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863492D" w:rsidP="602132F4" w:rsidRDefault="4863492D" w14:paraId="39461367" w14:textId="17223BFA">
      <w:pPr>
        <w:pStyle w:val="Normal"/>
      </w:pPr>
      <w:r w:rsidR="4863492D">
        <w:drawing>
          <wp:inline wp14:editId="602132F4" wp14:anchorId="762F0A3A">
            <wp:extent cx="9134475" cy="951508"/>
            <wp:effectExtent l="0" t="0" r="0" b="0"/>
            <wp:docPr id="2084133600" name="" title=""/>
            <wp:cNvGraphicFramePr>
              <a:graphicFrameLocks noChangeAspect="1"/>
            </wp:cNvGraphicFramePr>
            <a:graphic>
              <a:graphicData uri="http://schemas.openxmlformats.org/drawingml/2006/picture">
                <pic:pic>
                  <pic:nvPicPr>
                    <pic:cNvPr id="0" name=""/>
                    <pic:cNvPicPr/>
                  </pic:nvPicPr>
                  <pic:blipFill>
                    <a:blip r:embed="R3a838767832b4a70">
                      <a:extLst>
                        <a:ext xmlns:a="http://schemas.openxmlformats.org/drawingml/2006/main" uri="{28A0092B-C50C-407E-A947-70E740481C1C}">
                          <a14:useLocalDpi val="0"/>
                        </a:ext>
                      </a:extLst>
                    </a:blip>
                    <a:stretch>
                      <a:fillRect/>
                    </a:stretch>
                  </pic:blipFill>
                  <pic:spPr>
                    <a:xfrm>
                      <a:off x="0" y="0"/>
                      <a:ext cx="9134475" cy="951508"/>
                    </a:xfrm>
                    <a:prstGeom prst="rect">
                      <a:avLst/>
                    </a:prstGeom>
                  </pic:spPr>
                </pic:pic>
              </a:graphicData>
            </a:graphic>
          </wp:inline>
        </w:drawing>
      </w:r>
    </w:p>
    <w:tbl>
      <w:tblPr>
        <w:tblStyle w:val="TableGrid"/>
        <w:tblW w:w="14526" w:type="dxa"/>
        <w:tblLayout w:type="fixed"/>
        <w:tblLook w:val="06A0" w:firstRow="1" w:lastRow="0" w:firstColumn="1" w:lastColumn="0" w:noHBand="1" w:noVBand="1"/>
      </w:tblPr>
      <w:tblGrid>
        <w:gridCol w:w="14526"/>
      </w:tblGrid>
      <w:tr w:rsidR="000BC967" w:rsidTr="00405330" w14:paraId="4261E927" w14:textId="77777777">
        <w:tc>
          <w:tcPr>
            <w:tcW w:w="14526" w:type="dxa"/>
            <w:shd w:val="clear" w:color="auto" w:fill="385623" w:themeFill="accent6" w:themeFillShade="80"/>
            <w:tcMar/>
          </w:tcPr>
          <w:p w:rsidR="7BE22A8E" w:rsidP="000BC967" w:rsidRDefault="7BE22A8E" w14:paraId="69C96B56" w14:textId="4D5B0415">
            <w:pPr>
              <w:spacing w:line="259" w:lineRule="auto"/>
              <w:jc w:val="center"/>
              <w:rPr>
                <w:b w:val="1"/>
                <w:bCs w:val="1"/>
                <w:sz w:val="44"/>
                <w:szCs w:val="44"/>
              </w:rPr>
            </w:pPr>
            <w:r w:rsidRPr="00405330" w:rsidR="7B2D46FB">
              <w:rPr>
                <w:b w:val="1"/>
                <w:bCs w:val="1"/>
                <w:sz w:val="44"/>
                <w:szCs w:val="44"/>
              </w:rPr>
              <w:t xml:space="preserve">Mathematics MAT151 College </w:t>
            </w:r>
            <w:r w:rsidRPr="00405330" w:rsidR="7B2D46FB">
              <w:rPr>
                <w:b w:val="1"/>
                <w:bCs w:val="1"/>
                <w:sz w:val="44"/>
                <w:szCs w:val="44"/>
              </w:rPr>
              <w:t>Algebra</w:t>
            </w:r>
            <w:r w:rsidRPr="00405330" w:rsidR="7B2D46FB">
              <w:rPr>
                <w:b w:val="1"/>
                <w:bCs w:val="1"/>
                <w:sz w:val="44"/>
                <w:szCs w:val="44"/>
              </w:rPr>
              <w:t xml:space="preserve"> </w:t>
            </w:r>
            <w:r>
              <w:br/>
            </w:r>
            <w:r w:rsidRPr="00405330" w:rsidR="7BE22A8E">
              <w:rPr>
                <w:b w:val="1"/>
                <w:bCs w:val="1"/>
                <w:sz w:val="44"/>
                <w:szCs w:val="44"/>
              </w:rPr>
              <w:t>202</w:t>
            </w:r>
            <w:r w:rsidRPr="00405330" w:rsidR="5E8C7544">
              <w:rPr>
                <w:b w:val="1"/>
                <w:bCs w:val="1"/>
                <w:sz w:val="44"/>
                <w:szCs w:val="44"/>
              </w:rPr>
              <w:t>2</w:t>
            </w:r>
            <w:r w:rsidRPr="00405330" w:rsidR="7BE22A8E">
              <w:rPr>
                <w:b w:val="1"/>
                <w:bCs w:val="1"/>
                <w:sz w:val="44"/>
                <w:szCs w:val="44"/>
              </w:rPr>
              <w:t>-202</w:t>
            </w:r>
            <w:r w:rsidRPr="00405330" w:rsidR="60F72DCB">
              <w:rPr>
                <w:b w:val="1"/>
                <w:bCs w:val="1"/>
                <w:sz w:val="44"/>
                <w:szCs w:val="44"/>
              </w:rPr>
              <w:t>3</w:t>
            </w:r>
            <w:r w:rsidRPr="00405330" w:rsidR="7BE22A8E">
              <w:rPr>
                <w:b w:val="1"/>
                <w:bCs w:val="1"/>
                <w:sz w:val="44"/>
                <w:szCs w:val="44"/>
              </w:rPr>
              <w:t xml:space="preserve"> Assessment Report</w:t>
            </w:r>
          </w:p>
        </w:tc>
      </w:tr>
      <w:tr w:rsidR="7DB37E02" w:rsidTr="00405330" w14:paraId="05941C70" w14:textId="77777777">
        <w:trPr/>
        <w:tc>
          <w:tcPr>
            <w:tcW w:w="14526" w:type="dxa"/>
            <w:tcMar/>
          </w:tcPr>
          <w:p w:rsidR="04E8A730" w:rsidP="000BC967" w:rsidRDefault="04E8A730" w14:paraId="17DEB3DE" w14:textId="0E9C5438">
            <w:pPr>
              <w:spacing w:line="259" w:lineRule="auto"/>
              <w:jc w:val="center"/>
              <w:rPr>
                <w:rFonts w:ascii="Calibri" w:hAnsi="Calibri" w:eastAsia="Calibri" w:cs="Calibri"/>
                <w:color w:val="000000" w:themeColor="text1"/>
                <w:sz w:val="24"/>
                <w:szCs w:val="24"/>
              </w:rPr>
            </w:pPr>
          </w:p>
          <w:p w:rsidR="04E8A730" w:rsidP="000BC967" w:rsidRDefault="63E3250A" w14:paraId="0D5347B7" w14:textId="6F3A553C">
            <w:pPr>
              <w:spacing w:after="160"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 xml:space="preserve">Assessment Reporting Form: </w:t>
            </w:r>
            <w:r w:rsidRPr="000BC967">
              <w:rPr>
                <w:rFonts w:ascii="Calibri" w:hAnsi="Calibri" w:eastAsia="Calibri" w:cs="Calibri"/>
                <w:color w:val="000000" w:themeColor="text1"/>
                <w:sz w:val="24"/>
                <w:szCs w:val="24"/>
              </w:rPr>
              <w:t xml:space="preserve">This report is to show that academic assessment is occurring and that the results are being used to make changes to improve student learning. The assessment being reported could be for Program Learning Outcomes (PLOs), Measurable Student Level Outcome (MSLOs), and/or Course Common Student Learning Outcomes (CSLOs). Each program should be assessing and gathering data for at least </w:t>
            </w:r>
            <w:r w:rsidRPr="000BC967">
              <w:rPr>
                <w:rFonts w:ascii="Calibri" w:hAnsi="Calibri" w:eastAsia="Calibri" w:cs="Calibri"/>
                <w:b/>
                <w:bCs/>
                <w:color w:val="000000" w:themeColor="text1"/>
                <w:sz w:val="24"/>
                <w:szCs w:val="24"/>
              </w:rPr>
              <w:t xml:space="preserve">two </w:t>
            </w:r>
            <w:r w:rsidRPr="000BC967">
              <w:rPr>
                <w:rFonts w:ascii="Calibri" w:hAnsi="Calibri" w:eastAsia="Calibri" w:cs="Calibri"/>
                <w:color w:val="000000" w:themeColor="text1"/>
                <w:sz w:val="24"/>
                <w:szCs w:val="24"/>
              </w:rPr>
              <w:t>PLOs OR</w:t>
            </w:r>
            <w:r w:rsidRPr="000BC967">
              <w:rPr>
                <w:rFonts w:ascii="Calibri" w:hAnsi="Calibri" w:eastAsia="Calibri" w:cs="Calibri"/>
                <w:b/>
                <w:bCs/>
                <w:color w:val="000000" w:themeColor="text1"/>
                <w:sz w:val="24"/>
                <w:szCs w:val="24"/>
              </w:rPr>
              <w:t xml:space="preserve"> two</w:t>
            </w:r>
            <w:r w:rsidRPr="000BC967">
              <w:rPr>
                <w:rFonts w:ascii="Calibri" w:hAnsi="Calibri" w:eastAsia="Calibri" w:cs="Calibri"/>
                <w:color w:val="000000" w:themeColor="text1"/>
                <w:sz w:val="24"/>
                <w:szCs w:val="24"/>
              </w:rPr>
              <w:t xml:space="preserve"> MSLOs that contain CSLOs each year.  </w:t>
            </w:r>
          </w:p>
          <w:p w:rsidR="04E8A730" w:rsidP="000BC967" w:rsidRDefault="63E3250A" w14:paraId="576D1BC2" w14:textId="311474B5">
            <w:pPr>
              <w:spacing w:after="160" w:line="259" w:lineRule="auto"/>
              <w:rPr>
                <w:rFonts w:ascii="Calibri" w:hAnsi="Calibri" w:eastAsia="Calibri" w:cs="Calibri"/>
                <w:color w:val="000000" w:themeColor="text1"/>
                <w:sz w:val="24"/>
                <w:szCs w:val="24"/>
              </w:rPr>
            </w:pPr>
            <w:r w:rsidRPr="00405330" w:rsidR="63E3250A">
              <w:rPr>
                <w:rFonts w:ascii="Calibri" w:hAnsi="Calibri" w:eastAsia="Calibri" w:cs="Calibri"/>
                <w:color w:val="000000" w:themeColor="text1" w:themeTint="FF" w:themeShade="FF"/>
                <w:sz w:val="24"/>
                <w:szCs w:val="24"/>
              </w:rPr>
              <w:t xml:space="preserve">On the Baseline Assessment Reporting Form, please record the baseline for the percentage of students who are proficient in the student learning outcome(s) assessed and identify improvements that will be made to increase that percentage.  Later, you’ll complete a follow-up assessment (recorded on a Follow-Up Assessment Reporting Form) to ascertain whether the adopted improvements resulted in an increased percentage of students proficient in the assessed learning outcome(s).  </w:t>
            </w:r>
          </w:p>
          <w:p w:rsidR="04E8A730" w:rsidP="00405330" w:rsidRDefault="04E8A730" w14:paraId="7CC70936" w14:textId="2F0A3066">
            <w:pPr>
              <w:pStyle w:val="Normal"/>
              <w:jc w:val="center"/>
            </w:pPr>
            <w:r w:rsidR="03CBF593">
              <w:drawing>
                <wp:inline wp14:editId="52530077" wp14:anchorId="14535A93">
                  <wp:extent cx="8162926" cy="1504950"/>
                  <wp:effectExtent l="0" t="0" r="0" b="0"/>
                  <wp:docPr id="1882875126" name="" title=""/>
                  <wp:cNvGraphicFramePr>
                    <a:graphicFrameLocks noChangeAspect="1"/>
                  </wp:cNvGraphicFramePr>
                  <a:graphic>
                    <a:graphicData uri="http://schemas.openxmlformats.org/drawingml/2006/picture">
                      <pic:pic>
                        <pic:nvPicPr>
                          <pic:cNvPr id="0" name=""/>
                          <pic:cNvPicPr/>
                        </pic:nvPicPr>
                        <pic:blipFill>
                          <a:blip r:embed="R6df76dd9707849df">
                            <a:extLst>
                              <a:ext xmlns:a="http://schemas.openxmlformats.org/drawingml/2006/main" uri="{28A0092B-C50C-407E-A947-70E740481C1C}">
                                <a14:useLocalDpi val="0"/>
                              </a:ext>
                            </a:extLst>
                          </a:blip>
                          <a:stretch>
                            <a:fillRect/>
                          </a:stretch>
                        </pic:blipFill>
                        <pic:spPr>
                          <a:xfrm>
                            <a:off x="0" y="0"/>
                            <a:ext cx="8162926" cy="1504950"/>
                          </a:xfrm>
                          <a:prstGeom prst="rect">
                            <a:avLst/>
                          </a:prstGeom>
                        </pic:spPr>
                      </pic:pic>
                    </a:graphicData>
                  </a:graphic>
                </wp:inline>
              </w:drawing>
            </w:r>
            <w:r>
              <w:br/>
            </w:r>
          </w:p>
        </w:tc>
      </w:tr>
      <w:tr w:rsidR="7DB37E02" w:rsidTr="00405330" w14:paraId="3F6BBCF2" w14:textId="77777777">
        <w:trPr/>
        <w:tc>
          <w:tcPr>
            <w:tcW w:w="14526" w:type="dxa"/>
            <w:shd w:val="clear" w:color="auto" w:fill="FFC000" w:themeFill="accent4"/>
            <w:tcMar/>
          </w:tcPr>
          <w:p w:rsidR="2F318F82" w:rsidP="6754B86D" w:rsidRDefault="2F318F82" w14:paraId="2656C218" w14:textId="0624A7A1">
            <w:pPr>
              <w:pStyle w:val="Normal"/>
              <w:jc w:val="center"/>
              <w:rPr>
                <w:rFonts w:ascii="Times New Roman" w:hAnsi="Times New Roman" w:eastAsia="Times New Roman" w:cs="Times New Roman"/>
                <w:b w:val="1"/>
                <w:bCs w:val="1"/>
                <w:color w:val="000000" w:themeColor="text1"/>
                <w:sz w:val="30"/>
                <w:szCs w:val="30"/>
              </w:rPr>
            </w:pPr>
            <w:r w:rsidRPr="00405330" w:rsidR="6754B86D">
              <w:rPr>
                <w:rFonts w:ascii="Times New Roman" w:hAnsi="Times New Roman" w:eastAsia="Times New Roman" w:cs="Times New Roman"/>
                <w:b w:val="1"/>
                <w:bCs w:val="1"/>
                <w:noProof w:val="0"/>
                <w:color w:val="000000" w:themeColor="text1" w:themeTint="FF" w:themeShade="FF"/>
                <w:sz w:val="30"/>
                <w:szCs w:val="30"/>
                <w:lang w:val="en-US"/>
              </w:rPr>
              <w:t>Course or Program Assessment Details Due</w:t>
            </w:r>
            <w:r w:rsidRPr="00405330" w:rsidR="6FF566F6">
              <w:rPr>
                <w:rFonts w:ascii="Times New Roman" w:hAnsi="Times New Roman" w:eastAsia="Times New Roman" w:cs="Times New Roman"/>
                <w:b w:val="1"/>
                <w:bCs w:val="1"/>
                <w:color w:val="000000" w:themeColor="text1" w:themeTint="FF" w:themeShade="FF"/>
                <w:sz w:val="30"/>
                <w:szCs w:val="30"/>
              </w:rPr>
              <w:t xml:space="preserve"> Oct. </w:t>
            </w:r>
            <w:r w:rsidRPr="00405330" w:rsidR="3C74CDEB">
              <w:rPr>
                <w:rFonts w:ascii="Times New Roman" w:hAnsi="Times New Roman" w:eastAsia="Times New Roman" w:cs="Times New Roman"/>
                <w:b w:val="1"/>
                <w:bCs w:val="1"/>
                <w:color w:val="000000" w:themeColor="text1" w:themeTint="FF" w:themeShade="FF"/>
                <w:sz w:val="30"/>
                <w:szCs w:val="30"/>
              </w:rPr>
              <w:t>13</w:t>
            </w:r>
            <w:r w:rsidRPr="00405330" w:rsidR="6FF566F6">
              <w:rPr>
                <w:rFonts w:ascii="Times New Roman" w:hAnsi="Times New Roman" w:eastAsia="Times New Roman" w:cs="Times New Roman"/>
                <w:b w:val="1"/>
                <w:bCs w:val="1"/>
                <w:color w:val="000000" w:themeColor="text1" w:themeTint="FF" w:themeShade="FF"/>
                <w:sz w:val="30"/>
                <w:szCs w:val="30"/>
              </w:rPr>
              <w:t>, 202</w:t>
            </w:r>
            <w:r w:rsidRPr="00405330" w:rsidR="1719583D">
              <w:rPr>
                <w:rFonts w:ascii="Times New Roman" w:hAnsi="Times New Roman" w:eastAsia="Times New Roman" w:cs="Times New Roman"/>
                <w:b w:val="1"/>
                <w:bCs w:val="1"/>
                <w:color w:val="000000" w:themeColor="text1" w:themeTint="FF" w:themeShade="FF"/>
                <w:sz w:val="30"/>
                <w:szCs w:val="30"/>
              </w:rPr>
              <w:t>2</w:t>
            </w:r>
          </w:p>
        </w:tc>
      </w:tr>
      <w:tr w:rsidR="7DB37E02" w:rsidTr="00405330" w14:paraId="58C0C5C4" w14:textId="77777777">
        <w:trPr>
          <w:trHeight w:val="435"/>
        </w:trPr>
        <w:tc>
          <w:tcPr>
            <w:tcW w:w="14526" w:type="dxa"/>
            <w:tcMar/>
          </w:tcPr>
          <w:p w:rsidR="2F318F82" w:rsidP="000BC967" w:rsidRDefault="3F35A49B" w14:paraId="3744B136" w14:textId="41EB32FD">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1. Program name or course name and number</w:t>
            </w:r>
            <w:r w:rsidRPr="000BC967">
              <w:rPr>
                <w:rFonts w:ascii="Calibri" w:hAnsi="Calibri" w:eastAsia="Calibri" w:cs="Calibri"/>
                <w:color w:val="000000" w:themeColor="text1"/>
                <w:sz w:val="24"/>
                <w:szCs w:val="24"/>
              </w:rPr>
              <w:t>:</w:t>
            </w:r>
            <w:r w:rsidRPr="000BC967" w:rsidR="138CF20D">
              <w:rPr>
                <w:rFonts w:ascii="Calibri" w:hAnsi="Calibri" w:eastAsia="Calibri" w:cs="Calibri"/>
                <w:color w:val="000000" w:themeColor="text1"/>
                <w:sz w:val="24"/>
                <w:szCs w:val="24"/>
              </w:rPr>
              <w:t xml:space="preserve"> </w:t>
            </w:r>
          </w:p>
          <w:p w:rsidR="2F318F82" w:rsidP="000BC967" w:rsidRDefault="2F318F82" w14:paraId="058A99B4" w14:textId="08176602">
            <w:pPr>
              <w:spacing w:line="259" w:lineRule="auto"/>
              <w:rPr>
                <w:rFonts w:ascii="Calibri" w:hAnsi="Calibri" w:eastAsia="Calibri" w:cs="Calibri"/>
                <w:color w:val="000000" w:themeColor="text1"/>
                <w:sz w:val="24"/>
                <w:szCs w:val="24"/>
              </w:rPr>
            </w:pPr>
          </w:p>
        </w:tc>
      </w:tr>
      <w:tr w:rsidR="000BC967" w:rsidTr="00405330" w14:paraId="080224C4" w14:textId="77777777">
        <w:trPr>
          <w:trHeight w:val="390"/>
        </w:trPr>
        <w:tc>
          <w:tcPr>
            <w:tcW w:w="14526" w:type="dxa"/>
            <w:tcMar/>
          </w:tcPr>
          <w:p w:rsidR="3F35A49B" w:rsidP="000BC967" w:rsidRDefault="3F35A49B" w14:paraId="15016100" w14:textId="0FAF564C">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2. Division in which the program or course is located</w:t>
            </w:r>
            <w:r w:rsidRPr="000BC967">
              <w:rPr>
                <w:rFonts w:ascii="Calibri" w:hAnsi="Calibri" w:eastAsia="Calibri" w:cs="Calibri"/>
                <w:color w:val="000000" w:themeColor="text1"/>
                <w:sz w:val="24"/>
                <w:szCs w:val="24"/>
              </w:rPr>
              <w:t>:</w:t>
            </w:r>
          </w:p>
          <w:p w:rsidR="000BC967" w:rsidP="000BC967" w:rsidRDefault="000BC967" w14:paraId="1A370810" w14:textId="3F066DF2">
            <w:pPr>
              <w:spacing w:line="259" w:lineRule="auto"/>
              <w:rPr>
                <w:rFonts w:ascii="Calibri" w:hAnsi="Calibri" w:eastAsia="Calibri" w:cs="Calibri"/>
                <w:color w:val="000000" w:themeColor="text1"/>
                <w:sz w:val="24"/>
                <w:szCs w:val="24"/>
              </w:rPr>
            </w:pPr>
          </w:p>
        </w:tc>
      </w:tr>
      <w:tr w:rsidR="000BC967" w:rsidTr="00405330" w14:paraId="2CEBECC4" w14:textId="77777777">
        <w:trPr>
          <w:trHeight w:val="390"/>
        </w:trPr>
        <w:tc>
          <w:tcPr>
            <w:tcW w:w="14526" w:type="dxa"/>
            <w:tcMar/>
          </w:tcPr>
          <w:p w:rsidR="64E882A9" w:rsidP="000BC967" w:rsidRDefault="64E882A9" w14:paraId="133DE0A3" w14:textId="7BA3B646">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3. Date form completed</w:t>
            </w:r>
            <w:r w:rsidRPr="000BC967">
              <w:rPr>
                <w:rFonts w:ascii="Calibri" w:hAnsi="Calibri" w:eastAsia="Calibri" w:cs="Calibri"/>
                <w:color w:val="000000" w:themeColor="text1"/>
                <w:sz w:val="24"/>
                <w:szCs w:val="24"/>
              </w:rPr>
              <w:t>:</w:t>
            </w:r>
          </w:p>
          <w:p w:rsidR="000BC967" w:rsidP="000BC967" w:rsidRDefault="000BC967" w14:paraId="48B57970" w14:textId="4BBD0CBA">
            <w:pPr>
              <w:spacing w:line="259" w:lineRule="auto"/>
              <w:rPr>
                <w:rFonts w:ascii="Calibri" w:hAnsi="Calibri" w:eastAsia="Calibri" w:cs="Calibri"/>
                <w:color w:val="000000" w:themeColor="text1"/>
                <w:sz w:val="24"/>
                <w:szCs w:val="24"/>
              </w:rPr>
            </w:pPr>
          </w:p>
        </w:tc>
      </w:tr>
      <w:tr w:rsidR="000BC967" w:rsidTr="00405330" w14:paraId="6F13CCC6" w14:textId="77777777">
        <w:trPr>
          <w:trHeight w:val="390"/>
        </w:trPr>
        <w:tc>
          <w:tcPr>
            <w:tcW w:w="14526" w:type="dxa"/>
            <w:tcMar/>
          </w:tcPr>
          <w:p w:rsidR="64E882A9" w:rsidP="000BC967" w:rsidRDefault="64E882A9" w14:paraId="55E25184" w14:textId="75E720C9">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4. Name of person completing report</w:t>
            </w:r>
            <w:r w:rsidRPr="000BC967">
              <w:rPr>
                <w:rFonts w:ascii="Calibri" w:hAnsi="Calibri" w:eastAsia="Calibri" w:cs="Calibri"/>
                <w:color w:val="000000" w:themeColor="text1"/>
                <w:sz w:val="24"/>
                <w:szCs w:val="24"/>
              </w:rPr>
              <w:t>:</w:t>
            </w:r>
          </w:p>
          <w:p w:rsidR="000BC967" w:rsidP="000BC967" w:rsidRDefault="000BC967" w14:paraId="0585A8E7" w14:textId="44F700C4">
            <w:pPr>
              <w:spacing w:line="259" w:lineRule="auto"/>
              <w:rPr>
                <w:rFonts w:ascii="Calibri" w:hAnsi="Calibri" w:eastAsia="Calibri" w:cs="Calibri"/>
                <w:color w:val="000000" w:themeColor="text1"/>
                <w:sz w:val="24"/>
                <w:szCs w:val="24"/>
              </w:rPr>
            </w:pPr>
          </w:p>
        </w:tc>
      </w:tr>
      <w:tr w:rsidR="000BC967" w:rsidTr="00405330" w14:paraId="16ED9B36" w14:textId="77777777">
        <w:trPr>
          <w:trHeight w:val="390"/>
        </w:trPr>
        <w:tc>
          <w:tcPr>
            <w:tcW w:w="14526" w:type="dxa"/>
            <w:tcMar/>
          </w:tcPr>
          <w:p w:rsidR="64E882A9" w:rsidP="000BC967" w:rsidRDefault="64E882A9" w14:paraId="6D81A542" w14:textId="1F0EABFA">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5. Semester and year in which the assessment was conducted</w:t>
            </w:r>
            <w:r w:rsidRPr="000BC967">
              <w:rPr>
                <w:rFonts w:ascii="Calibri" w:hAnsi="Calibri" w:eastAsia="Calibri" w:cs="Calibri"/>
                <w:color w:val="000000" w:themeColor="text1"/>
                <w:sz w:val="24"/>
                <w:szCs w:val="24"/>
              </w:rPr>
              <w:t>:</w:t>
            </w:r>
          </w:p>
          <w:p w:rsidR="000BC967" w:rsidP="000BC967" w:rsidRDefault="000BC967" w14:paraId="47035D64" w14:textId="0F9BEE28">
            <w:pPr>
              <w:spacing w:line="259" w:lineRule="auto"/>
              <w:rPr>
                <w:rFonts w:ascii="Calibri" w:hAnsi="Calibri" w:eastAsia="Calibri" w:cs="Calibri"/>
                <w:color w:val="000000" w:themeColor="text1"/>
                <w:sz w:val="24"/>
                <w:szCs w:val="24"/>
              </w:rPr>
            </w:pPr>
          </w:p>
        </w:tc>
      </w:tr>
      <w:tr w:rsidR="000BC967" w:rsidTr="00405330" w14:paraId="634A744F" w14:textId="77777777">
        <w:trPr>
          <w:trHeight w:val="390"/>
        </w:trPr>
        <w:tc>
          <w:tcPr>
            <w:tcW w:w="14526" w:type="dxa"/>
            <w:tcMar/>
          </w:tcPr>
          <w:p w:rsidR="64E882A9" w:rsidP="000BC967" w:rsidRDefault="64E882A9" w14:paraId="1FDDAE5C" w14:textId="025B01E9">
            <w:pPr>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6. Number of student participants</w:t>
            </w:r>
            <w:r w:rsidRPr="000BC967">
              <w:rPr>
                <w:rFonts w:ascii="Calibri" w:hAnsi="Calibri" w:eastAsia="Calibri" w:cs="Calibri"/>
                <w:color w:val="000000" w:themeColor="text1"/>
                <w:sz w:val="24"/>
                <w:szCs w:val="24"/>
              </w:rPr>
              <w:t>:</w:t>
            </w:r>
          </w:p>
          <w:p w:rsidR="000BC967" w:rsidP="000BC967" w:rsidRDefault="000BC967" w14:paraId="0746BC1C" w14:textId="69FE688A">
            <w:pPr>
              <w:rPr>
                <w:rFonts w:ascii="Calibri" w:hAnsi="Calibri" w:eastAsia="Calibri" w:cs="Calibri"/>
                <w:color w:val="000000" w:themeColor="text1"/>
                <w:sz w:val="24"/>
                <w:szCs w:val="24"/>
              </w:rPr>
            </w:pPr>
          </w:p>
        </w:tc>
      </w:tr>
      <w:tr w:rsidR="000BC967" w:rsidTr="00405330" w14:paraId="38B9C526" w14:textId="77777777">
        <w:trPr>
          <w:trHeight w:val="390"/>
        </w:trPr>
        <w:tc>
          <w:tcPr>
            <w:tcW w:w="14526" w:type="dxa"/>
            <w:tcMar/>
          </w:tcPr>
          <w:p w:rsidR="64E882A9" w:rsidP="000BC967" w:rsidRDefault="64E882A9" w14:paraId="4C8C09C6" w14:textId="25233781">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7. Number of faculty/staff participants</w:t>
            </w:r>
            <w:r w:rsidRPr="000BC967">
              <w:rPr>
                <w:rFonts w:ascii="Calibri" w:hAnsi="Calibri" w:eastAsia="Calibri" w:cs="Calibri"/>
                <w:color w:val="000000" w:themeColor="text1"/>
                <w:sz w:val="24"/>
                <w:szCs w:val="24"/>
              </w:rPr>
              <w:t>:</w:t>
            </w:r>
          </w:p>
          <w:p w:rsidR="000BC967" w:rsidP="000BC967" w:rsidRDefault="000BC967" w14:paraId="28D6D591" w14:textId="29CFADD1">
            <w:pPr>
              <w:spacing w:line="259" w:lineRule="auto"/>
              <w:rPr>
                <w:rFonts w:ascii="Calibri" w:hAnsi="Calibri" w:eastAsia="Calibri" w:cs="Calibri"/>
                <w:color w:val="000000" w:themeColor="text1"/>
                <w:sz w:val="24"/>
                <w:szCs w:val="24"/>
              </w:rPr>
            </w:pPr>
          </w:p>
        </w:tc>
      </w:tr>
      <w:tr w:rsidR="000BC967" w:rsidTr="00405330" w14:paraId="0F8CFABD" w14:textId="77777777">
        <w:trPr>
          <w:trHeight w:val="390"/>
        </w:trPr>
        <w:tc>
          <w:tcPr>
            <w:tcW w:w="14526" w:type="dxa"/>
            <w:tcMar/>
          </w:tcPr>
          <w:p w:rsidR="64E882A9" w:rsidP="000BC967" w:rsidRDefault="64E882A9" w14:paraId="4830BE46" w14:textId="259DE353">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8. What PLOs and/or MSLOs and CSLOs did you assess for this baseline assessment? (For clarity, please label each measure listed as a PLO, MSLO, or CSLO.)</w:t>
            </w:r>
          </w:p>
          <w:p w:rsidR="000BC967" w:rsidP="000BC967" w:rsidRDefault="000BC967" w14:paraId="008B6FD3" w14:textId="35236FF0">
            <w:pPr>
              <w:spacing w:line="259" w:lineRule="auto"/>
              <w:rPr>
                <w:rFonts w:ascii="Calibri" w:hAnsi="Calibri" w:eastAsia="Calibri" w:cs="Calibri"/>
                <w:color w:val="000000" w:themeColor="text1"/>
                <w:sz w:val="24"/>
                <w:szCs w:val="24"/>
              </w:rPr>
            </w:pPr>
          </w:p>
          <w:p w:rsidR="000BC967" w:rsidP="000BC967" w:rsidRDefault="000BC967" w14:paraId="6985D402" w14:textId="5EAA24E0">
            <w:pPr>
              <w:spacing w:line="259" w:lineRule="auto"/>
              <w:rPr>
                <w:rFonts w:ascii="Calibri" w:hAnsi="Calibri" w:eastAsia="Calibri" w:cs="Calibri"/>
                <w:color w:val="000000" w:themeColor="text1"/>
                <w:sz w:val="24"/>
                <w:szCs w:val="24"/>
              </w:rPr>
            </w:pPr>
          </w:p>
          <w:p w:rsidR="000BC967" w:rsidP="000BC967" w:rsidRDefault="000BC967" w14:paraId="1CC043F6" w14:textId="1928660E">
            <w:pPr>
              <w:jc w:val="center"/>
              <w:rPr>
                <w:rFonts w:ascii="Calibri" w:hAnsi="Calibri" w:eastAsia="Calibri" w:cs="Calibri"/>
                <w:b/>
                <w:bCs/>
                <w:color w:val="000000" w:themeColor="text1"/>
                <w:sz w:val="24"/>
                <w:szCs w:val="24"/>
              </w:rPr>
            </w:pPr>
          </w:p>
        </w:tc>
      </w:tr>
      <w:tr w:rsidR="000BC967" w:rsidTr="00405330" w14:paraId="0FE194E8" w14:textId="77777777">
        <w:trPr>
          <w:trHeight w:val="390"/>
        </w:trPr>
        <w:tc>
          <w:tcPr>
            <w:tcW w:w="14526" w:type="dxa"/>
            <w:tcMar/>
          </w:tcPr>
          <w:p w:rsidR="64E882A9" w:rsidP="000BC967" w:rsidRDefault="64E882A9" w14:paraId="103FD1B6" w14:textId="3ECF7C28">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9. Describe the assessment method used and the criteria for successful achievement of student learning outcomes. (e.g., rubrics, licensing exam, internship, portfolio, exam, quiz, research paper, performance exam, EAC, etc.)</w:t>
            </w:r>
          </w:p>
          <w:p w:rsidR="000BC967" w:rsidP="000BC967" w:rsidRDefault="000BC967" w14:paraId="3693E44E" w14:textId="1EE91CB1">
            <w:pPr>
              <w:spacing w:line="259" w:lineRule="auto"/>
              <w:rPr>
                <w:rFonts w:ascii="Calibri" w:hAnsi="Calibri" w:eastAsia="Calibri" w:cs="Calibri"/>
                <w:color w:val="000000" w:themeColor="text1"/>
                <w:sz w:val="24"/>
                <w:szCs w:val="24"/>
              </w:rPr>
            </w:pPr>
          </w:p>
          <w:p w:rsidR="000BC967" w:rsidP="000BC967" w:rsidRDefault="000BC967" w14:paraId="3CD0C356" w14:textId="4C00C64F">
            <w:pPr>
              <w:spacing w:line="259" w:lineRule="auto"/>
              <w:rPr>
                <w:rFonts w:ascii="Calibri" w:hAnsi="Calibri" w:eastAsia="Calibri" w:cs="Calibri"/>
                <w:color w:val="000000" w:themeColor="text1"/>
                <w:sz w:val="24"/>
                <w:szCs w:val="24"/>
              </w:rPr>
            </w:pPr>
          </w:p>
          <w:p w:rsidR="000BC967" w:rsidP="000BC967" w:rsidRDefault="000BC967" w14:paraId="4AC55A06" w14:textId="0F9ECAE6">
            <w:pPr>
              <w:spacing w:line="259" w:lineRule="auto"/>
              <w:rPr>
                <w:rFonts w:ascii="Calibri" w:hAnsi="Calibri" w:eastAsia="Calibri" w:cs="Calibri"/>
                <w:b/>
                <w:bCs/>
                <w:color w:val="000000" w:themeColor="text1"/>
                <w:sz w:val="24"/>
                <w:szCs w:val="24"/>
              </w:rPr>
            </w:pPr>
          </w:p>
          <w:p w:rsidR="000BC967" w:rsidP="000BC967" w:rsidRDefault="000BC967" w14:paraId="02C18DD8" w14:textId="37881488">
            <w:pPr>
              <w:spacing w:line="259" w:lineRule="auto"/>
              <w:rPr>
                <w:rFonts w:ascii="Calibri" w:hAnsi="Calibri" w:eastAsia="Calibri" w:cs="Calibri"/>
                <w:b/>
                <w:bCs/>
                <w:color w:val="000000" w:themeColor="text1"/>
                <w:sz w:val="24"/>
                <w:szCs w:val="24"/>
              </w:rPr>
            </w:pPr>
          </w:p>
        </w:tc>
      </w:tr>
      <w:tr w:rsidR="000BC967" w:rsidTr="00405330" w14:paraId="054664FE" w14:textId="77777777">
        <w:trPr>
          <w:trHeight w:val="420"/>
        </w:trPr>
        <w:tc>
          <w:tcPr>
            <w:tcW w:w="14526" w:type="dxa"/>
            <w:shd w:val="clear" w:color="auto" w:fill="FFC000" w:themeFill="accent4"/>
            <w:tcMar/>
          </w:tcPr>
          <w:p w:rsidR="238E5920" w:rsidP="000BC967" w:rsidRDefault="238E5920" w14:paraId="6AF770AA" w14:textId="4263F41D">
            <w:pPr>
              <w:jc w:val="center"/>
              <w:rPr>
                <w:rFonts w:ascii="Times New Roman" w:hAnsi="Times New Roman" w:eastAsia="Times New Roman" w:cs="Times New Roman"/>
                <w:b w:val="1"/>
                <w:bCs w:val="1"/>
                <w:color w:val="000000" w:themeColor="text1"/>
                <w:sz w:val="30"/>
                <w:szCs w:val="30"/>
              </w:rPr>
            </w:pPr>
            <w:r w:rsidRPr="00405330" w:rsidR="2B4EC63E">
              <w:rPr>
                <w:rFonts w:ascii="Times New Roman" w:hAnsi="Times New Roman" w:eastAsia="Times New Roman" w:cs="Times New Roman"/>
                <w:b w:val="1"/>
                <w:bCs w:val="1"/>
                <w:color w:val="000000" w:themeColor="text1" w:themeTint="FF" w:themeShade="FF"/>
                <w:sz w:val="30"/>
                <w:szCs w:val="30"/>
              </w:rPr>
              <w:t xml:space="preserve">Course or Program Assessment </w:t>
            </w:r>
            <w:r w:rsidRPr="00405330" w:rsidR="04A6C242">
              <w:rPr>
                <w:rFonts w:ascii="Times New Roman" w:hAnsi="Times New Roman" w:eastAsia="Times New Roman" w:cs="Times New Roman"/>
                <w:b w:val="1"/>
                <w:bCs w:val="1"/>
                <w:color w:val="000000" w:themeColor="text1" w:themeTint="FF" w:themeShade="FF"/>
                <w:sz w:val="30"/>
                <w:szCs w:val="30"/>
              </w:rPr>
              <w:t>Re</w:t>
            </w:r>
            <w:r w:rsidRPr="00405330" w:rsidR="2B4EC63E">
              <w:rPr>
                <w:rFonts w:ascii="Times New Roman" w:hAnsi="Times New Roman" w:eastAsia="Times New Roman" w:cs="Times New Roman"/>
                <w:b w:val="1"/>
                <w:bCs w:val="1"/>
                <w:color w:val="000000" w:themeColor="text1" w:themeTint="FF" w:themeShade="FF"/>
                <w:sz w:val="30"/>
                <w:szCs w:val="30"/>
              </w:rPr>
              <w:t>s</w:t>
            </w:r>
            <w:r w:rsidRPr="00405330" w:rsidR="04A6C242">
              <w:rPr>
                <w:rFonts w:ascii="Times New Roman" w:hAnsi="Times New Roman" w:eastAsia="Times New Roman" w:cs="Times New Roman"/>
                <w:b w:val="1"/>
                <w:bCs w:val="1"/>
                <w:color w:val="000000" w:themeColor="text1" w:themeTint="FF" w:themeShade="FF"/>
                <w:sz w:val="30"/>
                <w:szCs w:val="30"/>
              </w:rPr>
              <w:t xml:space="preserve">ults &amp; Evaluation Due </w:t>
            </w:r>
            <w:r w:rsidRPr="00405330" w:rsidR="723CEE85">
              <w:rPr>
                <w:rFonts w:ascii="Times New Roman" w:hAnsi="Times New Roman" w:eastAsia="Times New Roman" w:cs="Times New Roman"/>
                <w:b w:val="1"/>
                <w:bCs w:val="1"/>
                <w:color w:val="000000" w:themeColor="text1" w:themeTint="FF" w:themeShade="FF"/>
                <w:sz w:val="30"/>
                <w:szCs w:val="30"/>
              </w:rPr>
              <w:t>December 1</w:t>
            </w:r>
            <w:r w:rsidRPr="00405330" w:rsidR="217CDDC2">
              <w:rPr>
                <w:rFonts w:ascii="Times New Roman" w:hAnsi="Times New Roman" w:eastAsia="Times New Roman" w:cs="Times New Roman"/>
                <w:b w:val="1"/>
                <w:bCs w:val="1"/>
                <w:color w:val="000000" w:themeColor="text1" w:themeTint="FF" w:themeShade="FF"/>
                <w:sz w:val="30"/>
                <w:szCs w:val="30"/>
              </w:rPr>
              <w:t>0</w:t>
            </w:r>
            <w:r w:rsidRPr="00405330" w:rsidR="723CEE85">
              <w:rPr>
                <w:rFonts w:ascii="Times New Roman" w:hAnsi="Times New Roman" w:eastAsia="Times New Roman" w:cs="Times New Roman"/>
                <w:b w:val="1"/>
                <w:bCs w:val="1"/>
                <w:color w:val="000000" w:themeColor="text1" w:themeTint="FF" w:themeShade="FF"/>
                <w:sz w:val="30"/>
                <w:szCs w:val="30"/>
              </w:rPr>
              <w:t>, 2021</w:t>
            </w:r>
          </w:p>
        </w:tc>
      </w:tr>
      <w:tr w:rsidR="000BC967" w:rsidTr="00405330" w14:paraId="216DE764" w14:textId="77777777">
        <w:trPr>
          <w:trHeight w:val="1600"/>
        </w:trPr>
        <w:tc>
          <w:tcPr>
            <w:tcW w:w="14526" w:type="dxa"/>
            <w:tcMar/>
          </w:tcPr>
          <w:p w:rsidR="2D202CE4" w:rsidP="000BC967" w:rsidRDefault="2D202CE4" w14:paraId="738584EB" w14:textId="47C84D43">
            <w:pPr>
              <w:spacing w:line="259" w:lineRule="auto"/>
              <w:rPr>
                <w:rFonts w:ascii="Calibri" w:hAnsi="Calibri" w:eastAsia="Calibri" w:cs="Calibri"/>
                <w:b w:val="1"/>
                <w:bCs w:val="1"/>
                <w:color w:val="000000" w:themeColor="text1"/>
                <w:sz w:val="24"/>
                <w:szCs w:val="24"/>
              </w:rPr>
            </w:pPr>
            <w:r w:rsidRPr="6754B86D" w:rsidR="3EC26894">
              <w:rPr>
                <w:rFonts w:ascii="Calibri" w:hAnsi="Calibri" w:eastAsia="Calibri" w:cs="Calibri"/>
                <w:b w:val="1"/>
                <w:bCs w:val="1"/>
                <w:color w:val="000000" w:themeColor="text1" w:themeTint="FF" w:themeShade="FF"/>
                <w:sz w:val="24"/>
                <w:szCs w:val="24"/>
              </w:rPr>
              <w:t xml:space="preserve">10. What percentage of the participating students were proficient in the PLOs, MSLOs or CSLOs?  What percentage of correct answers was determined as proficient? (For example, a student </w:t>
            </w:r>
            <w:r w:rsidRPr="6754B86D" w:rsidR="3EC26894">
              <w:rPr>
                <w:rFonts w:ascii="Calibri" w:hAnsi="Calibri" w:eastAsia="Calibri" w:cs="Calibri"/>
                <w:b w:val="1"/>
                <w:bCs w:val="1"/>
                <w:color w:val="000000" w:themeColor="text1" w:themeTint="FF" w:themeShade="FF"/>
                <w:sz w:val="24"/>
                <w:szCs w:val="24"/>
              </w:rPr>
              <w:t>must</w:t>
            </w:r>
            <w:r w:rsidRPr="6754B86D" w:rsidR="3EC26894">
              <w:rPr>
                <w:rFonts w:ascii="Calibri" w:hAnsi="Calibri" w:eastAsia="Calibri" w:cs="Calibri"/>
                <w:b w:val="1"/>
                <w:bCs w:val="1"/>
                <w:color w:val="000000" w:themeColor="text1" w:themeTint="FF" w:themeShade="FF"/>
                <w:sz w:val="24"/>
                <w:szCs w:val="24"/>
              </w:rPr>
              <w:t xml:space="preserve"> answer 70% of the questions correctly to be considered proficient.)</w:t>
            </w:r>
          </w:p>
          <w:p w:rsidR="000BC967" w:rsidP="000BC967" w:rsidRDefault="000BC967" w14:paraId="5B8D123E" w14:textId="5EC984EB">
            <w:pPr>
              <w:rPr>
                <w:rFonts w:ascii="Times New Roman" w:hAnsi="Times New Roman" w:eastAsia="Times New Roman" w:cs="Times New Roman"/>
                <w:color w:val="000000" w:themeColor="text1"/>
                <w:sz w:val="30"/>
                <w:szCs w:val="30"/>
              </w:rPr>
            </w:pPr>
          </w:p>
          <w:p w:rsidR="000BC967" w:rsidP="000BC967" w:rsidRDefault="000BC967" w14:paraId="5D3A5FD6" w14:textId="7CDC74B0">
            <w:pPr>
              <w:rPr>
                <w:rFonts w:ascii="Times New Roman" w:hAnsi="Times New Roman" w:eastAsia="Times New Roman" w:cs="Times New Roman"/>
                <w:color w:val="000000" w:themeColor="text1"/>
                <w:sz w:val="30"/>
                <w:szCs w:val="30"/>
              </w:rPr>
            </w:pPr>
          </w:p>
          <w:p w:rsidR="000BC967" w:rsidP="000BC967" w:rsidRDefault="000BC967" w14:paraId="671C0301" w14:textId="79FC02D5">
            <w:pPr>
              <w:rPr>
                <w:rFonts w:ascii="Times New Roman" w:hAnsi="Times New Roman" w:eastAsia="Times New Roman" w:cs="Times New Roman"/>
                <w:color w:val="000000" w:themeColor="text1"/>
                <w:sz w:val="30"/>
                <w:szCs w:val="30"/>
              </w:rPr>
            </w:pPr>
          </w:p>
        </w:tc>
      </w:tr>
      <w:tr w:rsidR="000BC967" w:rsidTr="00405330" w14:paraId="72F4D3D9" w14:textId="77777777">
        <w:trPr>
          <w:trHeight w:val="1600"/>
        </w:trPr>
        <w:tc>
          <w:tcPr>
            <w:tcW w:w="14526" w:type="dxa"/>
            <w:tcMar/>
          </w:tcPr>
          <w:p w:rsidR="0CE068A2" w:rsidP="6842DACE" w:rsidRDefault="0CE068A2" w14:paraId="46E10862" w14:textId="38C4383C">
            <w:pPr>
              <w:pStyle w:val="Normal"/>
              <w:spacing w:line="259" w:lineRule="auto"/>
              <w:rPr>
                <w:rFonts w:ascii="Calibri" w:hAnsi="Calibri" w:eastAsia="Calibri" w:cs="Calibri"/>
                <w:b w:val="1"/>
                <w:bCs w:val="1"/>
                <w:color w:val="000000" w:themeColor="text1" w:themeTint="FF" w:themeShade="FF"/>
                <w:sz w:val="24"/>
                <w:szCs w:val="24"/>
              </w:rPr>
            </w:pPr>
            <w:r w:rsidRPr="6842DACE" w:rsidR="0CE068A2">
              <w:rPr>
                <w:rFonts w:ascii="Calibri" w:hAnsi="Calibri" w:eastAsia="Calibri" w:cs="Calibri"/>
                <w:b w:val="1"/>
                <w:bCs w:val="1"/>
                <w:color w:val="000000" w:themeColor="text1" w:themeTint="FF" w:themeShade="FF"/>
                <w:sz w:val="24"/>
                <w:szCs w:val="24"/>
              </w:rPr>
              <w:t>11. What changes/improvements were made or will be made in response to the outcomes of the assessment process?</w:t>
            </w:r>
          </w:p>
          <w:p w:rsidR="6842DACE" w:rsidP="6842DACE" w:rsidRDefault="6842DACE" w14:paraId="19BB8271" w14:textId="6F626D3B">
            <w:pPr>
              <w:pStyle w:val="Normal"/>
              <w:spacing w:line="259" w:lineRule="auto"/>
              <w:rPr>
                <w:rFonts w:ascii="Calibri" w:hAnsi="Calibri" w:eastAsia="Calibri" w:cs="Calibri"/>
                <w:b w:val="1"/>
                <w:bCs w:val="1"/>
                <w:color w:val="000000" w:themeColor="text1" w:themeTint="FF" w:themeShade="FF"/>
                <w:sz w:val="24"/>
                <w:szCs w:val="24"/>
              </w:rPr>
            </w:pPr>
          </w:p>
          <w:p w:rsidR="000BC967" w:rsidP="000BC967" w:rsidRDefault="000BC967" w14:paraId="0461DAA6" w14:textId="4D4C65A7">
            <w:pPr>
              <w:rPr>
                <w:rFonts w:ascii="Times New Roman" w:hAnsi="Times New Roman" w:eastAsia="Times New Roman" w:cs="Times New Roman"/>
                <w:color w:val="000000" w:themeColor="text1"/>
                <w:sz w:val="30"/>
                <w:szCs w:val="30"/>
              </w:rPr>
            </w:pPr>
          </w:p>
          <w:p w:rsidR="000BC967" w:rsidP="000BC967" w:rsidRDefault="000BC967" w14:paraId="55544FD7" w14:textId="07E1E5D4">
            <w:pPr>
              <w:rPr>
                <w:rFonts w:ascii="Times New Roman" w:hAnsi="Times New Roman" w:eastAsia="Times New Roman" w:cs="Times New Roman"/>
                <w:color w:val="000000" w:themeColor="text1"/>
                <w:sz w:val="30"/>
                <w:szCs w:val="30"/>
              </w:rPr>
            </w:pPr>
          </w:p>
          <w:p w:rsidR="000BC967" w:rsidP="000BC967" w:rsidRDefault="000BC967" w14:paraId="3CD501DD" w14:textId="4CA8EA3E">
            <w:pPr>
              <w:rPr>
                <w:rFonts w:ascii="Times New Roman" w:hAnsi="Times New Roman" w:eastAsia="Times New Roman" w:cs="Times New Roman"/>
                <w:color w:val="000000" w:themeColor="text1"/>
                <w:sz w:val="30"/>
                <w:szCs w:val="30"/>
              </w:rPr>
            </w:pPr>
          </w:p>
          <w:p w:rsidR="000BC967" w:rsidP="000BC967" w:rsidRDefault="000BC967" w14:paraId="3FC6A380" w14:textId="6F3EB134">
            <w:pPr>
              <w:rPr>
                <w:rFonts w:ascii="Times New Roman" w:hAnsi="Times New Roman" w:eastAsia="Times New Roman" w:cs="Times New Roman"/>
                <w:color w:val="000000" w:themeColor="text1"/>
                <w:sz w:val="30"/>
                <w:szCs w:val="30"/>
              </w:rPr>
            </w:pPr>
          </w:p>
        </w:tc>
      </w:tr>
      <w:tr w:rsidR="000BC967" w:rsidTr="00405330" w14:paraId="4CC62927" w14:textId="77777777">
        <w:trPr>
          <w:trHeight w:val="1600"/>
        </w:trPr>
        <w:tc>
          <w:tcPr>
            <w:tcW w:w="14526" w:type="dxa"/>
            <w:tcMar/>
          </w:tcPr>
          <w:p w:rsidR="29CBAD68" w:rsidP="000BC967" w:rsidRDefault="29CBAD68" w14:paraId="0B454D87" w14:textId="2333ADB2">
            <w:pPr>
              <w:spacing w:after="160" w:line="259" w:lineRule="auto"/>
              <w:rPr>
                <w:rFonts w:ascii="Times New Roman" w:hAnsi="Times New Roman" w:eastAsia="Times New Roman" w:cs="Times New Roman"/>
                <w:color w:val="000000" w:themeColor="text1"/>
                <w:sz w:val="24"/>
                <w:szCs w:val="24"/>
              </w:rPr>
            </w:pPr>
            <w:r w:rsidRPr="000BC967">
              <w:rPr>
                <w:rFonts w:ascii="Times New Roman" w:hAnsi="Times New Roman" w:eastAsia="Times New Roman" w:cs="Times New Roman"/>
                <w:b/>
                <w:bCs/>
                <w:i/>
                <w:iCs/>
                <w:color w:val="000000" w:themeColor="text1"/>
                <w:sz w:val="24"/>
                <w:szCs w:val="24"/>
              </w:rPr>
              <w:t>Feel free to attach your PLOs OR MSLOs and CSLOs and indicate which were assessed</w:t>
            </w:r>
          </w:p>
          <w:p w:rsidR="000BC967" w:rsidP="000BC967" w:rsidRDefault="000BC967" w14:paraId="441137F5" w14:textId="65EE5134">
            <w:pPr>
              <w:spacing w:line="259" w:lineRule="auto"/>
              <w:rPr>
                <w:rFonts w:ascii="Calibri" w:hAnsi="Calibri" w:eastAsia="Calibri" w:cs="Calibri"/>
                <w:b/>
                <w:bCs/>
                <w:color w:val="000000" w:themeColor="text1"/>
                <w:sz w:val="24"/>
                <w:szCs w:val="24"/>
              </w:rPr>
            </w:pPr>
          </w:p>
        </w:tc>
      </w:tr>
    </w:tbl>
    <w:p w:rsidR="7DB37E02" w:rsidP="7DB37E02" w:rsidRDefault="7DB37E02" w14:paraId="7053B22A" w14:textId="42267D82"/>
    <w:tbl>
      <w:tblPr>
        <w:tblStyle w:val="TableGrid"/>
        <w:tblW w:w="0" w:type="auto"/>
        <w:tblLayout w:type="fixed"/>
        <w:tblLook w:val="06A0" w:firstRow="1" w:lastRow="0" w:firstColumn="1" w:lastColumn="0" w:noHBand="1" w:noVBand="1"/>
      </w:tblPr>
      <w:tblGrid>
        <w:gridCol w:w="2310"/>
        <w:gridCol w:w="2505"/>
        <w:gridCol w:w="2760"/>
        <w:gridCol w:w="2490"/>
        <w:gridCol w:w="840"/>
        <w:gridCol w:w="3495"/>
      </w:tblGrid>
      <w:tr w:rsidR="070D2A87" w:rsidTr="070D2A87" w14:paraId="0E02A350">
        <w:tc>
          <w:tcPr>
            <w:tcW w:w="14400" w:type="dxa"/>
            <w:gridSpan w:val="6"/>
            <w:shd w:val="clear" w:color="auto" w:fill="385623" w:themeFill="accent6" w:themeFillShade="80"/>
            <w:tcMar/>
          </w:tcPr>
          <w:p w:rsidR="0BAB019D" w:rsidP="070D2A87" w:rsidRDefault="0BAB019D" w14:paraId="6C3F49F7" w14:textId="00121D99">
            <w:pPr>
              <w:pStyle w:val="Normal"/>
              <w:bidi w:val="0"/>
              <w:spacing w:before="0" w:beforeAutospacing="off" w:after="0" w:afterAutospacing="off" w:line="259" w:lineRule="auto"/>
              <w:ind w:left="0" w:right="0"/>
              <w:jc w:val="center"/>
              <w:rPr>
                <w:b w:val="1"/>
                <w:bCs w:val="1"/>
                <w:color w:val="FFFFFF" w:themeColor="background1" w:themeTint="FF" w:themeShade="FF"/>
                <w:sz w:val="44"/>
                <w:szCs w:val="44"/>
              </w:rPr>
            </w:pPr>
            <w:r w:rsidRPr="070D2A87" w:rsidR="0BAB019D">
              <w:rPr>
                <w:b w:val="1"/>
                <w:bCs w:val="1"/>
                <w:color w:val="FFFFFF" w:themeColor="background1" w:themeTint="FF" w:themeShade="FF"/>
                <w:sz w:val="44"/>
                <w:szCs w:val="44"/>
              </w:rPr>
              <w:t>Feedback Rubric</w:t>
            </w:r>
          </w:p>
        </w:tc>
      </w:tr>
      <w:tr w:rsidR="070D2A87" w:rsidTr="070D2A87" w14:paraId="5E8CF363">
        <w:trPr>
          <w:trHeight w:val="450"/>
        </w:trPr>
        <w:tc>
          <w:tcPr>
            <w:tcW w:w="2310" w:type="dxa"/>
            <w:shd w:val="clear" w:color="auto" w:fill="FFC000" w:themeFill="accent4"/>
            <w:tcMar/>
          </w:tcPr>
          <w:p w:rsidR="342FA684" w:rsidP="070D2A87" w:rsidRDefault="342FA684" w14:paraId="73A7DDBF" w14:textId="79DA3A3F">
            <w:pPr>
              <w:pStyle w:val="Normal"/>
              <w:spacing w:before="120" w:beforeAutospacing="off"/>
              <w:jc w:val="center"/>
              <w:rPr>
                <w:b w:val="1"/>
                <w:bCs w:val="1"/>
              </w:rPr>
            </w:pPr>
            <w:r w:rsidRPr="070D2A87" w:rsidR="342FA684">
              <w:rPr>
                <w:b w:val="1"/>
                <w:bCs w:val="1"/>
              </w:rPr>
              <w:t>Category</w:t>
            </w:r>
          </w:p>
        </w:tc>
        <w:tc>
          <w:tcPr>
            <w:tcW w:w="2505" w:type="dxa"/>
            <w:shd w:val="clear" w:color="auto" w:fill="FFC000" w:themeFill="accent4"/>
            <w:tcMar/>
          </w:tcPr>
          <w:p w:rsidR="342FA684" w:rsidP="070D2A87" w:rsidRDefault="342FA684" w14:paraId="6F18D27D" w14:textId="49106097">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1 - Developing</w:t>
            </w:r>
          </w:p>
        </w:tc>
        <w:tc>
          <w:tcPr>
            <w:tcW w:w="2760" w:type="dxa"/>
            <w:shd w:val="clear" w:color="auto" w:fill="FFC000" w:themeFill="accent4"/>
            <w:tcMar/>
          </w:tcPr>
          <w:p w:rsidR="342FA684" w:rsidP="070D2A87" w:rsidRDefault="342FA684" w14:paraId="6D35F1AC" w14:textId="615DBE65">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 – Satisfactory</w:t>
            </w:r>
          </w:p>
        </w:tc>
        <w:tc>
          <w:tcPr>
            <w:tcW w:w="2490" w:type="dxa"/>
            <w:shd w:val="clear" w:color="auto" w:fill="FFC000" w:themeFill="accent4"/>
            <w:tcMar/>
          </w:tcPr>
          <w:p w:rsidR="342FA684" w:rsidP="070D2A87" w:rsidRDefault="342FA684" w14:paraId="2688E749" w14:textId="0A7B7947">
            <w:pPr>
              <w:pStyle w:val="Normal"/>
              <w:spacing w:before="120" w:beforeAutospacing="off"/>
              <w:jc w:val="center"/>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3 - Exemplary</w:t>
            </w:r>
          </w:p>
        </w:tc>
        <w:tc>
          <w:tcPr>
            <w:tcW w:w="840" w:type="dxa"/>
            <w:shd w:val="clear" w:color="auto" w:fill="FFC000" w:themeFill="accent4"/>
            <w:tcMar/>
          </w:tcPr>
          <w:p w:rsidR="28E0D708" w:rsidP="070D2A87" w:rsidRDefault="28E0D708" w14:paraId="54529540" w14:textId="6B003C27">
            <w:pPr>
              <w:pStyle w:val="Normal"/>
              <w:spacing w:before="120" w:beforeAutospacing="off"/>
              <w:jc w:val="center"/>
              <w:rPr>
                <w:b w:val="1"/>
                <w:bCs w:val="1"/>
              </w:rPr>
            </w:pPr>
            <w:r w:rsidRPr="070D2A87" w:rsidR="28E0D708">
              <w:rPr>
                <w:b w:val="1"/>
                <w:bCs w:val="1"/>
              </w:rPr>
              <w:t>Scor</w:t>
            </w:r>
            <w:r w:rsidRPr="070D2A87" w:rsidR="1E52A8F3">
              <w:rPr>
                <w:b w:val="1"/>
                <w:bCs w:val="1"/>
              </w:rPr>
              <w:t>e</w:t>
            </w:r>
          </w:p>
        </w:tc>
        <w:tc>
          <w:tcPr>
            <w:tcW w:w="3495" w:type="dxa"/>
            <w:shd w:val="clear" w:color="auto" w:fill="FFC000" w:themeFill="accent4"/>
            <w:tcMar/>
          </w:tcPr>
          <w:p w:rsidR="28E0D708" w:rsidP="070D2A87" w:rsidRDefault="28E0D708" w14:paraId="7A36C6D6" w14:textId="19594C85">
            <w:pPr>
              <w:pStyle w:val="Normal"/>
              <w:spacing w:before="120" w:beforeAutospacing="off"/>
              <w:jc w:val="center"/>
              <w:rPr>
                <w:b w:val="1"/>
                <w:bCs w:val="1"/>
              </w:rPr>
            </w:pPr>
            <w:r w:rsidRPr="070D2A87" w:rsidR="28E0D708">
              <w:rPr>
                <w:b w:val="1"/>
                <w:bCs w:val="1"/>
              </w:rPr>
              <w:t>Feedback</w:t>
            </w:r>
          </w:p>
        </w:tc>
      </w:tr>
      <w:tr w:rsidR="070D2A87" w:rsidTr="070D2A87" w14:paraId="7B20ED57">
        <w:tc>
          <w:tcPr>
            <w:tcW w:w="2310" w:type="dxa"/>
            <w:tcMar/>
          </w:tcPr>
          <w:p w:rsidR="342FA684" w:rsidP="070D2A87" w:rsidRDefault="342FA684" w14:paraId="3EFBB998" w14:textId="0F07514D">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Outcomes Identified</w:t>
            </w:r>
          </w:p>
        </w:tc>
        <w:tc>
          <w:tcPr>
            <w:tcW w:w="2505" w:type="dxa"/>
            <w:tcMar/>
          </w:tcPr>
          <w:p w:rsidR="342FA684" w:rsidP="070D2A87" w:rsidRDefault="342FA684" w14:paraId="551D657F" w14:textId="2ECBFDB1">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Outcomes to be assessed were not clear</w:t>
            </w:r>
          </w:p>
        </w:tc>
        <w:tc>
          <w:tcPr>
            <w:tcW w:w="2760" w:type="dxa"/>
            <w:tcMar/>
          </w:tcPr>
          <w:p w:rsidR="342FA684" w:rsidP="070D2A87" w:rsidRDefault="342FA684" w14:paraId="15148BFE" w14:textId="56A3B809">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Outcomes to be assessed were identified but were not aligned to CSLOs</w:t>
            </w:r>
          </w:p>
        </w:tc>
        <w:tc>
          <w:tcPr>
            <w:tcW w:w="2490" w:type="dxa"/>
            <w:tcMar/>
          </w:tcPr>
          <w:p w:rsidR="342FA684" w:rsidP="070D2A87" w:rsidRDefault="342FA684" w14:paraId="64166148" w14:textId="0C0F0754">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PLOs or MSLOs to be assessed were identified and aligned with CSLOs</w:t>
            </w:r>
          </w:p>
        </w:tc>
        <w:tc>
          <w:tcPr>
            <w:tcW w:w="840" w:type="dxa"/>
            <w:tcMar/>
          </w:tcPr>
          <w:p w:rsidR="070D2A87" w:rsidP="070D2A87" w:rsidRDefault="070D2A87" w14:paraId="5E4EB85E" w14:textId="40FB4509">
            <w:pPr>
              <w:pStyle w:val="Normal"/>
              <w:rPr>
                <w:b w:val="1"/>
                <w:bCs w:val="1"/>
              </w:rPr>
            </w:pPr>
          </w:p>
        </w:tc>
        <w:tc>
          <w:tcPr>
            <w:tcW w:w="3495" w:type="dxa"/>
            <w:tcMar/>
          </w:tcPr>
          <w:p w:rsidR="070D2A87" w:rsidP="070D2A87" w:rsidRDefault="070D2A87" w14:paraId="19701244" w14:textId="7C5225BB">
            <w:pPr>
              <w:pStyle w:val="Normal"/>
              <w:rPr>
                <w:b w:val="1"/>
                <w:bCs w:val="1"/>
              </w:rPr>
            </w:pPr>
          </w:p>
        </w:tc>
      </w:tr>
      <w:tr w:rsidR="070D2A87" w:rsidTr="070D2A87" w14:paraId="6CDDF493">
        <w:tc>
          <w:tcPr>
            <w:tcW w:w="2310" w:type="dxa"/>
            <w:shd w:val="clear" w:color="auto" w:fill="D9D9D9" w:themeFill="background1" w:themeFillShade="D9"/>
            <w:tcMar/>
          </w:tcPr>
          <w:p w:rsidR="342FA684" w:rsidP="070D2A87" w:rsidRDefault="342FA684" w14:paraId="5FC35DCB" w14:textId="6358A460">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Scope of Assessment</w:t>
            </w:r>
          </w:p>
        </w:tc>
        <w:tc>
          <w:tcPr>
            <w:tcW w:w="2505" w:type="dxa"/>
            <w:shd w:val="clear" w:color="auto" w:fill="D9D9D9" w:themeFill="background1" w:themeFillShade="D9"/>
            <w:tcMar/>
          </w:tcPr>
          <w:p w:rsidR="342FA684" w:rsidP="070D2A87" w:rsidRDefault="342FA684" w14:paraId="207D6C44" w14:textId="498C8355">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by only one faculty member and/or to one class</w:t>
            </w:r>
          </w:p>
        </w:tc>
        <w:tc>
          <w:tcPr>
            <w:tcW w:w="2760" w:type="dxa"/>
            <w:shd w:val="clear" w:color="auto" w:fill="D9D9D9" w:themeFill="background1" w:themeFillShade="D9"/>
            <w:tcMar/>
          </w:tcPr>
          <w:p w:rsidR="342FA684" w:rsidP="070D2A87" w:rsidRDefault="342FA684" w14:paraId="1D3B44C5" w14:textId="5D9579BF">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by a few faculty members to several classes, but it was not district-wide</w:t>
            </w:r>
          </w:p>
        </w:tc>
        <w:tc>
          <w:tcPr>
            <w:tcW w:w="2490" w:type="dxa"/>
            <w:shd w:val="clear" w:color="auto" w:fill="D9D9D9" w:themeFill="background1" w:themeFillShade="D9"/>
            <w:tcMar/>
          </w:tcPr>
          <w:p w:rsidR="342FA684" w:rsidP="070D2A87" w:rsidRDefault="342FA684" w14:paraId="79457588" w14:textId="66CFC388">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was given district-wide by all faculty teaching the course.</w:t>
            </w:r>
          </w:p>
        </w:tc>
        <w:tc>
          <w:tcPr>
            <w:tcW w:w="840" w:type="dxa"/>
            <w:shd w:val="clear" w:color="auto" w:fill="D9D9D9" w:themeFill="background1" w:themeFillShade="D9"/>
            <w:tcMar/>
          </w:tcPr>
          <w:p w:rsidR="070D2A87" w:rsidP="070D2A87" w:rsidRDefault="070D2A87" w14:paraId="19713FFA" w14:textId="40FB4509">
            <w:pPr>
              <w:pStyle w:val="Normal"/>
              <w:rPr>
                <w:b w:val="1"/>
                <w:bCs w:val="1"/>
              </w:rPr>
            </w:pPr>
          </w:p>
        </w:tc>
        <w:tc>
          <w:tcPr>
            <w:tcW w:w="3495" w:type="dxa"/>
            <w:shd w:val="clear" w:color="auto" w:fill="D9D9D9" w:themeFill="background1" w:themeFillShade="D9"/>
            <w:tcMar/>
          </w:tcPr>
          <w:p w:rsidR="070D2A87" w:rsidP="070D2A87" w:rsidRDefault="070D2A87" w14:paraId="4B802809" w14:textId="7D560EC5">
            <w:pPr>
              <w:pStyle w:val="Normal"/>
              <w:rPr>
                <w:b w:val="1"/>
                <w:bCs w:val="1"/>
              </w:rPr>
            </w:pPr>
          </w:p>
        </w:tc>
      </w:tr>
      <w:tr w:rsidR="070D2A87" w:rsidTr="070D2A87" w14:paraId="67CC7996">
        <w:tc>
          <w:tcPr>
            <w:tcW w:w="2310" w:type="dxa"/>
            <w:tcMar/>
          </w:tcPr>
          <w:p w:rsidR="342FA684" w:rsidP="070D2A87" w:rsidRDefault="342FA684" w14:paraId="5E70C83A" w14:textId="0BBC4CBD">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Quality of Assessment</w:t>
            </w:r>
          </w:p>
        </w:tc>
        <w:tc>
          <w:tcPr>
            <w:tcW w:w="2505" w:type="dxa"/>
            <w:tcMar/>
          </w:tcPr>
          <w:p w:rsidR="342FA684" w:rsidP="070D2A87" w:rsidRDefault="342FA684" w14:paraId="4C7A321D" w14:textId="7D879E3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did not have articulated criteria for assessment of knowledge, skills, and attitudes (e.g., rubrics, exemplary work).</w:t>
            </w:r>
          </w:p>
        </w:tc>
        <w:tc>
          <w:tcPr>
            <w:tcW w:w="2760" w:type="dxa"/>
            <w:tcMar/>
          </w:tcPr>
          <w:p w:rsidR="342FA684" w:rsidP="070D2A87" w:rsidRDefault="342FA684" w14:paraId="47F61F09" w14:textId="399CB2C4">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somewhat articulated criteria for assessment of knowledge, skills, and attitudes (e.g., rubrics, exemplary work).</w:t>
            </w:r>
          </w:p>
        </w:tc>
        <w:tc>
          <w:tcPr>
            <w:tcW w:w="2490" w:type="dxa"/>
            <w:tcMar/>
          </w:tcPr>
          <w:p w:rsidR="342FA684" w:rsidP="070D2A87" w:rsidRDefault="342FA684" w14:paraId="65E56A51" w14:textId="3D1EC6BA">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assessment clearly articulated criteria for assessment of knowledge, skills, and attitudes (e.g., rubrics, exemplary work).</w:t>
            </w:r>
          </w:p>
        </w:tc>
        <w:tc>
          <w:tcPr>
            <w:tcW w:w="840" w:type="dxa"/>
            <w:tcMar/>
          </w:tcPr>
          <w:p w:rsidR="070D2A87" w:rsidP="070D2A87" w:rsidRDefault="070D2A87" w14:paraId="76261918" w14:textId="7A40F89D">
            <w:pPr>
              <w:pStyle w:val="Normal"/>
              <w:rPr>
                <w:b w:val="1"/>
                <w:bCs w:val="1"/>
              </w:rPr>
            </w:pPr>
          </w:p>
        </w:tc>
        <w:tc>
          <w:tcPr>
            <w:tcW w:w="3495" w:type="dxa"/>
            <w:tcMar/>
          </w:tcPr>
          <w:p w:rsidR="070D2A87" w:rsidP="070D2A87" w:rsidRDefault="070D2A87" w14:paraId="3183FADC" w14:textId="5590CE60">
            <w:pPr>
              <w:pStyle w:val="Normal"/>
              <w:rPr>
                <w:b w:val="1"/>
                <w:bCs w:val="1"/>
              </w:rPr>
            </w:pPr>
          </w:p>
        </w:tc>
      </w:tr>
      <w:tr w:rsidR="070D2A87" w:rsidTr="070D2A87" w14:paraId="7FEF206D">
        <w:tc>
          <w:tcPr>
            <w:tcW w:w="2310" w:type="dxa"/>
            <w:shd w:val="clear" w:color="auto" w:fill="D9D9D9" w:themeFill="background1" w:themeFillShade="D9"/>
            <w:tcMar/>
          </w:tcPr>
          <w:p w:rsidR="342FA684" w:rsidP="070D2A87" w:rsidRDefault="342FA684" w14:paraId="626D5BF9" w14:textId="70B6369A">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Interpreting Results</w:t>
            </w:r>
          </w:p>
        </w:tc>
        <w:tc>
          <w:tcPr>
            <w:tcW w:w="2505" w:type="dxa"/>
            <w:shd w:val="clear" w:color="auto" w:fill="D9D9D9" w:themeFill="background1" w:themeFillShade="D9"/>
            <w:tcMar/>
          </w:tcPr>
          <w:p w:rsidR="342FA684" w:rsidP="070D2A87" w:rsidRDefault="342FA684" w14:paraId="096E8F63" w14:textId="3C5782ED">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not provided.</w:t>
            </w:r>
          </w:p>
        </w:tc>
        <w:tc>
          <w:tcPr>
            <w:tcW w:w="2760" w:type="dxa"/>
            <w:shd w:val="clear" w:color="auto" w:fill="D9D9D9" w:themeFill="background1" w:themeFillShade="D9"/>
            <w:tcMar/>
          </w:tcPr>
          <w:p w:rsidR="342FA684" w:rsidP="070D2A87" w:rsidRDefault="342FA684" w14:paraId="4C6202E4" w14:textId="5D73EF0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provided and there was evidence that the results were somewhat analyzed</w:t>
            </w:r>
          </w:p>
        </w:tc>
        <w:tc>
          <w:tcPr>
            <w:tcW w:w="2490" w:type="dxa"/>
            <w:shd w:val="clear" w:color="auto" w:fill="D9D9D9" w:themeFill="background1" w:themeFillShade="D9"/>
            <w:tcMar/>
          </w:tcPr>
          <w:p w:rsidR="342FA684" w:rsidP="070D2A87" w:rsidRDefault="342FA684" w14:paraId="2D82EBD9" w14:textId="544DB50E">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Data of assessment results was provided and there was evidence that the results were analyzed in depth</w:t>
            </w:r>
          </w:p>
        </w:tc>
        <w:tc>
          <w:tcPr>
            <w:tcW w:w="840" w:type="dxa"/>
            <w:shd w:val="clear" w:color="auto" w:fill="D9D9D9" w:themeFill="background1" w:themeFillShade="D9"/>
            <w:tcMar/>
          </w:tcPr>
          <w:p w:rsidR="070D2A87" w:rsidP="070D2A87" w:rsidRDefault="070D2A87" w14:paraId="1C7A222F" w14:textId="60AB1D07">
            <w:pPr>
              <w:pStyle w:val="Normal"/>
              <w:rPr>
                <w:b w:val="1"/>
                <w:bCs w:val="1"/>
              </w:rPr>
            </w:pPr>
          </w:p>
        </w:tc>
        <w:tc>
          <w:tcPr>
            <w:tcW w:w="3495" w:type="dxa"/>
            <w:shd w:val="clear" w:color="auto" w:fill="D9D9D9" w:themeFill="background1" w:themeFillShade="D9"/>
            <w:tcMar/>
          </w:tcPr>
          <w:p w:rsidR="070D2A87" w:rsidP="070D2A87" w:rsidRDefault="070D2A87" w14:paraId="265768F4" w14:textId="5B484A35">
            <w:pPr>
              <w:pStyle w:val="Normal"/>
              <w:rPr>
                <w:b w:val="1"/>
                <w:bCs w:val="1"/>
              </w:rPr>
            </w:pPr>
          </w:p>
        </w:tc>
      </w:tr>
      <w:tr w:rsidR="070D2A87" w:rsidTr="070D2A87" w14:paraId="2F82B790">
        <w:tc>
          <w:tcPr>
            <w:tcW w:w="2310" w:type="dxa"/>
            <w:tcMar/>
          </w:tcPr>
          <w:p w:rsidR="342FA684" w:rsidP="070D2A87" w:rsidRDefault="342FA684" w14:paraId="1038CA26" w14:textId="62907609">
            <w:pPr>
              <w:pStyle w:val="Normal"/>
              <w:rPr>
                <w:rFonts w:ascii="Calibri" w:hAnsi="Calibri" w:eastAsia="Calibri" w:cs="Calibri"/>
                <w:b w:val="1"/>
                <w:bCs w:val="1"/>
                <w:noProof w:val="0"/>
                <w:sz w:val="22"/>
                <w:szCs w:val="22"/>
                <w:lang w:val="en-US"/>
              </w:rPr>
            </w:pPr>
            <w:r w:rsidRPr="070D2A87" w:rsidR="342FA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Reflection and Future Action</w:t>
            </w:r>
          </w:p>
        </w:tc>
        <w:tc>
          <w:tcPr>
            <w:tcW w:w="2505" w:type="dxa"/>
            <w:tcMar/>
          </w:tcPr>
          <w:p w:rsidR="342FA684" w:rsidP="070D2A87" w:rsidRDefault="342FA684" w14:paraId="35604B6B" w14:textId="69DAA3F3">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not apparent and no changes and/or improvements based on them were identified.</w:t>
            </w:r>
          </w:p>
        </w:tc>
        <w:tc>
          <w:tcPr>
            <w:tcW w:w="2760" w:type="dxa"/>
            <w:tcMar/>
          </w:tcPr>
          <w:p w:rsidR="342FA684" w:rsidP="070D2A87" w:rsidRDefault="342FA684" w14:paraId="061D0DA8" w14:textId="10D8B338">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somewhat clear and one change and/or improvements based on them was identified.</w:t>
            </w:r>
          </w:p>
        </w:tc>
        <w:tc>
          <w:tcPr>
            <w:tcW w:w="2490" w:type="dxa"/>
            <w:tcMar/>
          </w:tcPr>
          <w:p w:rsidR="342FA684" w:rsidP="070D2A87" w:rsidRDefault="342FA684" w14:paraId="146A0C0F" w14:textId="02546E39">
            <w:pPr>
              <w:pStyle w:val="Normal"/>
              <w:rPr>
                <w:rFonts w:ascii="Calibri" w:hAnsi="Calibri" w:eastAsia="Calibri" w:cs="Calibri"/>
                <w:noProof w:val="0"/>
                <w:sz w:val="22"/>
                <w:szCs w:val="22"/>
                <w:lang w:val="en-US"/>
              </w:rPr>
            </w:pPr>
            <w:r w:rsidRPr="070D2A87" w:rsidR="342FA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Reflection of the results of the assessment was clear and several changes and/or improvements based on them were identified.</w:t>
            </w:r>
          </w:p>
        </w:tc>
        <w:tc>
          <w:tcPr>
            <w:tcW w:w="840" w:type="dxa"/>
            <w:tcMar/>
          </w:tcPr>
          <w:p w:rsidR="070D2A87" w:rsidP="070D2A87" w:rsidRDefault="070D2A87" w14:paraId="11CFEEE2" w14:textId="738C6E38">
            <w:pPr>
              <w:pStyle w:val="Normal"/>
              <w:rPr>
                <w:b w:val="1"/>
                <w:bCs w:val="1"/>
              </w:rPr>
            </w:pPr>
          </w:p>
        </w:tc>
        <w:tc>
          <w:tcPr>
            <w:tcW w:w="3495" w:type="dxa"/>
            <w:tcMar/>
          </w:tcPr>
          <w:p w:rsidR="070D2A87" w:rsidP="070D2A87" w:rsidRDefault="070D2A87" w14:paraId="3DF1DA2E" w14:textId="39EA7644">
            <w:pPr>
              <w:pStyle w:val="Normal"/>
              <w:rPr>
                <w:b w:val="1"/>
                <w:bCs w:val="1"/>
              </w:rPr>
            </w:pPr>
          </w:p>
        </w:tc>
      </w:tr>
      <w:tr w:rsidR="070D2A87" w:rsidTr="070D2A87" w14:paraId="48219631">
        <w:trPr>
          <w:trHeight w:val="3165"/>
        </w:trPr>
        <w:tc>
          <w:tcPr>
            <w:tcW w:w="14400" w:type="dxa"/>
            <w:gridSpan w:val="6"/>
            <w:shd w:val="clear" w:color="auto" w:fill="D9D9D9" w:themeFill="background1" w:themeFillShade="D9"/>
            <w:tcMar/>
          </w:tcPr>
          <w:p w:rsidR="342FA684" w:rsidP="070D2A87" w:rsidRDefault="342FA684" w14:paraId="74EC0807" w14:textId="6258CAD8">
            <w:pPr>
              <w:pStyle w:val="Normal"/>
              <w:rPr>
                <w:b w:val="1"/>
                <w:bCs w:val="1"/>
              </w:rPr>
            </w:pPr>
            <w:r w:rsidRPr="070D2A87" w:rsidR="342FA684">
              <w:rPr>
                <w:b w:val="1"/>
                <w:bCs w:val="1"/>
              </w:rPr>
              <w:t xml:space="preserve">Additional Comments: </w:t>
            </w:r>
          </w:p>
          <w:p w:rsidR="070D2A87" w:rsidP="070D2A87" w:rsidRDefault="070D2A87" w14:paraId="42AD798A" w14:textId="616112DB">
            <w:pPr>
              <w:pStyle w:val="Normal"/>
            </w:pPr>
          </w:p>
          <w:p w:rsidR="070D2A87" w:rsidP="070D2A87" w:rsidRDefault="070D2A87" w14:paraId="2312C3C1" w14:textId="64ACCFA5">
            <w:pPr>
              <w:pStyle w:val="Normal"/>
            </w:pPr>
          </w:p>
          <w:p w:rsidR="070D2A87" w:rsidP="070D2A87" w:rsidRDefault="070D2A87" w14:paraId="205E19F0" w14:textId="15D9E1C7">
            <w:pPr>
              <w:pStyle w:val="Normal"/>
            </w:pPr>
          </w:p>
        </w:tc>
      </w:tr>
    </w:tbl>
    <w:p w:rsidR="070D2A87" w:rsidP="070D2A87" w:rsidRDefault="070D2A87" w14:paraId="48426460" w14:textId="61E34863">
      <w:pPr>
        <w:pStyle w:val="Normal"/>
      </w:pPr>
    </w:p>
    <w:p w:rsidR="6842DACE" w:rsidP="6842DACE" w:rsidRDefault="6842DACE" w14:paraId="4563B0BB" w14:textId="42175997">
      <w:pPr>
        <w:pStyle w:val="Normal"/>
      </w:pPr>
    </w:p>
    <w:p w:rsidR="6842DACE" w:rsidP="6842DACE" w:rsidRDefault="6842DACE" w14:paraId="192B6592" w14:textId="105E4550">
      <w:pPr>
        <w:pStyle w:val="Normal"/>
      </w:pPr>
    </w:p>
    <w:p w:rsidR="6842DACE" w:rsidP="6842DACE" w:rsidRDefault="6842DACE" w14:paraId="0E0D3B8E" w14:textId="7E95C3E4">
      <w:pPr>
        <w:pStyle w:val="Normal"/>
      </w:pPr>
    </w:p>
    <w:p w:rsidR="449252AA" w:rsidP="6842DACE" w:rsidRDefault="449252AA" w14:paraId="6AEE3819" w14:textId="75A7AD00">
      <w:pPr>
        <w:pStyle w:val="Normal"/>
      </w:pPr>
      <w:r w:rsidR="449252AA">
        <w:drawing>
          <wp:inline wp14:editId="646BAC2D" wp14:anchorId="3A2804EC">
            <wp:extent cx="9134475" cy="951508"/>
            <wp:effectExtent l="0" t="0" r="0" b="0"/>
            <wp:docPr id="1544323258" name="" title=""/>
            <wp:cNvGraphicFramePr>
              <a:graphicFrameLocks noChangeAspect="1"/>
            </wp:cNvGraphicFramePr>
            <a:graphic>
              <a:graphicData uri="http://schemas.openxmlformats.org/drawingml/2006/picture">
                <pic:pic>
                  <pic:nvPicPr>
                    <pic:cNvPr id="0" name=""/>
                    <pic:cNvPicPr/>
                  </pic:nvPicPr>
                  <pic:blipFill>
                    <a:blip r:embed="R1bba78f7ffb44afa">
                      <a:extLst>
                        <a:ext xmlns:a="http://schemas.openxmlformats.org/drawingml/2006/main" uri="{28A0092B-C50C-407E-A947-70E740481C1C}">
                          <a14:useLocalDpi val="0"/>
                        </a:ext>
                      </a:extLst>
                    </a:blip>
                    <a:stretch>
                      <a:fillRect/>
                    </a:stretch>
                  </pic:blipFill>
                  <pic:spPr>
                    <a:xfrm>
                      <a:off x="0" y="0"/>
                      <a:ext cx="9134475" cy="951508"/>
                    </a:xfrm>
                    <a:prstGeom prst="rect">
                      <a:avLst/>
                    </a:prstGeom>
                  </pic:spPr>
                </pic:pic>
              </a:graphicData>
            </a:graphic>
          </wp:inline>
        </w:drawing>
      </w:r>
    </w:p>
    <w:tbl>
      <w:tblPr>
        <w:tblStyle w:val="TableGrid"/>
        <w:tblW w:w="0" w:type="auto"/>
        <w:tblLook w:val="06A0" w:firstRow="1" w:lastRow="0" w:firstColumn="1" w:lastColumn="0" w:noHBand="1" w:noVBand="1"/>
      </w:tblPr>
      <w:tblGrid>
        <w:gridCol w:w="14526"/>
      </w:tblGrid>
      <w:tr w:rsidR="6842DACE" w:rsidTr="6754B86D" w14:paraId="38E6534E">
        <w:tc>
          <w:tcPr>
            <w:tcW w:w="14526" w:type="dxa"/>
            <w:shd w:val="clear" w:color="auto" w:fill="FFC000" w:themeFill="accent4"/>
            <w:tcMar/>
          </w:tcPr>
          <w:p w:rsidR="6842DACE" w:rsidP="6754B86D" w:rsidRDefault="6842DACE" w14:paraId="5A66F7DF" w14:textId="5A6A2DCE">
            <w:pPr>
              <w:pStyle w:val="Normal"/>
              <w:jc w:val="center"/>
              <w:rPr>
                <w:rFonts w:ascii="Times New Roman" w:hAnsi="Times New Roman" w:eastAsia="Times New Roman" w:cs="Times New Roman"/>
                <w:b w:val="1"/>
                <w:bCs w:val="1"/>
                <w:color w:val="000000" w:themeColor="text1" w:themeTint="FF" w:themeShade="FF"/>
                <w:sz w:val="30"/>
                <w:szCs w:val="30"/>
              </w:rPr>
            </w:pPr>
            <w:r w:rsidRPr="6754B86D" w:rsidR="6754B86D">
              <w:rPr>
                <w:rFonts w:ascii="Times New Roman" w:hAnsi="Times New Roman" w:eastAsia="Times New Roman" w:cs="Times New Roman"/>
                <w:b w:val="1"/>
                <w:bCs w:val="1"/>
                <w:noProof w:val="0"/>
                <w:color w:val="000000" w:themeColor="text1" w:themeTint="FF" w:themeShade="FF"/>
                <w:sz w:val="30"/>
                <w:szCs w:val="30"/>
                <w:lang w:val="en-US"/>
              </w:rPr>
              <w:t>Course or Program Assessment Details Due</w:t>
            </w:r>
            <w:r w:rsidRPr="6754B86D" w:rsidR="6842DACE">
              <w:rPr>
                <w:rFonts w:ascii="Times New Roman" w:hAnsi="Times New Roman" w:eastAsia="Times New Roman" w:cs="Times New Roman"/>
                <w:b w:val="1"/>
                <w:bCs w:val="1"/>
                <w:color w:val="000000" w:themeColor="text1" w:themeTint="FF" w:themeShade="FF"/>
                <w:sz w:val="30"/>
                <w:szCs w:val="30"/>
              </w:rPr>
              <w:t xml:space="preserve"> </w:t>
            </w:r>
            <w:r w:rsidRPr="6754B86D" w:rsidR="0FAC07B7">
              <w:rPr>
                <w:rFonts w:ascii="Times New Roman" w:hAnsi="Times New Roman" w:eastAsia="Times New Roman" w:cs="Times New Roman"/>
                <w:b w:val="1"/>
                <w:bCs w:val="1"/>
                <w:color w:val="000000" w:themeColor="text1" w:themeTint="FF" w:themeShade="FF"/>
                <w:sz w:val="30"/>
                <w:szCs w:val="30"/>
              </w:rPr>
              <w:t>May 30, 2022</w:t>
            </w:r>
          </w:p>
        </w:tc>
      </w:tr>
      <w:tr w:rsidR="6842DACE" w:rsidTr="6754B86D" w14:paraId="47A3BCC7">
        <w:trPr>
          <w:trHeight w:val="390"/>
        </w:trPr>
        <w:tc>
          <w:tcPr>
            <w:tcW w:w="14526" w:type="dxa"/>
            <w:tcMar/>
          </w:tcPr>
          <w:p w:rsidR="5BBC5178" w:rsidP="6754B86D" w:rsidRDefault="5BBC5178" w14:paraId="0F145057" w14:textId="251355CE">
            <w:pPr>
              <w:pStyle w:val="Normal"/>
              <w:spacing w:line="259" w:lineRule="auto"/>
              <w:rPr>
                <w:rFonts w:ascii="Calibri" w:hAnsi="Calibri" w:eastAsia="Calibri" w:cs="Calibri"/>
                <w:color w:val="000000" w:themeColor="text1" w:themeTint="FF" w:themeShade="FF"/>
                <w:sz w:val="24"/>
                <w:szCs w:val="24"/>
              </w:rPr>
            </w:pPr>
            <w:r w:rsidRPr="6754B86D" w:rsidR="5BBC5178">
              <w:rPr>
                <w:rFonts w:ascii="Calibri" w:hAnsi="Calibri" w:eastAsia="Calibri" w:cs="Calibri"/>
                <w:b w:val="1"/>
                <w:bCs w:val="1"/>
                <w:color w:val="000000" w:themeColor="text1" w:themeTint="FF" w:themeShade="FF"/>
                <w:sz w:val="24"/>
                <w:szCs w:val="24"/>
              </w:rPr>
              <w:t>1. Program name or course name and number</w:t>
            </w:r>
            <w:r w:rsidRPr="6754B86D" w:rsidR="5BBC5178">
              <w:rPr>
                <w:rFonts w:ascii="Calibri" w:hAnsi="Calibri" w:eastAsia="Calibri" w:cs="Calibri"/>
                <w:color w:val="000000" w:themeColor="text1" w:themeTint="FF" w:themeShade="FF"/>
                <w:sz w:val="24"/>
                <w:szCs w:val="24"/>
              </w:rPr>
              <w:t>:</w:t>
            </w:r>
            <w:r w:rsidRPr="6754B86D" w:rsidR="6628D97A">
              <w:rPr>
                <w:rFonts w:ascii="Calibri" w:hAnsi="Calibri" w:eastAsia="Calibri" w:cs="Calibri"/>
                <w:color w:val="000000" w:themeColor="text1" w:themeTint="FF" w:themeShade="FF"/>
                <w:sz w:val="24"/>
                <w:szCs w:val="24"/>
              </w:rPr>
              <w:t xml:space="preserve"> </w:t>
            </w:r>
          </w:p>
          <w:p w:rsidR="6754B86D" w:rsidP="6754B86D" w:rsidRDefault="6754B86D" w14:paraId="52F06CA5" w14:textId="4CB00DD6">
            <w:pPr>
              <w:pStyle w:val="Normal"/>
              <w:spacing w:line="259" w:lineRule="auto"/>
              <w:rPr>
                <w:rFonts w:ascii="Calibri" w:hAnsi="Calibri" w:eastAsia="Calibri" w:cs="Calibri"/>
                <w:color w:val="000000" w:themeColor="text1" w:themeTint="FF" w:themeShade="FF"/>
                <w:sz w:val="24"/>
                <w:szCs w:val="24"/>
              </w:rPr>
            </w:pPr>
          </w:p>
        </w:tc>
      </w:tr>
      <w:tr w:rsidR="6754B86D" w:rsidTr="6754B86D" w14:paraId="068BD693">
        <w:trPr>
          <w:trHeight w:val="390"/>
        </w:trPr>
        <w:tc>
          <w:tcPr>
            <w:tcW w:w="14526" w:type="dxa"/>
            <w:tcMar/>
          </w:tcPr>
          <w:p w:rsidR="5BBC5178" w:rsidP="6754B86D" w:rsidRDefault="5BBC5178" w14:paraId="52CDC7AB" w14:textId="0FAF564C">
            <w:pPr>
              <w:spacing w:line="259" w:lineRule="auto"/>
              <w:rPr>
                <w:rFonts w:ascii="Calibri" w:hAnsi="Calibri" w:eastAsia="Calibri" w:cs="Calibri"/>
                <w:color w:val="000000" w:themeColor="text1" w:themeTint="FF" w:themeShade="FF"/>
                <w:sz w:val="24"/>
                <w:szCs w:val="24"/>
              </w:rPr>
            </w:pPr>
            <w:r w:rsidRPr="6754B86D" w:rsidR="5BBC5178">
              <w:rPr>
                <w:rFonts w:ascii="Calibri" w:hAnsi="Calibri" w:eastAsia="Calibri" w:cs="Calibri"/>
                <w:b w:val="1"/>
                <w:bCs w:val="1"/>
                <w:color w:val="000000" w:themeColor="text1" w:themeTint="FF" w:themeShade="FF"/>
                <w:sz w:val="24"/>
                <w:szCs w:val="24"/>
              </w:rPr>
              <w:t>2. Division in which the program or course is located</w:t>
            </w:r>
            <w:r w:rsidRPr="6754B86D" w:rsidR="5BBC5178">
              <w:rPr>
                <w:rFonts w:ascii="Calibri" w:hAnsi="Calibri" w:eastAsia="Calibri" w:cs="Calibri"/>
                <w:color w:val="000000" w:themeColor="text1" w:themeTint="FF" w:themeShade="FF"/>
                <w:sz w:val="24"/>
                <w:szCs w:val="24"/>
              </w:rPr>
              <w:t>:</w:t>
            </w:r>
          </w:p>
          <w:p w:rsidR="6754B86D" w:rsidP="6754B86D" w:rsidRDefault="6754B86D" w14:paraId="5BAD7D01" w14:textId="3F066DF2">
            <w:pPr>
              <w:spacing w:line="259" w:lineRule="auto"/>
              <w:rPr>
                <w:rFonts w:ascii="Calibri" w:hAnsi="Calibri" w:eastAsia="Calibri" w:cs="Calibri"/>
                <w:color w:val="000000" w:themeColor="text1" w:themeTint="FF" w:themeShade="FF"/>
                <w:sz w:val="24"/>
                <w:szCs w:val="24"/>
              </w:rPr>
            </w:pPr>
          </w:p>
        </w:tc>
      </w:tr>
      <w:tr w:rsidR="7933FE0A" w:rsidTr="6754B86D" w14:paraId="05596396">
        <w:trPr>
          <w:trHeight w:val="390"/>
        </w:trPr>
        <w:tc>
          <w:tcPr>
            <w:tcW w:w="14526" w:type="dxa"/>
            <w:tcMar/>
          </w:tcPr>
          <w:p w:rsidR="6842DACE" w:rsidP="7933FE0A" w:rsidRDefault="6842DACE" w14:paraId="269C549A" w14:textId="42294AEE">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2. Date form completed</w:t>
            </w:r>
            <w:r w:rsidRPr="7933FE0A" w:rsidR="6842DACE">
              <w:rPr>
                <w:rFonts w:ascii="Calibri" w:hAnsi="Calibri" w:eastAsia="Calibri" w:cs="Calibri"/>
                <w:color w:val="000000" w:themeColor="text1" w:themeTint="FF" w:themeShade="FF"/>
                <w:sz w:val="24"/>
                <w:szCs w:val="24"/>
              </w:rPr>
              <w:t>:</w:t>
            </w:r>
          </w:p>
          <w:p w:rsidR="7933FE0A" w:rsidP="7933FE0A" w:rsidRDefault="7933FE0A" w14:paraId="3B9B5FA1" w14:textId="38790065">
            <w:pPr>
              <w:pStyle w:val="Normal"/>
              <w:spacing w:line="259" w:lineRule="auto"/>
              <w:rPr>
                <w:rFonts w:ascii="Calibri" w:hAnsi="Calibri" w:eastAsia="Calibri" w:cs="Calibri"/>
                <w:b w:val="1"/>
                <w:bCs w:val="1"/>
                <w:color w:val="000000" w:themeColor="text1" w:themeTint="FF" w:themeShade="FF"/>
                <w:sz w:val="24"/>
                <w:szCs w:val="24"/>
              </w:rPr>
            </w:pPr>
          </w:p>
        </w:tc>
      </w:tr>
      <w:tr w:rsidR="6842DACE" w:rsidTr="6754B86D" w14:paraId="7773D3F7">
        <w:trPr>
          <w:trHeight w:val="390"/>
        </w:trPr>
        <w:tc>
          <w:tcPr>
            <w:tcW w:w="14526" w:type="dxa"/>
            <w:tcMar/>
          </w:tcPr>
          <w:p w:rsidR="6842DACE" w:rsidP="6842DACE" w:rsidRDefault="6842DACE" w14:paraId="3B43F984" w14:textId="3460677A">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3. Name of person completing report</w:t>
            </w:r>
            <w:r w:rsidRPr="7933FE0A" w:rsidR="6842DACE">
              <w:rPr>
                <w:rFonts w:ascii="Calibri" w:hAnsi="Calibri" w:eastAsia="Calibri" w:cs="Calibri"/>
                <w:color w:val="000000" w:themeColor="text1" w:themeTint="FF" w:themeShade="FF"/>
                <w:sz w:val="24"/>
                <w:szCs w:val="24"/>
              </w:rPr>
              <w:t>:</w:t>
            </w:r>
          </w:p>
          <w:p w:rsidR="6842DACE" w:rsidP="6842DACE" w:rsidRDefault="6842DACE" w14:paraId="70653FD5" w14:textId="44F700C4">
            <w:pPr>
              <w:spacing w:line="259" w:lineRule="auto"/>
              <w:rPr>
                <w:rFonts w:ascii="Calibri" w:hAnsi="Calibri" w:eastAsia="Calibri" w:cs="Calibri"/>
                <w:color w:val="000000" w:themeColor="text1" w:themeTint="FF" w:themeShade="FF"/>
                <w:sz w:val="24"/>
                <w:szCs w:val="24"/>
              </w:rPr>
            </w:pPr>
          </w:p>
        </w:tc>
      </w:tr>
      <w:tr w:rsidR="6842DACE" w:rsidTr="6754B86D" w14:paraId="040BDC1B">
        <w:trPr>
          <w:trHeight w:val="390"/>
        </w:trPr>
        <w:tc>
          <w:tcPr>
            <w:tcW w:w="14526" w:type="dxa"/>
            <w:tcMar/>
          </w:tcPr>
          <w:p w:rsidR="6842DACE" w:rsidP="6842DACE" w:rsidRDefault="6842DACE" w14:paraId="4484728B" w14:textId="35810A17">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4. Semester and year in which the assessment was conducted</w:t>
            </w:r>
            <w:r w:rsidRPr="7933FE0A" w:rsidR="6842DACE">
              <w:rPr>
                <w:rFonts w:ascii="Calibri" w:hAnsi="Calibri" w:eastAsia="Calibri" w:cs="Calibri"/>
                <w:color w:val="000000" w:themeColor="text1" w:themeTint="FF" w:themeShade="FF"/>
                <w:sz w:val="24"/>
                <w:szCs w:val="24"/>
              </w:rPr>
              <w:t>:</w:t>
            </w:r>
          </w:p>
          <w:p w:rsidR="6842DACE" w:rsidP="6842DACE" w:rsidRDefault="6842DACE" w14:paraId="1396B907" w14:textId="0F9BEE28">
            <w:pPr>
              <w:spacing w:line="259" w:lineRule="auto"/>
              <w:rPr>
                <w:rFonts w:ascii="Calibri" w:hAnsi="Calibri" w:eastAsia="Calibri" w:cs="Calibri"/>
                <w:color w:val="000000" w:themeColor="text1" w:themeTint="FF" w:themeShade="FF"/>
                <w:sz w:val="24"/>
                <w:szCs w:val="24"/>
              </w:rPr>
            </w:pPr>
          </w:p>
        </w:tc>
      </w:tr>
      <w:tr w:rsidR="6842DACE" w:rsidTr="6754B86D" w14:paraId="5398F6A2">
        <w:trPr>
          <w:trHeight w:val="390"/>
        </w:trPr>
        <w:tc>
          <w:tcPr>
            <w:tcW w:w="14526" w:type="dxa"/>
            <w:tcMar/>
          </w:tcPr>
          <w:p w:rsidR="6842DACE" w:rsidP="6842DACE" w:rsidRDefault="6842DACE" w14:paraId="56917BB4" w14:textId="4CD7A0E8">
            <w:pPr>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5. Number of student participants</w:t>
            </w:r>
            <w:r w:rsidRPr="7933FE0A" w:rsidR="6842DACE">
              <w:rPr>
                <w:rFonts w:ascii="Calibri" w:hAnsi="Calibri" w:eastAsia="Calibri" w:cs="Calibri"/>
                <w:color w:val="000000" w:themeColor="text1" w:themeTint="FF" w:themeShade="FF"/>
                <w:sz w:val="24"/>
                <w:szCs w:val="24"/>
              </w:rPr>
              <w:t>:</w:t>
            </w:r>
          </w:p>
          <w:p w:rsidR="6842DACE" w:rsidP="6842DACE" w:rsidRDefault="6842DACE" w14:paraId="56B1411F" w14:textId="69FE688A">
            <w:pPr>
              <w:rPr>
                <w:rFonts w:ascii="Calibri" w:hAnsi="Calibri" w:eastAsia="Calibri" w:cs="Calibri"/>
                <w:color w:val="000000" w:themeColor="text1" w:themeTint="FF" w:themeShade="FF"/>
                <w:sz w:val="24"/>
                <w:szCs w:val="24"/>
              </w:rPr>
            </w:pPr>
          </w:p>
        </w:tc>
      </w:tr>
      <w:tr w:rsidR="6842DACE" w:rsidTr="6754B86D" w14:paraId="7A0A970E">
        <w:trPr>
          <w:trHeight w:val="390"/>
        </w:trPr>
        <w:tc>
          <w:tcPr>
            <w:tcW w:w="14526" w:type="dxa"/>
            <w:tcMar/>
          </w:tcPr>
          <w:p w:rsidR="6842DACE" w:rsidP="6842DACE" w:rsidRDefault="6842DACE" w14:paraId="3BA0AA8E" w14:textId="21C2D812">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6. Number of faculty/staff participants</w:t>
            </w:r>
            <w:r w:rsidRPr="7933FE0A" w:rsidR="6842DACE">
              <w:rPr>
                <w:rFonts w:ascii="Calibri" w:hAnsi="Calibri" w:eastAsia="Calibri" w:cs="Calibri"/>
                <w:color w:val="000000" w:themeColor="text1" w:themeTint="FF" w:themeShade="FF"/>
                <w:sz w:val="24"/>
                <w:szCs w:val="24"/>
              </w:rPr>
              <w:t>:</w:t>
            </w:r>
          </w:p>
          <w:p w:rsidR="6842DACE" w:rsidP="6842DACE" w:rsidRDefault="6842DACE" w14:paraId="376F7C7F" w14:textId="29CFADD1">
            <w:pPr>
              <w:spacing w:line="259" w:lineRule="auto"/>
              <w:rPr>
                <w:rFonts w:ascii="Calibri" w:hAnsi="Calibri" w:eastAsia="Calibri" w:cs="Calibri"/>
                <w:color w:val="000000" w:themeColor="text1" w:themeTint="FF" w:themeShade="FF"/>
                <w:sz w:val="24"/>
                <w:szCs w:val="24"/>
              </w:rPr>
            </w:pPr>
          </w:p>
        </w:tc>
      </w:tr>
      <w:tr w:rsidR="6842DACE" w:rsidTr="6754B86D" w14:paraId="0E535F3C">
        <w:trPr>
          <w:trHeight w:val="390"/>
        </w:trPr>
        <w:tc>
          <w:tcPr>
            <w:tcW w:w="14526" w:type="dxa"/>
            <w:tcMar/>
          </w:tcPr>
          <w:p w:rsidR="6842DACE" w:rsidP="6842DACE" w:rsidRDefault="6842DACE" w14:paraId="513519F1" w14:textId="416A39A1">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7. What PLOs and/or MSLOs and CSLOs did you assess for this baseline assessment? (For clarity, please label each measure listed as a PLO, MSLO, or CSLO.)</w:t>
            </w:r>
          </w:p>
          <w:p w:rsidR="6842DACE" w:rsidP="6842DACE" w:rsidRDefault="6842DACE" w14:paraId="53222821" w14:textId="35236FF0">
            <w:pPr>
              <w:spacing w:line="259" w:lineRule="auto"/>
              <w:rPr>
                <w:rFonts w:ascii="Calibri" w:hAnsi="Calibri" w:eastAsia="Calibri" w:cs="Calibri"/>
                <w:color w:val="000000" w:themeColor="text1" w:themeTint="FF" w:themeShade="FF"/>
                <w:sz w:val="24"/>
                <w:szCs w:val="24"/>
              </w:rPr>
            </w:pPr>
          </w:p>
          <w:p w:rsidR="6842DACE" w:rsidP="6842DACE" w:rsidRDefault="6842DACE" w14:paraId="6927F8C1" w14:textId="5EAA24E0">
            <w:pPr>
              <w:spacing w:line="259" w:lineRule="auto"/>
              <w:rPr>
                <w:rFonts w:ascii="Calibri" w:hAnsi="Calibri" w:eastAsia="Calibri" w:cs="Calibri"/>
                <w:color w:val="000000" w:themeColor="text1" w:themeTint="FF" w:themeShade="FF"/>
                <w:sz w:val="24"/>
                <w:szCs w:val="24"/>
              </w:rPr>
            </w:pPr>
          </w:p>
          <w:p w:rsidR="6842DACE" w:rsidP="6842DACE" w:rsidRDefault="6842DACE" w14:paraId="6AB12543" w14:textId="1928660E">
            <w:pPr>
              <w:jc w:val="center"/>
              <w:rPr>
                <w:rFonts w:ascii="Calibri" w:hAnsi="Calibri" w:eastAsia="Calibri" w:cs="Calibri"/>
                <w:b w:val="1"/>
                <w:bCs w:val="1"/>
                <w:color w:val="000000" w:themeColor="text1" w:themeTint="FF" w:themeShade="FF"/>
                <w:sz w:val="24"/>
                <w:szCs w:val="24"/>
              </w:rPr>
            </w:pPr>
          </w:p>
        </w:tc>
      </w:tr>
      <w:tr w:rsidR="6842DACE" w:rsidTr="6754B86D" w14:paraId="69C3EF47">
        <w:trPr>
          <w:trHeight w:val="390"/>
        </w:trPr>
        <w:tc>
          <w:tcPr>
            <w:tcW w:w="14526" w:type="dxa"/>
            <w:tcMar/>
          </w:tcPr>
          <w:p w:rsidR="6842DACE" w:rsidP="6842DACE" w:rsidRDefault="6842DACE" w14:paraId="0AF1F42A" w14:textId="3D4A2301">
            <w:pPr>
              <w:spacing w:line="259" w:lineRule="auto"/>
              <w:rPr>
                <w:rFonts w:ascii="Calibri" w:hAnsi="Calibri" w:eastAsia="Calibri" w:cs="Calibri"/>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8. Describe the assessment method used and the criteria for successful achievement of student learning outcomes. (e.g., rubrics, licensing exam, internship, portfolio, exam, quiz, research paper, performance exam, EAC, etc.)</w:t>
            </w:r>
          </w:p>
          <w:p w:rsidR="6842DACE" w:rsidP="6842DACE" w:rsidRDefault="6842DACE" w14:paraId="247A463E" w14:textId="1EE91CB1">
            <w:pPr>
              <w:spacing w:line="259" w:lineRule="auto"/>
              <w:rPr>
                <w:rFonts w:ascii="Calibri" w:hAnsi="Calibri" w:eastAsia="Calibri" w:cs="Calibri"/>
                <w:color w:val="000000" w:themeColor="text1" w:themeTint="FF" w:themeShade="FF"/>
                <w:sz w:val="24"/>
                <w:szCs w:val="24"/>
              </w:rPr>
            </w:pPr>
          </w:p>
          <w:p w:rsidR="6842DACE" w:rsidP="6842DACE" w:rsidRDefault="6842DACE" w14:paraId="0CD909C3" w14:textId="4C00C64F">
            <w:pPr>
              <w:spacing w:line="259" w:lineRule="auto"/>
              <w:rPr>
                <w:rFonts w:ascii="Calibri" w:hAnsi="Calibri" w:eastAsia="Calibri" w:cs="Calibri"/>
                <w:color w:val="000000" w:themeColor="text1" w:themeTint="FF" w:themeShade="FF"/>
                <w:sz w:val="24"/>
                <w:szCs w:val="24"/>
              </w:rPr>
            </w:pPr>
          </w:p>
          <w:p w:rsidR="6842DACE" w:rsidP="6842DACE" w:rsidRDefault="6842DACE" w14:paraId="07E9ABC6" w14:textId="0F9ECAE6">
            <w:pPr>
              <w:spacing w:line="259" w:lineRule="auto"/>
              <w:rPr>
                <w:rFonts w:ascii="Calibri" w:hAnsi="Calibri" w:eastAsia="Calibri" w:cs="Calibri"/>
                <w:b w:val="1"/>
                <w:bCs w:val="1"/>
                <w:color w:val="000000" w:themeColor="text1" w:themeTint="FF" w:themeShade="FF"/>
                <w:sz w:val="24"/>
                <w:szCs w:val="24"/>
              </w:rPr>
            </w:pPr>
          </w:p>
          <w:p w:rsidR="6842DACE" w:rsidP="6842DACE" w:rsidRDefault="6842DACE" w14:paraId="7B43BF56" w14:textId="37881488">
            <w:pPr>
              <w:spacing w:line="259" w:lineRule="auto"/>
              <w:rPr>
                <w:rFonts w:ascii="Calibri" w:hAnsi="Calibri" w:eastAsia="Calibri" w:cs="Calibri"/>
                <w:b w:val="1"/>
                <w:bCs w:val="1"/>
                <w:color w:val="000000" w:themeColor="text1" w:themeTint="FF" w:themeShade="FF"/>
                <w:sz w:val="24"/>
                <w:szCs w:val="24"/>
              </w:rPr>
            </w:pPr>
          </w:p>
        </w:tc>
      </w:tr>
      <w:tr w:rsidR="6842DACE" w:rsidTr="6754B86D" w14:paraId="02D5449D">
        <w:trPr>
          <w:trHeight w:val="1600"/>
        </w:trPr>
        <w:tc>
          <w:tcPr>
            <w:tcW w:w="14526" w:type="dxa"/>
            <w:tcMar/>
          </w:tcPr>
          <w:p w:rsidR="6842DACE" w:rsidP="6842DACE" w:rsidRDefault="6842DACE" w14:paraId="79EE76D5" w14:textId="280A6D2C">
            <w:pPr>
              <w:spacing w:line="259" w:lineRule="auto"/>
              <w:rPr>
                <w:rFonts w:ascii="Calibri" w:hAnsi="Calibri" w:eastAsia="Calibri" w:cs="Calibri"/>
                <w:b w:val="1"/>
                <w:bCs w:val="1"/>
                <w:color w:val="000000" w:themeColor="text1" w:themeTint="FF" w:themeShade="FF"/>
                <w:sz w:val="24"/>
                <w:szCs w:val="24"/>
              </w:rPr>
            </w:pPr>
            <w:r w:rsidRPr="7933FE0A" w:rsidR="6842DACE">
              <w:rPr>
                <w:rFonts w:ascii="Calibri" w:hAnsi="Calibri" w:eastAsia="Calibri" w:cs="Calibri"/>
                <w:b w:val="1"/>
                <w:bCs w:val="1"/>
                <w:color w:val="000000" w:themeColor="text1" w:themeTint="FF" w:themeShade="FF"/>
                <w:sz w:val="24"/>
                <w:szCs w:val="24"/>
              </w:rPr>
              <w:t xml:space="preserve">9. What percentage of the participating students were proficient in the PLOs, MSLOs or CSLOs?  What percentage of correct answers was determined as proficient? (For example, a student </w:t>
            </w:r>
            <w:proofErr w:type="gramStart"/>
            <w:r w:rsidRPr="7933FE0A" w:rsidR="6842DACE">
              <w:rPr>
                <w:rFonts w:ascii="Calibri" w:hAnsi="Calibri" w:eastAsia="Calibri" w:cs="Calibri"/>
                <w:b w:val="1"/>
                <w:bCs w:val="1"/>
                <w:color w:val="000000" w:themeColor="text1" w:themeTint="FF" w:themeShade="FF"/>
                <w:sz w:val="24"/>
                <w:szCs w:val="24"/>
              </w:rPr>
              <w:t>has to</w:t>
            </w:r>
            <w:proofErr w:type="gramEnd"/>
            <w:r w:rsidRPr="7933FE0A" w:rsidR="6842DACE">
              <w:rPr>
                <w:rFonts w:ascii="Calibri" w:hAnsi="Calibri" w:eastAsia="Calibri" w:cs="Calibri"/>
                <w:b w:val="1"/>
                <w:bCs w:val="1"/>
                <w:color w:val="000000" w:themeColor="text1" w:themeTint="FF" w:themeShade="FF"/>
                <w:sz w:val="24"/>
                <w:szCs w:val="24"/>
              </w:rPr>
              <w:t xml:space="preserve"> answer 70% of the questions correctly to be considered proficient.)</w:t>
            </w:r>
          </w:p>
          <w:p w:rsidR="6842DACE" w:rsidP="6842DACE" w:rsidRDefault="6842DACE" w14:paraId="54400BC5" w14:textId="5EC984EB">
            <w:pPr>
              <w:rPr>
                <w:rFonts w:ascii="Times New Roman" w:hAnsi="Times New Roman" w:eastAsia="Times New Roman" w:cs="Times New Roman"/>
                <w:color w:val="000000" w:themeColor="text1" w:themeTint="FF" w:themeShade="FF"/>
                <w:sz w:val="30"/>
                <w:szCs w:val="30"/>
              </w:rPr>
            </w:pPr>
          </w:p>
          <w:p w:rsidR="6842DACE" w:rsidP="6842DACE" w:rsidRDefault="6842DACE" w14:paraId="4D7F5EFF" w14:textId="7CDC74B0">
            <w:pPr>
              <w:rPr>
                <w:rFonts w:ascii="Times New Roman" w:hAnsi="Times New Roman" w:eastAsia="Times New Roman" w:cs="Times New Roman"/>
                <w:color w:val="000000" w:themeColor="text1" w:themeTint="FF" w:themeShade="FF"/>
                <w:sz w:val="30"/>
                <w:szCs w:val="30"/>
              </w:rPr>
            </w:pPr>
          </w:p>
          <w:p w:rsidR="6842DACE" w:rsidP="6842DACE" w:rsidRDefault="6842DACE" w14:paraId="5FB90C6B" w14:textId="79FC02D5">
            <w:pPr>
              <w:rPr>
                <w:rFonts w:ascii="Times New Roman" w:hAnsi="Times New Roman" w:eastAsia="Times New Roman" w:cs="Times New Roman"/>
                <w:color w:val="000000" w:themeColor="text1" w:themeTint="FF" w:themeShade="FF"/>
                <w:sz w:val="30"/>
                <w:szCs w:val="30"/>
              </w:rPr>
            </w:pPr>
          </w:p>
        </w:tc>
      </w:tr>
      <w:tr w:rsidR="6842DACE" w:rsidTr="6754B86D" w14:paraId="79DD40B2">
        <w:trPr>
          <w:trHeight w:val="1600"/>
        </w:trPr>
        <w:tc>
          <w:tcPr>
            <w:tcW w:w="14526" w:type="dxa"/>
            <w:tcMar/>
          </w:tcPr>
          <w:p w:rsidR="575F7FCF" w:rsidP="6842DACE" w:rsidRDefault="575F7FCF" w14:paraId="0DE23CA3" w14:textId="1E12BCBB">
            <w:pPr>
              <w:pStyle w:val="Normal"/>
              <w:bidi w:val="0"/>
              <w:spacing w:before="0" w:beforeAutospacing="off" w:after="0" w:afterAutospacing="off" w:line="259" w:lineRule="auto"/>
              <w:ind w:left="0" w:right="0"/>
              <w:jc w:val="left"/>
              <w:rPr>
                <w:rFonts w:ascii="Calibri" w:hAnsi="Calibri" w:eastAsia="Calibri" w:cs="Calibri"/>
                <w:b w:val="1"/>
                <w:bCs w:val="1"/>
                <w:color w:val="000000" w:themeColor="text1" w:themeTint="FF" w:themeShade="FF"/>
                <w:sz w:val="24"/>
                <w:szCs w:val="24"/>
              </w:rPr>
            </w:pPr>
            <w:r w:rsidRPr="7933FE0A" w:rsidR="575F7FCF">
              <w:rPr>
                <w:rFonts w:ascii="Calibri" w:hAnsi="Calibri" w:eastAsia="Calibri" w:cs="Calibri"/>
                <w:b w:val="1"/>
                <w:bCs w:val="1"/>
                <w:color w:val="000000" w:themeColor="text1" w:themeTint="FF" w:themeShade="FF"/>
                <w:sz w:val="24"/>
                <w:szCs w:val="24"/>
              </w:rPr>
              <w:t>10. What changes/improvements were made or will be made in response to the outcomes of the assessment process?</w:t>
            </w:r>
          </w:p>
          <w:p w:rsidR="6842DACE" w:rsidP="6842DACE" w:rsidRDefault="6842DACE" w14:paraId="643DAA9E" w14:textId="113FD8D6">
            <w:pPr>
              <w:pStyle w:val="Normal"/>
              <w:bidi w:val="0"/>
              <w:spacing w:before="0" w:beforeAutospacing="off" w:after="0" w:afterAutospacing="off" w:line="259" w:lineRule="auto"/>
              <w:ind w:left="0" w:right="0"/>
              <w:jc w:val="left"/>
              <w:rPr>
                <w:rFonts w:ascii="Calibri" w:hAnsi="Calibri" w:eastAsia="Calibri" w:cs="Calibri"/>
                <w:b w:val="1"/>
                <w:bCs w:val="1"/>
                <w:color w:val="000000" w:themeColor="text1" w:themeTint="FF" w:themeShade="FF"/>
                <w:sz w:val="24"/>
                <w:szCs w:val="24"/>
              </w:rPr>
            </w:pPr>
          </w:p>
          <w:p w:rsidR="6842DACE" w:rsidP="6842DACE" w:rsidRDefault="6842DACE" w14:paraId="7A9C047A" w14:textId="4D4C65A7">
            <w:pPr>
              <w:rPr>
                <w:rFonts w:ascii="Times New Roman" w:hAnsi="Times New Roman" w:eastAsia="Times New Roman" w:cs="Times New Roman"/>
                <w:color w:val="000000" w:themeColor="text1" w:themeTint="FF" w:themeShade="FF"/>
                <w:sz w:val="30"/>
                <w:szCs w:val="30"/>
              </w:rPr>
            </w:pPr>
          </w:p>
          <w:p w:rsidR="6842DACE" w:rsidP="6842DACE" w:rsidRDefault="6842DACE" w14:paraId="21C70689" w14:textId="07E1E5D4">
            <w:pPr>
              <w:rPr>
                <w:rFonts w:ascii="Times New Roman" w:hAnsi="Times New Roman" w:eastAsia="Times New Roman" w:cs="Times New Roman"/>
                <w:color w:val="000000" w:themeColor="text1" w:themeTint="FF" w:themeShade="FF"/>
                <w:sz w:val="30"/>
                <w:szCs w:val="30"/>
              </w:rPr>
            </w:pPr>
          </w:p>
          <w:p w:rsidR="6842DACE" w:rsidP="6842DACE" w:rsidRDefault="6842DACE" w14:paraId="1B1F9890" w14:textId="4CA8EA3E">
            <w:pPr>
              <w:rPr>
                <w:rFonts w:ascii="Times New Roman" w:hAnsi="Times New Roman" w:eastAsia="Times New Roman" w:cs="Times New Roman"/>
                <w:color w:val="000000" w:themeColor="text1" w:themeTint="FF" w:themeShade="FF"/>
                <w:sz w:val="30"/>
                <w:szCs w:val="30"/>
              </w:rPr>
            </w:pPr>
          </w:p>
          <w:p w:rsidR="6842DACE" w:rsidP="6842DACE" w:rsidRDefault="6842DACE" w14:paraId="3680C9E9" w14:textId="6F3EB134">
            <w:pPr>
              <w:rPr>
                <w:rFonts w:ascii="Times New Roman" w:hAnsi="Times New Roman" w:eastAsia="Times New Roman" w:cs="Times New Roman"/>
                <w:color w:val="000000" w:themeColor="text1" w:themeTint="FF" w:themeShade="FF"/>
                <w:sz w:val="30"/>
                <w:szCs w:val="30"/>
              </w:rPr>
            </w:pPr>
          </w:p>
        </w:tc>
      </w:tr>
      <w:tr w:rsidR="6842DACE" w:rsidTr="6754B86D" w14:paraId="5319E1EA">
        <w:trPr>
          <w:trHeight w:val="1600"/>
        </w:trPr>
        <w:tc>
          <w:tcPr>
            <w:tcW w:w="14526" w:type="dxa"/>
            <w:tcMar/>
          </w:tcPr>
          <w:p w:rsidR="4AB298DD" w:rsidP="6842DACE" w:rsidRDefault="4AB298DD" w14:paraId="5F4EAFD9" w14:textId="0F4E6D56">
            <w:pPr>
              <w:pStyle w:val="Normal"/>
              <w:rPr>
                <w:b w:val="1"/>
                <w:bCs w:val="1"/>
              </w:rPr>
            </w:pPr>
            <w:r w:rsidRPr="6842DACE" w:rsidR="4AB298DD">
              <w:rPr>
                <w:b w:val="1"/>
                <w:bCs w:val="1"/>
              </w:rPr>
              <w:t>Additional Comments or feedback on the Assessment Process (Optional):</w:t>
            </w:r>
          </w:p>
        </w:tc>
      </w:tr>
    </w:tbl>
    <w:p w:rsidR="6842DACE" w:rsidP="6842DACE" w:rsidRDefault="6842DACE" w14:paraId="736DE904" w14:textId="24584090">
      <w:pPr>
        <w:pStyle w:val="Normal"/>
      </w:pPr>
    </w:p>
    <w:sectPr w:rsidR="7DB37E0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http://schemas.openxmlformats.org/wordprocessingml/2006/main">
  <w:abstractNum xmlns:w="http://schemas.openxmlformats.org/wordprocessingml/2006/main" w:abstractNumId="0">
    <w:nsid w:val="48d323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584B"/>
    <w:rsid w:val="000BC967"/>
    <w:rsid w:val="00405330"/>
    <w:rsid w:val="0090BF6A"/>
    <w:rsid w:val="01E99B7F"/>
    <w:rsid w:val="02C2E7AA"/>
    <w:rsid w:val="02DFDA74"/>
    <w:rsid w:val="02EA414C"/>
    <w:rsid w:val="03CBF593"/>
    <w:rsid w:val="04A6C242"/>
    <w:rsid w:val="04E8A730"/>
    <w:rsid w:val="070D2A87"/>
    <w:rsid w:val="0B4DB1C8"/>
    <w:rsid w:val="0BAB019D"/>
    <w:rsid w:val="0BFA5D98"/>
    <w:rsid w:val="0BFA5D98"/>
    <w:rsid w:val="0CE068A2"/>
    <w:rsid w:val="0EBB4287"/>
    <w:rsid w:val="0EFB85CE"/>
    <w:rsid w:val="0FAC07B7"/>
    <w:rsid w:val="12551230"/>
    <w:rsid w:val="138CF20D"/>
    <w:rsid w:val="13A983BF"/>
    <w:rsid w:val="13EE1FF2"/>
    <w:rsid w:val="1427A87A"/>
    <w:rsid w:val="144F379B"/>
    <w:rsid w:val="15ED618E"/>
    <w:rsid w:val="16EB46CC"/>
    <w:rsid w:val="1719583D"/>
    <w:rsid w:val="187CF4E2"/>
    <w:rsid w:val="18FB199D"/>
    <w:rsid w:val="19250250"/>
    <w:rsid w:val="19766530"/>
    <w:rsid w:val="1AB64154"/>
    <w:rsid w:val="1B4766A9"/>
    <w:rsid w:val="1CAE05F2"/>
    <w:rsid w:val="1CCBA33F"/>
    <w:rsid w:val="1CCBA33F"/>
    <w:rsid w:val="1E52A8F3"/>
    <w:rsid w:val="1E760A78"/>
    <w:rsid w:val="1FF783B4"/>
    <w:rsid w:val="20FD4AB3"/>
    <w:rsid w:val="217CDDC2"/>
    <w:rsid w:val="223A02A9"/>
    <w:rsid w:val="238E5920"/>
    <w:rsid w:val="242D9662"/>
    <w:rsid w:val="251CC5CE"/>
    <w:rsid w:val="262AE455"/>
    <w:rsid w:val="27F3FDD3"/>
    <w:rsid w:val="28E0D708"/>
    <w:rsid w:val="29CBAD68"/>
    <w:rsid w:val="29F036F1"/>
    <w:rsid w:val="2A80E26A"/>
    <w:rsid w:val="2B4EC63E"/>
    <w:rsid w:val="2C7B59E5"/>
    <w:rsid w:val="2D202CE4"/>
    <w:rsid w:val="2D7899A0"/>
    <w:rsid w:val="2F0A47B6"/>
    <w:rsid w:val="2F318F82"/>
    <w:rsid w:val="2F3A94B3"/>
    <w:rsid w:val="2F3FFC01"/>
    <w:rsid w:val="2F684DD3"/>
    <w:rsid w:val="307A70D7"/>
    <w:rsid w:val="31790165"/>
    <w:rsid w:val="32164138"/>
    <w:rsid w:val="32E6F90A"/>
    <w:rsid w:val="333D8D72"/>
    <w:rsid w:val="337826CB"/>
    <w:rsid w:val="3398EA37"/>
    <w:rsid w:val="342FA684"/>
    <w:rsid w:val="354DE1FA"/>
    <w:rsid w:val="35A663F0"/>
    <w:rsid w:val="364C364A"/>
    <w:rsid w:val="36FC313E"/>
    <w:rsid w:val="38F68592"/>
    <w:rsid w:val="3A4CFA5D"/>
    <w:rsid w:val="3C74CDEB"/>
    <w:rsid w:val="3D3057CB"/>
    <w:rsid w:val="3D3E743F"/>
    <w:rsid w:val="3EC26894"/>
    <w:rsid w:val="3F1712B0"/>
    <w:rsid w:val="3F35A49B"/>
    <w:rsid w:val="3F58B60A"/>
    <w:rsid w:val="3FE78B14"/>
    <w:rsid w:val="415036D5"/>
    <w:rsid w:val="41BD2463"/>
    <w:rsid w:val="423EE3E5"/>
    <w:rsid w:val="42DF9C40"/>
    <w:rsid w:val="43B5E520"/>
    <w:rsid w:val="449252AA"/>
    <w:rsid w:val="45188310"/>
    <w:rsid w:val="4594053B"/>
    <w:rsid w:val="476723E7"/>
    <w:rsid w:val="47BF7859"/>
    <w:rsid w:val="4863492D"/>
    <w:rsid w:val="495B48BA"/>
    <w:rsid w:val="49A1E85C"/>
    <w:rsid w:val="49AADAF1"/>
    <w:rsid w:val="49AADAF1"/>
    <w:rsid w:val="49CAE046"/>
    <w:rsid w:val="4AB298DD"/>
    <w:rsid w:val="4B40B7CB"/>
    <w:rsid w:val="4C67EFCB"/>
    <w:rsid w:val="4D42E470"/>
    <w:rsid w:val="4E2A5AE9"/>
    <w:rsid w:val="4E5C3122"/>
    <w:rsid w:val="4EDA55DD"/>
    <w:rsid w:val="4F570236"/>
    <w:rsid w:val="4F70FE79"/>
    <w:rsid w:val="509B0464"/>
    <w:rsid w:val="51DC8888"/>
    <w:rsid w:val="535B96A4"/>
    <w:rsid w:val="53ADC700"/>
    <w:rsid w:val="575F7FCF"/>
    <w:rsid w:val="5A28BE4D"/>
    <w:rsid w:val="5A2B626C"/>
    <w:rsid w:val="5BBC5178"/>
    <w:rsid w:val="5E52436E"/>
    <w:rsid w:val="5E8C7544"/>
    <w:rsid w:val="602132F4"/>
    <w:rsid w:val="6080D983"/>
    <w:rsid w:val="60F72DCB"/>
    <w:rsid w:val="61175E53"/>
    <w:rsid w:val="62CE059E"/>
    <w:rsid w:val="6302B4FF"/>
    <w:rsid w:val="639076F6"/>
    <w:rsid w:val="63E3250A"/>
    <w:rsid w:val="646B04EF"/>
    <w:rsid w:val="64B9A8B2"/>
    <w:rsid w:val="64E882A9"/>
    <w:rsid w:val="6605A660"/>
    <w:rsid w:val="6628D97A"/>
    <w:rsid w:val="6754B86D"/>
    <w:rsid w:val="6842DACE"/>
    <w:rsid w:val="691B2B83"/>
    <w:rsid w:val="6971F683"/>
    <w:rsid w:val="6B843950"/>
    <w:rsid w:val="6CE30EB5"/>
    <w:rsid w:val="6CF1E666"/>
    <w:rsid w:val="6DE238E4"/>
    <w:rsid w:val="6E81602A"/>
    <w:rsid w:val="6FF566F6"/>
    <w:rsid w:val="701DE696"/>
    <w:rsid w:val="70F85D9E"/>
    <w:rsid w:val="71A676D2"/>
    <w:rsid w:val="72333350"/>
    <w:rsid w:val="723CEE85"/>
    <w:rsid w:val="72752A4F"/>
    <w:rsid w:val="7287D17F"/>
    <w:rsid w:val="72BDEA7C"/>
    <w:rsid w:val="742ED1FD"/>
    <w:rsid w:val="753A584B"/>
    <w:rsid w:val="7549AB49"/>
    <w:rsid w:val="7610B671"/>
    <w:rsid w:val="76643034"/>
    <w:rsid w:val="781566E5"/>
    <w:rsid w:val="781E2025"/>
    <w:rsid w:val="7933FE0A"/>
    <w:rsid w:val="79F211BC"/>
    <w:rsid w:val="7B2D46FB"/>
    <w:rsid w:val="7BE22A8E"/>
    <w:rsid w:val="7D0AEA3A"/>
    <w:rsid w:val="7D9A55A5"/>
    <w:rsid w:val="7DB37E02"/>
    <w:rsid w:val="7E2EC995"/>
    <w:rsid w:val="7F1D16D9"/>
    <w:rsid w:val="7FAEB9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4B"/>
  <w15:chartTrackingRefBased/>
  <w15:docId w15:val="{CCA26285-1A11-4311-80C3-327A057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0BC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3a838767832b4a70" /><Relationship Type="http://schemas.openxmlformats.org/officeDocument/2006/relationships/image" Target="/media/image3.png" Id="R1bba78f7ffb44afa" /><Relationship Type="http://schemas.openxmlformats.org/officeDocument/2006/relationships/numbering" Target="numbering.xml" Id="R97e438950c99414e" /><Relationship Type="http://schemas.openxmlformats.org/officeDocument/2006/relationships/image" Target="/media/image4.png" Id="R6df76dd9707849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SharedWithUsers xmlns="34225417-2831-44ec-ab17-65a6c812fd04">
      <UserInfo>
        <DisplayName>Ali Peyravi</DisplayName>
        <AccountId>86</AccountId>
        <AccountType/>
      </UserInfo>
    </SharedWithUsers>
  </documentManagement>
</p:properties>
</file>

<file path=customXml/itemProps1.xml><?xml version="1.0" encoding="utf-8"?>
<ds:datastoreItem xmlns:ds="http://schemas.openxmlformats.org/officeDocument/2006/customXml" ds:itemID="{7AD80325-A4D5-48E4-B99D-8F1C487112FB}">
  <ds:schemaRefs>
    <ds:schemaRef ds:uri="http://schemas.microsoft.com/sharepoint/v3/contenttype/forms"/>
  </ds:schemaRefs>
</ds:datastoreItem>
</file>

<file path=customXml/itemProps2.xml><?xml version="1.0" encoding="utf-8"?>
<ds:datastoreItem xmlns:ds="http://schemas.openxmlformats.org/officeDocument/2006/customXml" ds:itemID="{12F619DC-4BC2-448E-8401-A8CE0CDCC40B}"/>
</file>

<file path=customXml/itemProps3.xml><?xml version="1.0" encoding="utf-8"?>
<ds:datastoreItem xmlns:ds="http://schemas.openxmlformats.org/officeDocument/2006/customXml" ds:itemID="{4CA27829-DCBD-448E-B774-E589112ADFA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Amanda Potts</cp:lastModifiedBy>
  <cp:revision>10</cp:revision>
  <dcterms:created xsi:type="dcterms:W3CDTF">2021-10-06T21:32:00Z</dcterms:created>
  <dcterms:modified xsi:type="dcterms:W3CDTF">2022-10-06T20:34:19Z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y fmtid="{D5CDD505-2E9C-101B-9397-08002B2CF9AE}" pid="3" name="Order">
    <vt:r8>150000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