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37E02" w:rsidP="033A5AE8" w:rsidRDefault="3D3057CB" w14:paraId="4D923F29" w14:textId="3E3587AA">
      <w:pPr>
        <w:pStyle w:val="Normal"/>
      </w:pPr>
      <w:r w:rsidR="73BCB5F4">
        <w:drawing>
          <wp:inline wp14:editId="0BB0B51E" wp14:anchorId="6FA00190">
            <wp:extent cx="9220200" cy="963693"/>
            <wp:effectExtent l="0" t="0" r="0" b="0"/>
            <wp:docPr id="1257588607" name="" title=""/>
            <wp:cNvGraphicFramePr>
              <a:graphicFrameLocks noChangeAspect="1"/>
            </wp:cNvGraphicFramePr>
            <a:graphic>
              <a:graphicData uri="http://schemas.openxmlformats.org/drawingml/2006/picture">
                <pic:pic>
                  <pic:nvPicPr>
                    <pic:cNvPr id="0" name=""/>
                    <pic:cNvPicPr/>
                  </pic:nvPicPr>
                  <pic:blipFill>
                    <a:blip r:embed="Rbe09e517a72b414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220200" cy="963693"/>
                    </a:xfrm>
                    <a:prstGeom prst="rect">
                      <a:avLst/>
                    </a:prstGeom>
                  </pic:spPr>
                </pic:pic>
              </a:graphicData>
            </a:graphic>
          </wp:inline>
        </w:drawing>
      </w:r>
    </w:p>
    <w:tbl>
      <w:tblPr>
        <w:tblStyle w:val="TableGrid"/>
        <w:tblW w:w="14522" w:type="dxa"/>
        <w:tblLayout w:type="fixed"/>
        <w:tblLook w:val="06A0" w:firstRow="1" w:lastRow="0" w:firstColumn="1" w:lastColumn="0" w:noHBand="1" w:noVBand="1"/>
      </w:tblPr>
      <w:tblGrid>
        <w:gridCol w:w="14522"/>
      </w:tblGrid>
      <w:tr w:rsidR="000BC967" w:rsidTr="41A3E2F7" w14:paraId="4261E927" w14:textId="77777777">
        <w:tc>
          <w:tcPr>
            <w:tcW w:w="14522" w:type="dxa"/>
            <w:shd w:val="clear" w:color="auto" w:fill="385623" w:themeFill="accent6" w:themeFillShade="80"/>
            <w:tcMar/>
          </w:tcPr>
          <w:p w:rsidR="7BE22A8E" w:rsidP="000BC967" w:rsidRDefault="7BE22A8E" w14:paraId="69C96B56" w14:textId="6CBA4D8A">
            <w:pPr>
              <w:spacing w:line="259" w:lineRule="auto"/>
              <w:jc w:val="center"/>
              <w:rPr>
                <w:b/>
                <w:bCs/>
                <w:sz w:val="44"/>
                <w:szCs w:val="44"/>
              </w:rPr>
            </w:pPr>
            <w:r w:rsidRPr="000BC967">
              <w:rPr>
                <w:b/>
                <w:bCs/>
                <w:sz w:val="44"/>
                <w:szCs w:val="44"/>
              </w:rPr>
              <w:t>2021-2022 Assessment Report</w:t>
            </w:r>
          </w:p>
        </w:tc>
      </w:tr>
      <w:tr w:rsidR="7DB37E02" w:rsidTr="41A3E2F7" w14:paraId="05941C70" w14:textId="77777777">
        <w:trPr/>
        <w:tc>
          <w:tcPr>
            <w:tcW w:w="14522"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000BC967">
              <w:rPr>
                <w:rFonts w:ascii="Calibri" w:hAnsi="Calibri" w:eastAsia="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000BC967" w:rsidRDefault="04E8A730" w14:paraId="7CC70936" w14:textId="07B4CAE0">
            <w:pPr>
              <w:rPr>
                <w:rFonts w:ascii="Times New Roman" w:hAnsi="Times New Roman" w:eastAsia="Times New Roman" w:cs="Times New Roman"/>
                <w:color w:val="000000" w:themeColor="text1"/>
              </w:rPr>
            </w:pPr>
          </w:p>
        </w:tc>
      </w:tr>
      <w:tr w:rsidR="7DB37E02" w:rsidTr="41A3E2F7" w14:paraId="3F6BBCF2" w14:textId="77777777">
        <w:trPr/>
        <w:tc>
          <w:tcPr>
            <w:tcW w:w="14522" w:type="dxa"/>
            <w:shd w:val="clear" w:color="auto" w:fill="FFC000" w:themeFill="accent4"/>
            <w:tcMar/>
          </w:tcPr>
          <w:p w:rsidR="2F318F82" w:rsidP="2A1597B6" w:rsidRDefault="2F318F82" w14:paraId="2656C218" w14:textId="76FC4D5F">
            <w:pPr>
              <w:pStyle w:val="Normal"/>
              <w:jc w:val="center"/>
              <w:rPr>
                <w:rFonts w:ascii="Times New Roman" w:hAnsi="Times New Roman" w:eastAsia="Times New Roman" w:cs="Times New Roman"/>
                <w:b w:val="1"/>
                <w:bCs w:val="1"/>
                <w:color w:val="000000" w:themeColor="text1"/>
                <w:sz w:val="30"/>
                <w:szCs w:val="30"/>
              </w:rPr>
            </w:pPr>
            <w:r w:rsidRPr="2A1597B6" w:rsidR="2A1597B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2A1597B6" w:rsidR="02DFDA74">
              <w:rPr>
                <w:rFonts w:ascii="Times New Roman" w:hAnsi="Times New Roman" w:eastAsia="Times New Roman" w:cs="Times New Roman"/>
                <w:b w:val="1"/>
                <w:bCs w:val="1"/>
                <w:color w:val="000000" w:themeColor="text1" w:themeTint="FF" w:themeShade="FF"/>
                <w:sz w:val="30"/>
                <w:szCs w:val="30"/>
              </w:rPr>
              <w:t xml:space="preserve"> Oct. 21, 2021</w:t>
            </w:r>
          </w:p>
        </w:tc>
      </w:tr>
      <w:tr w:rsidR="7DB37E02" w:rsidTr="41A3E2F7" w14:paraId="58C0C5C4" w14:textId="77777777">
        <w:trPr>
          <w:trHeight w:val="435"/>
        </w:trPr>
        <w:tc>
          <w:tcPr>
            <w:tcW w:w="14522"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5656322B" w:rsidR="3F35A49B">
              <w:rPr>
                <w:rFonts w:ascii="Calibri" w:hAnsi="Calibri" w:eastAsia="Calibri" w:cs="Calibri"/>
                <w:b w:val="1"/>
                <w:bCs w:val="1"/>
                <w:color w:val="000000" w:themeColor="text1" w:themeTint="FF" w:themeShade="FF"/>
                <w:sz w:val="24"/>
                <w:szCs w:val="24"/>
              </w:rPr>
              <w:t>1. Program name or course name and number</w:t>
            </w:r>
            <w:r w:rsidRPr="5656322B" w:rsidR="3F35A49B">
              <w:rPr>
                <w:rFonts w:ascii="Calibri" w:hAnsi="Calibri" w:eastAsia="Calibri" w:cs="Calibri"/>
                <w:color w:val="000000" w:themeColor="text1" w:themeTint="FF" w:themeShade="FF"/>
                <w:sz w:val="24"/>
                <w:szCs w:val="24"/>
              </w:rPr>
              <w:t>:</w:t>
            </w:r>
            <w:r w:rsidRPr="5656322B" w:rsidR="138CF20D">
              <w:rPr>
                <w:rFonts w:ascii="Calibri" w:hAnsi="Calibri" w:eastAsia="Calibri" w:cs="Calibri"/>
                <w:color w:val="000000" w:themeColor="text1" w:themeTint="FF" w:themeShade="FF"/>
                <w:sz w:val="24"/>
                <w:szCs w:val="24"/>
              </w:rPr>
              <w:t xml:space="preserve"> </w:t>
            </w:r>
          </w:p>
          <w:p w:rsidR="2F318F82" w:rsidP="5656322B" w:rsidRDefault="2F318F82" w14:paraId="058A99B4" w14:textId="29255880">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sz w:val="24"/>
                <w:szCs w:val="24"/>
              </w:rPr>
            </w:pPr>
            <w:r w:rsidRPr="5656322B" w:rsidR="75BD5EB6">
              <w:rPr>
                <w:rFonts w:ascii="Calibri" w:hAnsi="Calibri" w:eastAsia="Calibri" w:cs="Calibri"/>
                <w:color w:val="000000" w:themeColor="text1" w:themeTint="FF" w:themeShade="FF"/>
                <w:sz w:val="24"/>
                <w:szCs w:val="24"/>
              </w:rPr>
              <w:t>ART 107 Drawing I</w:t>
            </w:r>
          </w:p>
        </w:tc>
      </w:tr>
      <w:tr w:rsidR="000BC967" w:rsidTr="41A3E2F7" w14:paraId="080224C4" w14:textId="77777777">
        <w:trPr>
          <w:trHeight w:val="390"/>
        </w:trPr>
        <w:tc>
          <w:tcPr>
            <w:tcW w:w="14522" w:type="dxa"/>
            <w:shd w:val="clear" w:color="auto" w:fill="D9D9D9" w:themeFill="background1" w:themeFillShade="D9"/>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6D728014">
            <w:pPr>
              <w:spacing w:line="259" w:lineRule="auto"/>
              <w:rPr>
                <w:rFonts w:ascii="Calibri" w:hAnsi="Calibri" w:eastAsia="Calibri" w:cs="Calibri"/>
                <w:color w:val="000000" w:themeColor="text1"/>
                <w:sz w:val="24"/>
                <w:szCs w:val="24"/>
              </w:rPr>
            </w:pPr>
            <w:r w:rsidRPr="5656322B" w:rsidR="5F5944DE">
              <w:rPr>
                <w:rFonts w:ascii="Calibri" w:hAnsi="Calibri" w:eastAsia="Calibri" w:cs="Calibri"/>
                <w:color w:val="000000" w:themeColor="text1" w:themeTint="FF" w:themeShade="FF"/>
                <w:sz w:val="24"/>
                <w:szCs w:val="24"/>
              </w:rPr>
              <w:t>Visual and Creative Arts</w:t>
            </w:r>
          </w:p>
        </w:tc>
      </w:tr>
      <w:tr w:rsidR="000BC967" w:rsidTr="41A3E2F7" w14:paraId="2CEBECC4" w14:textId="77777777">
        <w:trPr>
          <w:trHeight w:val="390"/>
        </w:trPr>
        <w:tc>
          <w:tcPr>
            <w:tcW w:w="14522"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7A98D6F1">
            <w:pPr>
              <w:spacing w:line="259" w:lineRule="auto"/>
              <w:rPr>
                <w:rFonts w:ascii="Calibri" w:hAnsi="Calibri" w:eastAsia="Calibri" w:cs="Calibri"/>
                <w:color w:val="000000" w:themeColor="text1"/>
                <w:sz w:val="24"/>
                <w:szCs w:val="24"/>
              </w:rPr>
            </w:pPr>
            <w:r w:rsidRPr="5656322B" w:rsidR="7E24F0A3">
              <w:rPr>
                <w:rFonts w:ascii="Calibri" w:hAnsi="Calibri" w:eastAsia="Calibri" w:cs="Calibri"/>
                <w:color w:val="000000" w:themeColor="text1" w:themeTint="FF" w:themeShade="FF"/>
                <w:sz w:val="24"/>
                <w:szCs w:val="24"/>
              </w:rPr>
              <w:t>10/13/21</w:t>
            </w:r>
          </w:p>
        </w:tc>
      </w:tr>
      <w:tr w:rsidR="000BC967" w:rsidTr="41A3E2F7" w14:paraId="6F13CCC6" w14:textId="77777777">
        <w:trPr>
          <w:trHeight w:val="390"/>
        </w:trPr>
        <w:tc>
          <w:tcPr>
            <w:tcW w:w="14522" w:type="dxa"/>
            <w:shd w:val="clear" w:color="auto" w:fill="D9D9D9" w:themeFill="background1" w:themeFillShade="D9"/>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2F2278FE">
            <w:pPr>
              <w:spacing w:line="259" w:lineRule="auto"/>
              <w:rPr>
                <w:rFonts w:ascii="Calibri" w:hAnsi="Calibri" w:eastAsia="Calibri" w:cs="Calibri"/>
                <w:color w:val="000000" w:themeColor="text1"/>
                <w:sz w:val="24"/>
                <w:szCs w:val="24"/>
              </w:rPr>
            </w:pPr>
            <w:r w:rsidRPr="5656322B" w:rsidR="7AEBE7A0">
              <w:rPr>
                <w:rFonts w:ascii="Calibri" w:hAnsi="Calibri" w:eastAsia="Calibri" w:cs="Calibri"/>
                <w:color w:val="000000" w:themeColor="text1" w:themeTint="FF" w:themeShade="FF"/>
                <w:sz w:val="24"/>
                <w:szCs w:val="24"/>
              </w:rPr>
              <w:t>Sarah McLaughlin</w:t>
            </w:r>
          </w:p>
        </w:tc>
      </w:tr>
      <w:tr w:rsidR="000BC967" w:rsidTr="41A3E2F7" w14:paraId="16ED9B36" w14:textId="77777777">
        <w:trPr>
          <w:trHeight w:val="390"/>
        </w:trPr>
        <w:tc>
          <w:tcPr>
            <w:tcW w:w="14522"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1CFCBAF1">
            <w:pPr>
              <w:spacing w:line="259" w:lineRule="auto"/>
              <w:rPr>
                <w:rFonts w:ascii="Calibri" w:hAnsi="Calibri" w:eastAsia="Calibri" w:cs="Calibri"/>
                <w:color w:val="000000" w:themeColor="text1"/>
                <w:sz w:val="24"/>
                <w:szCs w:val="24"/>
              </w:rPr>
            </w:pPr>
            <w:r w:rsidRPr="5656322B" w:rsidR="4D9994E4">
              <w:rPr>
                <w:rFonts w:ascii="Calibri" w:hAnsi="Calibri" w:eastAsia="Calibri" w:cs="Calibri"/>
                <w:color w:val="000000" w:themeColor="text1" w:themeTint="FF" w:themeShade="FF"/>
                <w:sz w:val="24"/>
                <w:szCs w:val="24"/>
              </w:rPr>
              <w:t>Fall 2021</w:t>
            </w:r>
          </w:p>
        </w:tc>
      </w:tr>
      <w:tr w:rsidR="000BC967" w:rsidTr="41A3E2F7" w14:paraId="634A744F" w14:textId="77777777">
        <w:trPr>
          <w:trHeight w:val="390"/>
        </w:trPr>
        <w:tc>
          <w:tcPr>
            <w:tcW w:w="14522" w:type="dxa"/>
            <w:shd w:val="clear" w:color="auto" w:fill="D9D9D9" w:themeFill="background1" w:themeFillShade="D9"/>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771CFFF0">
            <w:pPr>
              <w:rPr>
                <w:rFonts w:ascii="Calibri" w:hAnsi="Calibri" w:eastAsia="Calibri" w:cs="Calibri"/>
                <w:color w:val="000000" w:themeColor="text1"/>
                <w:sz w:val="24"/>
                <w:szCs w:val="24"/>
              </w:rPr>
            </w:pPr>
            <w:r w:rsidRPr="5656322B" w:rsidR="67A9F8E1">
              <w:rPr>
                <w:rFonts w:ascii="Calibri" w:hAnsi="Calibri" w:eastAsia="Calibri" w:cs="Calibri"/>
                <w:color w:val="000000" w:themeColor="text1" w:themeTint="FF" w:themeShade="FF"/>
                <w:sz w:val="24"/>
                <w:szCs w:val="24"/>
              </w:rPr>
              <w:t>23</w:t>
            </w:r>
          </w:p>
        </w:tc>
      </w:tr>
      <w:tr w:rsidR="000BC967" w:rsidTr="41A3E2F7" w14:paraId="38B9C526" w14:textId="77777777">
        <w:trPr>
          <w:trHeight w:val="390"/>
        </w:trPr>
        <w:tc>
          <w:tcPr>
            <w:tcW w:w="14522"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1B6E169E">
            <w:pPr>
              <w:spacing w:line="259" w:lineRule="auto"/>
              <w:rPr>
                <w:rFonts w:ascii="Calibri" w:hAnsi="Calibri" w:eastAsia="Calibri" w:cs="Calibri"/>
                <w:color w:val="000000" w:themeColor="text1"/>
                <w:sz w:val="24"/>
                <w:szCs w:val="24"/>
              </w:rPr>
            </w:pPr>
            <w:r w:rsidRPr="5656322B" w:rsidR="2C314255">
              <w:rPr>
                <w:rFonts w:ascii="Calibri" w:hAnsi="Calibri" w:eastAsia="Calibri" w:cs="Calibri"/>
                <w:color w:val="000000" w:themeColor="text1" w:themeTint="FF" w:themeShade="FF"/>
                <w:sz w:val="24"/>
                <w:szCs w:val="24"/>
              </w:rPr>
              <w:t>1</w:t>
            </w:r>
          </w:p>
        </w:tc>
      </w:tr>
      <w:tr w:rsidR="000BC967" w:rsidTr="41A3E2F7" w14:paraId="0F8CFABD" w14:textId="77777777">
        <w:trPr>
          <w:trHeight w:val="390"/>
        </w:trPr>
        <w:tc>
          <w:tcPr>
            <w:tcW w:w="14522" w:type="dxa"/>
            <w:shd w:val="clear" w:color="auto" w:fill="D9D9D9" w:themeFill="background1" w:themeFillShade="D9"/>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5656322B" w:rsidR="64E882A9">
              <w:rPr>
                <w:rFonts w:ascii="Calibri" w:hAnsi="Calibri" w:eastAsia="Calibri" w:cs="Calibri"/>
                <w:b w:val="1"/>
                <w:bCs w:val="1"/>
                <w:color w:val="000000" w:themeColor="text1" w:themeTint="FF" w:themeShade="FF"/>
                <w:sz w:val="24"/>
                <w:szCs w:val="24"/>
              </w:rPr>
              <w:t>8. What PLOs and/or MSLOs and CSLOs did you assess for this baseline assessment? (For clarity, please label each measure listed as a PLO, MSLO, or CSLO.)</w:t>
            </w:r>
          </w:p>
          <w:p w:rsidR="2FF4EDBA" w:rsidP="5656322B" w:rsidRDefault="2FF4EDBA" w14:paraId="00B7916B" w14:textId="18ACA885">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CSLO.02 Integrative Knowledge</w:t>
            </w:r>
          </w:p>
          <w:p w:rsidR="2FF4EDBA" w:rsidP="5656322B" w:rsidRDefault="2FF4EDBA" w14:paraId="4F0A080E" w14:textId="3A4B27A7">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CSLO.03 Personal and Professional Skills</w:t>
            </w:r>
          </w:p>
          <w:p w:rsidR="2FF4EDBA" w:rsidP="5656322B" w:rsidRDefault="2FF4EDBA" w14:paraId="06891F98" w14:textId="7A927191">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CSLO.04 Reasoning Skills</w:t>
            </w:r>
          </w:p>
          <w:p w:rsidR="2FF4EDBA" w:rsidP="5656322B" w:rsidRDefault="2FF4EDBA" w14:paraId="6B632023" w14:textId="4E0090C1">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MSLO.02 (Application Level)</w:t>
            </w:r>
          </w:p>
          <w:p w:rsidR="2FF4EDBA" w:rsidP="5656322B" w:rsidRDefault="2FF4EDBA" w14:paraId="5B74F8E0" w14:textId="67AEA292">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MSLO.03 (Evaluation Level)</w:t>
            </w:r>
          </w:p>
          <w:p w:rsidR="2FF4EDBA" w:rsidP="5656322B" w:rsidRDefault="2FF4EDBA" w14:paraId="529AC8CF" w14:textId="5865235A">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MSLO.04 (Synthesis Level)</w:t>
            </w:r>
          </w:p>
          <w:p w:rsidR="2FF4EDBA" w:rsidP="5656322B" w:rsidRDefault="2FF4EDBA" w14:paraId="5BDD4E2E" w14:textId="5EE1949A">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MSLO.05 (Synthesis Level)</w:t>
            </w:r>
          </w:p>
          <w:p w:rsidR="2FF4EDBA" w:rsidP="5656322B" w:rsidRDefault="2FF4EDBA" w14:paraId="6F70A36C" w14:textId="5C9DDCEE">
            <w:pPr>
              <w:pStyle w:val="Normal"/>
              <w:spacing w:line="259" w:lineRule="auto"/>
              <w:rPr>
                <w:rFonts w:ascii="Calibri" w:hAnsi="Calibri" w:eastAsia="Calibri" w:cs="Calibri"/>
                <w:b w:val="1"/>
                <w:bCs w:val="1"/>
                <w:color w:val="000000" w:themeColor="text1" w:themeTint="FF" w:themeShade="FF"/>
                <w:sz w:val="24"/>
                <w:szCs w:val="24"/>
              </w:rPr>
            </w:pPr>
            <w:r w:rsidRPr="5656322B" w:rsidR="2FF4EDBA">
              <w:rPr>
                <w:rFonts w:ascii="Calibri" w:hAnsi="Calibri" w:eastAsia="Calibri" w:cs="Calibri"/>
                <w:b w:val="1"/>
                <w:bCs w:val="1"/>
                <w:color w:val="000000" w:themeColor="text1" w:themeTint="FF" w:themeShade="FF"/>
                <w:sz w:val="24"/>
                <w:szCs w:val="24"/>
              </w:rPr>
              <w:t>MSLO.06 (Evaluation Level)</w:t>
            </w:r>
          </w:p>
          <w:p w:rsidR="000BC967" w:rsidP="000BC967" w:rsidRDefault="000BC967" w14:paraId="008B6FD3" w14:textId="35236FF0">
            <w:pPr>
              <w:spacing w:line="259" w:lineRule="auto"/>
              <w:rPr>
                <w:rFonts w:ascii="Calibri" w:hAnsi="Calibri" w:eastAsia="Calibri" w:cs="Calibri"/>
                <w:color w:val="000000" w:themeColor="text1"/>
                <w:sz w:val="24"/>
                <w:szCs w:val="24"/>
              </w:rPr>
            </w:pPr>
          </w:p>
          <w:p w:rsidR="000BC967" w:rsidP="000BC967" w:rsidRDefault="000BC967" w14:paraId="6985D402" w14:textId="5EAA24E0">
            <w:pPr>
              <w:spacing w:line="259" w:lineRule="auto"/>
              <w:rPr>
                <w:rFonts w:ascii="Calibri" w:hAnsi="Calibri" w:eastAsia="Calibri" w:cs="Calibri"/>
                <w:color w:val="000000" w:themeColor="text1"/>
                <w:sz w:val="24"/>
                <w:szCs w:val="24"/>
              </w:rPr>
            </w:pP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41A3E2F7" w14:paraId="0FE194E8" w14:textId="77777777">
        <w:trPr>
          <w:trHeight w:val="390"/>
        </w:trPr>
        <w:tc>
          <w:tcPr>
            <w:tcW w:w="14522"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5656322B" w:rsidR="64E882A9">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5656322B" w:rsidP="5656322B" w:rsidRDefault="5656322B" w14:paraId="3FCDEF7E" w14:textId="3B93804F">
            <w:pPr>
              <w:pStyle w:val="Normal"/>
              <w:spacing w:line="259" w:lineRule="auto"/>
              <w:rPr>
                <w:rFonts w:ascii="Calibri" w:hAnsi="Calibri" w:eastAsia="Calibri" w:cs="Calibri"/>
                <w:b w:val="1"/>
                <w:bCs w:val="1"/>
                <w:color w:val="000000" w:themeColor="text1" w:themeTint="FF" w:themeShade="FF"/>
                <w:sz w:val="24"/>
                <w:szCs w:val="24"/>
              </w:rPr>
            </w:pPr>
          </w:p>
          <w:p w:rsidR="45BB43F1" w:rsidP="5656322B" w:rsidRDefault="45BB43F1" w14:paraId="52E1768C" w14:textId="27C77086">
            <w:pPr>
              <w:pStyle w:val="Normal"/>
              <w:spacing w:line="259" w:lineRule="auto"/>
              <w:rPr>
                <w:rFonts w:ascii="Calibri" w:hAnsi="Calibri" w:eastAsia="Calibri" w:cs="Calibri"/>
                <w:b w:val="1"/>
                <w:bCs w:val="1"/>
                <w:color w:val="000000" w:themeColor="text1" w:themeTint="FF" w:themeShade="FF"/>
                <w:sz w:val="24"/>
                <w:szCs w:val="24"/>
              </w:rPr>
            </w:pPr>
            <w:r w:rsidRPr="5656322B" w:rsidR="45BB43F1">
              <w:rPr>
                <w:rFonts w:ascii="Calibri" w:hAnsi="Calibri" w:eastAsia="Calibri" w:cs="Calibri"/>
                <w:b w:val="1"/>
                <w:bCs w:val="1"/>
                <w:color w:val="000000" w:themeColor="text1" w:themeTint="FF" w:themeShade="FF"/>
                <w:sz w:val="24"/>
                <w:szCs w:val="24"/>
              </w:rPr>
              <w:t>Rubric:</w:t>
            </w:r>
          </w:p>
          <w:p w:rsidR="5656322B" w:rsidP="5656322B" w:rsidRDefault="5656322B" w14:paraId="25A47070" w14:textId="504B1771">
            <w:pPr>
              <w:pStyle w:val="Normal"/>
              <w:spacing w:line="259" w:lineRule="auto"/>
              <w:rPr>
                <w:rFonts w:ascii="Calibri" w:hAnsi="Calibri" w:eastAsia="Calibri" w:cs="Calibri"/>
                <w:b w:val="1"/>
                <w:bCs w:val="1"/>
                <w:color w:val="000000" w:themeColor="text1" w:themeTint="FF" w:themeShade="FF"/>
                <w:sz w:val="24"/>
                <w:szCs w:val="24"/>
              </w:rPr>
            </w:pPr>
          </w:p>
          <w:p w:rsidR="45BB43F1" w:rsidP="5656322B" w:rsidRDefault="45BB43F1" w14:paraId="2F74E653" w14:textId="0EA303C4">
            <w:pPr>
              <w:pStyle w:val="Normal"/>
              <w:spacing w:line="259" w:lineRule="auto"/>
              <w:rPr>
                <w:rFonts w:ascii="Calibri" w:hAnsi="Calibri" w:eastAsia="Calibri" w:cs="Calibri"/>
                <w:b w:val="1"/>
                <w:bCs w:val="1"/>
                <w:color w:val="000000" w:themeColor="text1" w:themeTint="FF" w:themeShade="FF"/>
                <w:sz w:val="24"/>
                <w:szCs w:val="24"/>
              </w:rPr>
            </w:pPr>
            <w:r w:rsidRPr="5656322B" w:rsidR="45BB43F1">
              <w:rPr>
                <w:rFonts w:ascii="Calibri" w:hAnsi="Calibri" w:eastAsia="Calibri" w:cs="Calibri"/>
                <w:b w:val="1"/>
                <w:bCs w:val="1"/>
                <w:color w:val="000000" w:themeColor="text1" w:themeTint="FF" w:themeShade="FF"/>
                <w:sz w:val="24"/>
                <w:szCs w:val="24"/>
              </w:rPr>
              <w:t xml:space="preserve">Measuring Composition, Light Source, Shading, and Accuracy/Effort of a particular assignment. </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41A3E2F7" w14:paraId="054664FE" w14:textId="77777777">
        <w:trPr>
          <w:trHeight w:val="420"/>
        </w:trPr>
        <w:tc>
          <w:tcPr>
            <w:tcW w:w="14522" w:type="dxa"/>
            <w:shd w:val="clear" w:color="auto" w:fill="FFC000" w:themeFill="accent4"/>
            <w:tcMar/>
          </w:tcPr>
          <w:p w:rsidR="238E5920" w:rsidP="000BC967" w:rsidRDefault="238E5920" w14:paraId="6AF770AA" w14:textId="4CF87F15">
            <w:pPr>
              <w:jc w:val="center"/>
              <w:rPr>
                <w:rFonts w:ascii="Times New Roman" w:hAnsi="Times New Roman" w:eastAsia="Times New Roman" w:cs="Times New Roman"/>
                <w:b w:val="1"/>
                <w:bCs w:val="1"/>
                <w:color w:val="000000" w:themeColor="text1"/>
                <w:sz w:val="30"/>
                <w:szCs w:val="30"/>
              </w:rPr>
            </w:pPr>
            <w:r w:rsidRPr="535B96A4" w:rsidR="238E5920">
              <w:rPr>
                <w:rFonts w:ascii="Times New Roman" w:hAnsi="Times New Roman" w:eastAsia="Times New Roman" w:cs="Times New Roman"/>
                <w:b w:val="1"/>
                <w:bCs w:val="1"/>
                <w:color w:val="000000" w:themeColor="text1" w:themeTint="FF" w:themeShade="FF"/>
                <w:sz w:val="30"/>
                <w:szCs w:val="30"/>
              </w:rPr>
              <w:t xml:space="preserve">Program </w:t>
            </w:r>
            <w:r w:rsidRPr="535B96A4" w:rsidR="01E99B7F">
              <w:rPr>
                <w:rFonts w:ascii="Times New Roman" w:hAnsi="Times New Roman" w:eastAsia="Times New Roman" w:cs="Times New Roman"/>
                <w:b w:val="1"/>
                <w:bCs w:val="1"/>
                <w:color w:val="000000" w:themeColor="text1" w:themeTint="FF" w:themeShade="FF"/>
                <w:sz w:val="30"/>
                <w:szCs w:val="30"/>
              </w:rPr>
              <w:t>Re</w:t>
            </w:r>
            <w:r w:rsidRPr="535B96A4" w:rsidR="238E5920">
              <w:rPr>
                <w:rFonts w:ascii="Times New Roman" w:hAnsi="Times New Roman" w:eastAsia="Times New Roman" w:cs="Times New Roman"/>
                <w:b w:val="1"/>
                <w:bCs w:val="1"/>
                <w:color w:val="000000" w:themeColor="text1" w:themeTint="FF" w:themeShade="FF"/>
                <w:sz w:val="30"/>
                <w:szCs w:val="30"/>
              </w:rPr>
              <w:t>s</w:t>
            </w:r>
            <w:r w:rsidRPr="535B96A4" w:rsidR="01E99B7F">
              <w:rPr>
                <w:rFonts w:ascii="Times New Roman" w:hAnsi="Times New Roman" w:eastAsia="Times New Roman" w:cs="Times New Roman"/>
                <w:b w:val="1"/>
                <w:bCs w:val="1"/>
                <w:color w:val="000000" w:themeColor="text1" w:themeTint="FF" w:themeShade="FF"/>
                <w:sz w:val="30"/>
                <w:szCs w:val="30"/>
              </w:rPr>
              <w:t xml:space="preserve">ults &amp; Evaluation Due </w:t>
            </w:r>
            <w:r w:rsidRPr="535B96A4" w:rsidR="7D0AEA3A">
              <w:rPr>
                <w:rFonts w:ascii="Times New Roman" w:hAnsi="Times New Roman" w:eastAsia="Times New Roman" w:cs="Times New Roman"/>
                <w:b w:val="1"/>
                <w:bCs w:val="1"/>
                <w:color w:val="000000" w:themeColor="text1" w:themeTint="FF" w:themeShade="FF"/>
                <w:sz w:val="30"/>
                <w:szCs w:val="30"/>
              </w:rPr>
              <w:t>December 11, 2021</w:t>
            </w:r>
          </w:p>
        </w:tc>
      </w:tr>
      <w:tr w:rsidR="000BC967" w:rsidTr="41A3E2F7" w14:paraId="216DE764" w14:textId="77777777">
        <w:trPr>
          <w:trHeight w:val="1600"/>
        </w:trPr>
        <w:tc>
          <w:tcPr>
            <w:tcW w:w="14522" w:type="dxa"/>
            <w:tcMar/>
          </w:tcPr>
          <w:p w:rsidR="2D202CE4" w:rsidP="000BC967" w:rsidRDefault="2D202CE4" w14:paraId="738584EB" w14:textId="7B784DAC">
            <w:pPr>
              <w:spacing w:line="259" w:lineRule="auto"/>
              <w:rPr>
                <w:rFonts w:ascii="Calibri" w:hAnsi="Calibri" w:eastAsia="Calibri" w:cs="Calibri"/>
                <w:b/>
                <w:bCs/>
                <w:color w:val="000000" w:themeColor="text1"/>
                <w:sz w:val="24"/>
                <w:szCs w:val="24"/>
              </w:rPr>
            </w:pPr>
            <w:r w:rsidRPr="3285BD11" w:rsidR="2D202CE4">
              <w:rPr>
                <w:rFonts w:ascii="Calibri" w:hAnsi="Calibri" w:eastAsia="Calibri" w:cs="Calibri"/>
                <w:b w:val="1"/>
                <w:bCs w:val="1"/>
                <w:color w:val="000000" w:themeColor="text1" w:themeTint="FF" w:themeShade="FF"/>
                <w:sz w:val="24"/>
                <w:szCs w:val="24"/>
              </w:rPr>
              <w:t>10. What percentage of the participating students were proficient in the PLOs, MSLOs or CSLOs?  What percentage of correct answers was determined as proficient? (For example, a student has to answer 70% of the questions correctly to be considered proficient.)</w:t>
            </w:r>
          </w:p>
          <w:p w:rsidR="000BC967" w:rsidP="000BC967" w:rsidRDefault="000BC967" w14:paraId="5D3A5FD6" w14:textId="247BA3C5">
            <w:pPr>
              <w:rPr>
                <w:rFonts w:ascii="Times New Roman" w:hAnsi="Times New Roman" w:eastAsia="Times New Roman" w:cs="Times New Roman"/>
                <w:color w:val="000000" w:themeColor="text1"/>
                <w:sz w:val="30"/>
                <w:szCs w:val="30"/>
              </w:rPr>
            </w:pPr>
            <w:r w:rsidRPr="3285BD11" w:rsidR="5760EF54">
              <w:rPr>
                <w:rFonts w:ascii="Times New Roman" w:hAnsi="Times New Roman" w:eastAsia="Times New Roman" w:cs="Times New Roman"/>
                <w:color w:val="000000" w:themeColor="text1" w:themeTint="FF" w:themeShade="FF"/>
                <w:sz w:val="30"/>
                <w:szCs w:val="30"/>
              </w:rPr>
              <w:t>PLOs</w:t>
            </w:r>
          </w:p>
          <w:p w:rsidR="5760EF54" w:rsidP="3285BD11" w:rsidRDefault="5760EF54" w14:paraId="0EF2398E" w14:textId="28C09903">
            <w:pPr>
              <w:pStyle w:val="Normal"/>
              <w:rPr>
                <w:rFonts w:ascii="Times New Roman" w:hAnsi="Times New Roman" w:eastAsia="Times New Roman" w:cs="Times New Roman"/>
                <w:color w:val="000000" w:themeColor="text1" w:themeTint="FF" w:themeShade="FF"/>
                <w:sz w:val="30"/>
                <w:szCs w:val="30"/>
              </w:rPr>
            </w:pPr>
            <w:r w:rsidRPr="3285BD11" w:rsidR="5760EF54">
              <w:rPr>
                <w:rFonts w:ascii="Times New Roman" w:hAnsi="Times New Roman" w:eastAsia="Times New Roman" w:cs="Times New Roman"/>
                <w:color w:val="000000" w:themeColor="text1" w:themeTint="FF" w:themeShade="FF"/>
                <w:sz w:val="30"/>
                <w:szCs w:val="30"/>
              </w:rPr>
              <w:t>MSLOs</w:t>
            </w:r>
          </w:p>
          <w:p w:rsidR="5760EF54" w:rsidP="3285BD11" w:rsidRDefault="5760EF54" w14:paraId="3936630F" w14:textId="5C5B0721">
            <w:pPr>
              <w:pStyle w:val="Normal"/>
              <w:rPr>
                <w:rFonts w:ascii="Times New Roman" w:hAnsi="Times New Roman" w:eastAsia="Times New Roman" w:cs="Times New Roman"/>
                <w:color w:val="000000" w:themeColor="text1" w:themeTint="FF" w:themeShade="FF"/>
                <w:sz w:val="30"/>
                <w:szCs w:val="30"/>
              </w:rPr>
            </w:pPr>
            <w:r w:rsidRPr="3285BD11" w:rsidR="5760EF54">
              <w:rPr>
                <w:rFonts w:ascii="Times New Roman" w:hAnsi="Times New Roman" w:eastAsia="Times New Roman" w:cs="Times New Roman"/>
                <w:color w:val="000000" w:themeColor="text1" w:themeTint="FF" w:themeShade="FF"/>
                <w:sz w:val="30"/>
                <w:szCs w:val="30"/>
              </w:rPr>
              <w:t>CSLOs</w:t>
            </w:r>
          </w:p>
          <w:tbl>
            <w:tblPr>
              <w:tblStyle w:val="TableNormal"/>
              <w:tblW w:w="0" w:type="auto"/>
              <w:tblLayout w:type="fixed"/>
              <w:tblLook w:val="04A0" w:firstRow="1" w:lastRow="0" w:firstColumn="1" w:lastColumn="0" w:noHBand="0" w:noVBand="1"/>
            </w:tblPr>
            <w:tblGrid>
              <w:gridCol w:w="2139"/>
              <w:gridCol w:w="2139"/>
              <w:gridCol w:w="2139"/>
              <w:gridCol w:w="2139"/>
              <w:gridCol w:w="2139"/>
            </w:tblGrid>
            <w:tr w:rsidR="3285BD11" w:rsidTr="3285BD11" w14:paraId="2058E223">
              <w:tc>
                <w:tcPr>
                  <w:tcW w:w="10695"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3285BD11" w:rsidP="3285BD11" w:rsidRDefault="3285BD11" w14:paraId="69229058" w14:textId="5CB9ADD2">
                  <w:pPr>
                    <w:spacing w:line="257" w:lineRule="auto"/>
                    <w:jc w:val="center"/>
                  </w:pPr>
                  <w:r w:rsidRPr="3285BD11" w:rsidR="3285BD11">
                    <w:rPr>
                      <w:rFonts w:ascii="Calibri" w:hAnsi="Calibri" w:eastAsia="Calibri" w:cs="Calibri"/>
                      <w:b w:val="1"/>
                      <w:bCs w:val="1"/>
                      <w:sz w:val="28"/>
                      <w:szCs w:val="28"/>
                    </w:rPr>
                    <w:t>Details</w:t>
                  </w:r>
                </w:p>
              </w:tc>
            </w:tr>
            <w:tr w:rsidR="3285BD11" w:rsidTr="3285BD11" w14:paraId="1F96B996">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78A70216" w14:textId="6EB09DE6">
                  <w:pPr>
                    <w:spacing w:line="257" w:lineRule="auto"/>
                    <w:jc w:val="center"/>
                  </w:pPr>
                  <w:r w:rsidRPr="3285BD11" w:rsidR="3285BD11">
                    <w:rPr>
                      <w:rFonts w:ascii="Calibri" w:hAnsi="Calibri" w:eastAsia="Calibri" w:cs="Calibri"/>
                      <w:b w:val="1"/>
                      <w:bCs w:val="1"/>
                      <w:sz w:val="22"/>
                      <w:szCs w:val="22"/>
                    </w:rPr>
                    <w:t>No</w:t>
                  </w:r>
                </w:p>
              </w:tc>
              <w:tc>
                <w:tcPr>
                  <w:tcW w:w="213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411011B1" w14:textId="6FB5D5FF">
                  <w:pPr>
                    <w:spacing w:line="257" w:lineRule="auto"/>
                    <w:jc w:val="center"/>
                  </w:pPr>
                  <w:r w:rsidRPr="3285BD11" w:rsidR="3285BD11">
                    <w:rPr>
                      <w:rFonts w:ascii="Calibri" w:hAnsi="Calibri" w:eastAsia="Calibri" w:cs="Calibri"/>
                      <w:b w:val="1"/>
                      <w:bCs w:val="1"/>
                      <w:sz w:val="22"/>
                      <w:szCs w:val="22"/>
                    </w:rPr>
                    <w:t>Row</w:t>
                  </w:r>
                </w:p>
              </w:tc>
              <w:tc>
                <w:tcPr>
                  <w:tcW w:w="213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6A42AB2C" w14:textId="354E979B">
                  <w:pPr>
                    <w:spacing w:line="257" w:lineRule="auto"/>
                    <w:jc w:val="center"/>
                  </w:pPr>
                  <w:r w:rsidRPr="3285BD11" w:rsidR="3285BD11">
                    <w:rPr>
                      <w:rFonts w:ascii="Calibri" w:hAnsi="Calibri" w:eastAsia="Calibri" w:cs="Calibri"/>
                      <w:b w:val="1"/>
                      <w:bCs w:val="1"/>
                      <w:sz w:val="22"/>
                      <w:szCs w:val="22"/>
                    </w:rPr>
                    <w:t>Average</w:t>
                  </w:r>
                </w:p>
              </w:tc>
              <w:tc>
                <w:tcPr>
                  <w:tcW w:w="213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66E14DD2" w14:textId="659E8FB6">
                  <w:pPr>
                    <w:spacing w:line="257" w:lineRule="auto"/>
                    <w:jc w:val="center"/>
                  </w:pPr>
                  <w:r w:rsidRPr="3285BD11" w:rsidR="3285BD11">
                    <w:rPr>
                      <w:rFonts w:ascii="Calibri" w:hAnsi="Calibri" w:eastAsia="Calibri" w:cs="Calibri"/>
                      <w:b w:val="1"/>
                      <w:bCs w:val="1"/>
                      <w:sz w:val="22"/>
                      <w:szCs w:val="22"/>
                    </w:rPr>
                    <w:t>Levels Of Achievement</w:t>
                  </w:r>
                </w:p>
              </w:tc>
              <w:tc>
                <w:tcPr>
                  <w:tcW w:w="213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30389D20" w14:textId="56932F57">
                  <w:pPr>
                    <w:spacing w:line="257" w:lineRule="auto"/>
                    <w:jc w:val="center"/>
                  </w:pPr>
                  <w:r w:rsidRPr="3285BD11" w:rsidR="3285BD11">
                    <w:rPr>
                      <w:rFonts w:ascii="Calibri" w:hAnsi="Calibri" w:eastAsia="Calibri" w:cs="Calibri"/>
                      <w:b w:val="1"/>
                      <w:bCs w:val="1"/>
                      <w:sz w:val="22"/>
                      <w:szCs w:val="22"/>
                    </w:rPr>
                    <w:t>Distribution</w:t>
                  </w:r>
                </w:p>
              </w:tc>
            </w:tr>
            <w:tr w:rsidR="3285BD11" w:rsidTr="3285BD11" w14:paraId="3EEE9102">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2D28FAC4" w14:textId="69E5000B">
                  <w:pPr>
                    <w:spacing w:line="257" w:lineRule="auto"/>
                    <w:jc w:val="right"/>
                  </w:pPr>
                  <w:r w:rsidRPr="3285BD11" w:rsidR="3285BD11">
                    <w:rPr>
                      <w:rFonts w:ascii="Calibri" w:hAnsi="Calibri" w:eastAsia="Calibri" w:cs="Calibri"/>
                      <w:sz w:val="22"/>
                      <w:szCs w:val="22"/>
                    </w:rPr>
                    <w:t>1</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1B5B8212" w14:textId="03ECD948">
                  <w:pPr>
                    <w:spacing w:line="257" w:lineRule="auto"/>
                  </w:pPr>
                  <w:r w:rsidRPr="3285BD11" w:rsidR="3285BD11">
                    <w:rPr>
                      <w:rFonts w:ascii="Calibri" w:hAnsi="Calibri" w:eastAsia="Calibri" w:cs="Calibri"/>
                      <w:sz w:val="22"/>
                      <w:szCs w:val="22"/>
                    </w:rPr>
                    <w:t>Composition</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1D2ECF6A" w14:textId="37569A58">
                  <w:pPr>
                    <w:spacing w:line="257" w:lineRule="auto"/>
                    <w:jc w:val="right"/>
                  </w:pPr>
                  <w:r w:rsidRPr="3285BD11" w:rsidR="3285BD11">
                    <w:rPr>
                      <w:rFonts w:ascii="Calibri" w:hAnsi="Calibri" w:eastAsia="Calibri" w:cs="Calibri"/>
                      <w:sz w:val="22"/>
                      <w:szCs w:val="22"/>
                    </w:rPr>
                    <w:t>0.89</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4285A524" w14:textId="09A33C96">
                  <w:pPr>
                    <w:spacing w:line="257" w:lineRule="auto"/>
                  </w:pPr>
                  <w:r w:rsidRPr="3285BD11" w:rsidR="3285BD11">
                    <w:rPr>
                      <w:rFonts w:ascii="Calibri" w:hAnsi="Calibri" w:eastAsia="Calibri" w:cs="Calibri"/>
                      <w:color w:val="DA5626"/>
                      <w:sz w:val="22"/>
                      <w:szCs w:val="22"/>
                    </w:rPr>
                    <w:t xml:space="preserve">  </w:t>
                  </w:r>
                  <w:r w:rsidRPr="3285BD11" w:rsidR="3285BD11">
                    <w:rPr>
                      <w:rFonts w:ascii="Cambria Math" w:hAnsi="Cambria Math" w:eastAsia="Cambria Math" w:cs="Cambria Math"/>
                      <w:color w:val="DA5626"/>
                      <w:sz w:val="22"/>
                      <w:szCs w:val="22"/>
                    </w:rPr>
                    <w:t>◼</w:t>
                  </w:r>
                  <w:r w:rsidRPr="3285BD11" w:rsidR="3285BD11">
                    <w:rPr>
                      <w:rFonts w:ascii="Calibri" w:hAnsi="Calibri" w:eastAsia="Calibri" w:cs="Calibri"/>
                      <w:color w:val="DA5626"/>
                      <w:sz w:val="22"/>
                      <w:szCs w:val="22"/>
                    </w:rPr>
                    <w:t xml:space="preserve">  </w:t>
                  </w:r>
                  <w:r w:rsidRPr="3285BD11" w:rsidR="3285BD11">
                    <w:rPr>
                      <w:rFonts w:ascii="Calibri" w:hAnsi="Calibri" w:eastAsia="Calibri" w:cs="Calibri"/>
                      <w:sz w:val="22"/>
                      <w:szCs w:val="22"/>
                    </w:rPr>
                    <w:t xml:space="preserve"> 10 (52.6%) Excellent</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6893D"/>
                      <w:sz w:val="22"/>
                      <w:szCs w:val="22"/>
                    </w:rPr>
                    <w:t xml:space="preserve">  </w:t>
                  </w:r>
                  <w:r w:rsidRPr="3285BD11" w:rsidR="3285BD11">
                    <w:rPr>
                      <w:rFonts w:ascii="Cambria Math" w:hAnsi="Cambria Math" w:eastAsia="Cambria Math" w:cs="Cambria Math"/>
                      <w:color w:val="F6893D"/>
                      <w:sz w:val="22"/>
                      <w:szCs w:val="22"/>
                    </w:rPr>
                    <w:t>◼</w:t>
                  </w:r>
                  <w:r w:rsidRPr="3285BD11" w:rsidR="3285BD11">
                    <w:rPr>
                      <w:rFonts w:ascii="Calibri" w:hAnsi="Calibri" w:eastAsia="Calibri" w:cs="Calibri"/>
                      <w:color w:val="F6893D"/>
                      <w:sz w:val="22"/>
                      <w:szCs w:val="22"/>
                    </w:rPr>
                    <w:t xml:space="preserve">  </w:t>
                  </w:r>
                  <w:r w:rsidRPr="3285BD11" w:rsidR="3285BD11">
                    <w:rPr>
                      <w:rFonts w:ascii="Calibri" w:hAnsi="Calibri" w:eastAsia="Calibri" w:cs="Calibri"/>
                      <w:sz w:val="22"/>
                      <w:szCs w:val="22"/>
                    </w:rPr>
                    <w:t xml:space="preserve"> 6 (31.6%) 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EBC38"/>
                      <w:sz w:val="22"/>
                      <w:szCs w:val="22"/>
                    </w:rPr>
                    <w:t xml:space="preserve">  </w:t>
                  </w:r>
                  <w:r w:rsidRPr="3285BD11" w:rsidR="3285BD11">
                    <w:rPr>
                      <w:rFonts w:ascii="Cambria Math" w:hAnsi="Cambria Math" w:eastAsia="Cambria Math" w:cs="Cambria Math"/>
                      <w:color w:val="FEBC38"/>
                      <w:sz w:val="22"/>
                      <w:szCs w:val="22"/>
                    </w:rPr>
                    <w:t>◼</w:t>
                  </w:r>
                  <w:r w:rsidRPr="3285BD11" w:rsidR="3285BD11">
                    <w:rPr>
                      <w:rFonts w:ascii="Calibri" w:hAnsi="Calibri" w:eastAsia="Calibri" w:cs="Calibri"/>
                      <w:color w:val="FEBC38"/>
                      <w:sz w:val="22"/>
                      <w:szCs w:val="22"/>
                    </w:rPr>
                    <w:t xml:space="preserve">  </w:t>
                  </w:r>
                  <w:r w:rsidRPr="3285BD11" w:rsidR="3285BD11">
                    <w:rPr>
                      <w:rFonts w:ascii="Calibri" w:hAnsi="Calibri" w:eastAsia="Calibri" w:cs="Calibri"/>
                      <w:sz w:val="22"/>
                      <w:szCs w:val="22"/>
                    </w:rPr>
                    <w:t xml:space="preserve"> 3 (15.8%) Unsatisfactory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CA3541"/>
                      <w:sz w:val="22"/>
                      <w:szCs w:val="22"/>
                    </w:rPr>
                    <w:t xml:space="preserve">  </w:t>
                  </w:r>
                  <w:r w:rsidRPr="3285BD11" w:rsidR="3285BD11">
                    <w:rPr>
                      <w:rFonts w:ascii="Cambria Math" w:hAnsi="Cambria Math" w:eastAsia="Cambria Math" w:cs="Cambria Math"/>
                      <w:color w:val="CA3541"/>
                      <w:sz w:val="22"/>
                      <w:szCs w:val="22"/>
                    </w:rPr>
                    <w:t>◼</w:t>
                  </w:r>
                  <w:r w:rsidRPr="3285BD11" w:rsidR="3285BD11">
                    <w:rPr>
                      <w:rFonts w:ascii="Calibri" w:hAnsi="Calibri" w:eastAsia="Calibri" w:cs="Calibri"/>
                      <w:color w:val="CA3541"/>
                      <w:sz w:val="22"/>
                      <w:szCs w:val="22"/>
                    </w:rPr>
                    <w:t xml:space="preserve">  </w:t>
                  </w:r>
                  <w:r w:rsidRPr="3285BD11" w:rsidR="3285BD11">
                    <w:rPr>
                      <w:rFonts w:ascii="Calibri" w:hAnsi="Calibri" w:eastAsia="Calibri" w:cs="Calibri"/>
                      <w:sz w:val="22"/>
                      <w:szCs w:val="22"/>
                    </w:rPr>
                    <w:t xml:space="preserve"> 0 (0%) Poor</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12370225" w14:textId="7EC3ECCA">
                  <w:pPr>
                    <w:spacing w:line="257" w:lineRule="auto"/>
                    <w:jc w:val="center"/>
                  </w:pPr>
                </w:p>
              </w:tc>
            </w:tr>
            <w:tr w:rsidR="3285BD11" w:rsidTr="3285BD11" w14:paraId="41897FC2">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5F1420E8" w14:textId="5265A838">
                  <w:pPr>
                    <w:spacing w:line="257" w:lineRule="auto"/>
                    <w:jc w:val="right"/>
                  </w:pPr>
                  <w:r w:rsidRPr="3285BD11" w:rsidR="3285BD11">
                    <w:rPr>
                      <w:rFonts w:ascii="Calibri" w:hAnsi="Calibri" w:eastAsia="Calibri" w:cs="Calibri"/>
                      <w:sz w:val="22"/>
                      <w:szCs w:val="22"/>
                    </w:rPr>
                    <w:t>2</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6F5F6FA4" w14:textId="3EA7C139">
                  <w:pPr>
                    <w:spacing w:line="257" w:lineRule="auto"/>
                  </w:pPr>
                  <w:r w:rsidRPr="3285BD11" w:rsidR="3285BD11">
                    <w:rPr>
                      <w:rFonts w:ascii="Calibri" w:hAnsi="Calibri" w:eastAsia="Calibri" w:cs="Calibri"/>
                      <w:sz w:val="22"/>
                      <w:szCs w:val="22"/>
                    </w:rPr>
                    <w:t>Light Source</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4CB6D8FC" w14:textId="1945CCBC">
                  <w:pPr>
                    <w:spacing w:line="257" w:lineRule="auto"/>
                    <w:jc w:val="right"/>
                  </w:pPr>
                  <w:r w:rsidRPr="3285BD11" w:rsidR="3285BD11">
                    <w:rPr>
                      <w:rFonts w:ascii="Calibri" w:hAnsi="Calibri" w:eastAsia="Calibri" w:cs="Calibri"/>
                      <w:sz w:val="22"/>
                      <w:szCs w:val="22"/>
                    </w:rPr>
                    <w:t>0.87</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5D87AB13" w14:textId="70CBC1D3">
                  <w:pPr>
                    <w:spacing w:line="257" w:lineRule="auto"/>
                  </w:pPr>
                  <w:r w:rsidRPr="3285BD11" w:rsidR="3285BD11">
                    <w:rPr>
                      <w:rFonts w:ascii="Calibri" w:hAnsi="Calibri" w:eastAsia="Calibri" w:cs="Calibri"/>
                      <w:color w:val="DA5626"/>
                      <w:sz w:val="22"/>
                      <w:szCs w:val="22"/>
                    </w:rPr>
                    <w:t xml:space="preserve">  </w:t>
                  </w:r>
                  <w:r w:rsidRPr="3285BD11" w:rsidR="3285BD11">
                    <w:rPr>
                      <w:rFonts w:ascii="Cambria Math" w:hAnsi="Cambria Math" w:eastAsia="Cambria Math" w:cs="Cambria Math"/>
                      <w:color w:val="DA5626"/>
                      <w:sz w:val="22"/>
                      <w:szCs w:val="22"/>
                    </w:rPr>
                    <w:t>◼</w:t>
                  </w:r>
                  <w:r w:rsidRPr="3285BD11" w:rsidR="3285BD11">
                    <w:rPr>
                      <w:rFonts w:ascii="Calibri" w:hAnsi="Calibri" w:eastAsia="Calibri" w:cs="Calibri"/>
                      <w:color w:val="DA5626"/>
                      <w:sz w:val="22"/>
                      <w:szCs w:val="22"/>
                    </w:rPr>
                    <w:t xml:space="preserve">  </w:t>
                  </w:r>
                  <w:r w:rsidRPr="3285BD11" w:rsidR="3285BD11">
                    <w:rPr>
                      <w:rFonts w:ascii="Calibri" w:hAnsi="Calibri" w:eastAsia="Calibri" w:cs="Calibri"/>
                      <w:sz w:val="22"/>
                      <w:szCs w:val="22"/>
                    </w:rPr>
                    <w:t xml:space="preserve"> 8 (42.1%) Excellent</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6893D"/>
                      <w:sz w:val="22"/>
                      <w:szCs w:val="22"/>
                    </w:rPr>
                    <w:t xml:space="preserve">  </w:t>
                  </w:r>
                  <w:r w:rsidRPr="3285BD11" w:rsidR="3285BD11">
                    <w:rPr>
                      <w:rFonts w:ascii="Cambria Math" w:hAnsi="Cambria Math" w:eastAsia="Cambria Math" w:cs="Cambria Math"/>
                      <w:color w:val="F6893D"/>
                      <w:sz w:val="22"/>
                      <w:szCs w:val="22"/>
                    </w:rPr>
                    <w:t>◼</w:t>
                  </w:r>
                  <w:r w:rsidRPr="3285BD11" w:rsidR="3285BD11">
                    <w:rPr>
                      <w:rFonts w:ascii="Calibri" w:hAnsi="Calibri" w:eastAsia="Calibri" w:cs="Calibri"/>
                      <w:color w:val="F6893D"/>
                      <w:sz w:val="22"/>
                      <w:szCs w:val="22"/>
                    </w:rPr>
                    <w:t xml:space="preserve">  </w:t>
                  </w:r>
                  <w:r w:rsidRPr="3285BD11" w:rsidR="3285BD11">
                    <w:rPr>
                      <w:rFonts w:ascii="Calibri" w:hAnsi="Calibri" w:eastAsia="Calibri" w:cs="Calibri"/>
                      <w:sz w:val="22"/>
                      <w:szCs w:val="22"/>
                    </w:rPr>
                    <w:t xml:space="preserve"> 9 (47.4%) 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EBC38"/>
                      <w:sz w:val="22"/>
                      <w:szCs w:val="22"/>
                    </w:rPr>
                    <w:t xml:space="preserve">  </w:t>
                  </w:r>
                  <w:r w:rsidRPr="3285BD11" w:rsidR="3285BD11">
                    <w:rPr>
                      <w:rFonts w:ascii="Cambria Math" w:hAnsi="Cambria Math" w:eastAsia="Cambria Math" w:cs="Cambria Math"/>
                      <w:color w:val="FEBC38"/>
                      <w:sz w:val="22"/>
                      <w:szCs w:val="22"/>
                    </w:rPr>
                    <w:t>◼</w:t>
                  </w:r>
                  <w:r w:rsidRPr="3285BD11" w:rsidR="3285BD11">
                    <w:rPr>
                      <w:rFonts w:ascii="Calibri" w:hAnsi="Calibri" w:eastAsia="Calibri" w:cs="Calibri"/>
                      <w:color w:val="FEBC38"/>
                      <w:sz w:val="22"/>
                      <w:szCs w:val="22"/>
                    </w:rPr>
                    <w:t xml:space="preserve">  </w:t>
                  </w:r>
                  <w:r w:rsidRPr="3285BD11" w:rsidR="3285BD11">
                    <w:rPr>
                      <w:rFonts w:ascii="Calibri" w:hAnsi="Calibri" w:eastAsia="Calibri" w:cs="Calibri"/>
                      <w:sz w:val="22"/>
                      <w:szCs w:val="22"/>
                    </w:rPr>
                    <w:t xml:space="preserve"> 1 (5.3%) Unsatisfactory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CA3541"/>
                      <w:sz w:val="22"/>
                      <w:szCs w:val="22"/>
                    </w:rPr>
                    <w:t xml:space="preserve">  </w:t>
                  </w:r>
                  <w:r w:rsidRPr="3285BD11" w:rsidR="3285BD11">
                    <w:rPr>
                      <w:rFonts w:ascii="Cambria Math" w:hAnsi="Cambria Math" w:eastAsia="Cambria Math" w:cs="Cambria Math"/>
                      <w:color w:val="CA3541"/>
                      <w:sz w:val="22"/>
                      <w:szCs w:val="22"/>
                    </w:rPr>
                    <w:t>◼</w:t>
                  </w:r>
                  <w:r w:rsidRPr="3285BD11" w:rsidR="3285BD11">
                    <w:rPr>
                      <w:rFonts w:ascii="Calibri" w:hAnsi="Calibri" w:eastAsia="Calibri" w:cs="Calibri"/>
                      <w:color w:val="CA3541"/>
                      <w:sz w:val="22"/>
                      <w:szCs w:val="22"/>
                    </w:rPr>
                    <w:t xml:space="preserve">  </w:t>
                  </w:r>
                  <w:r w:rsidRPr="3285BD11" w:rsidR="3285BD11">
                    <w:rPr>
                      <w:rFonts w:ascii="Calibri" w:hAnsi="Calibri" w:eastAsia="Calibri" w:cs="Calibri"/>
                      <w:sz w:val="22"/>
                      <w:szCs w:val="22"/>
                    </w:rPr>
                    <w:t xml:space="preserve"> 1 (5.3%) Poor</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0D893B2A" w14:textId="1AA60CD0">
                  <w:pPr>
                    <w:spacing w:line="257" w:lineRule="auto"/>
                    <w:jc w:val="center"/>
                  </w:pPr>
                </w:p>
              </w:tc>
            </w:tr>
            <w:tr w:rsidR="3285BD11" w:rsidTr="3285BD11" w14:paraId="6E7F3422">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23E93549" w14:textId="2A1A0E0C">
                  <w:pPr>
                    <w:spacing w:line="257" w:lineRule="auto"/>
                    <w:jc w:val="right"/>
                  </w:pPr>
                  <w:r w:rsidRPr="3285BD11" w:rsidR="3285BD11">
                    <w:rPr>
                      <w:rFonts w:ascii="Calibri" w:hAnsi="Calibri" w:eastAsia="Calibri" w:cs="Calibri"/>
                      <w:sz w:val="22"/>
                      <w:szCs w:val="22"/>
                    </w:rPr>
                    <w:t>3</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1F43DFAD" w14:textId="3A3FEE55">
                  <w:pPr>
                    <w:spacing w:line="257" w:lineRule="auto"/>
                  </w:pPr>
                  <w:r w:rsidRPr="3285BD11" w:rsidR="3285BD11">
                    <w:rPr>
                      <w:rFonts w:ascii="Calibri" w:hAnsi="Calibri" w:eastAsia="Calibri" w:cs="Calibri"/>
                      <w:sz w:val="22"/>
                      <w:szCs w:val="22"/>
                    </w:rPr>
                    <w:t>Shading</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4D8BEC68" w14:textId="6AB7DAF7">
                  <w:pPr>
                    <w:spacing w:line="257" w:lineRule="auto"/>
                    <w:jc w:val="right"/>
                  </w:pPr>
                  <w:r w:rsidRPr="3285BD11" w:rsidR="3285BD11">
                    <w:rPr>
                      <w:rFonts w:ascii="Calibri" w:hAnsi="Calibri" w:eastAsia="Calibri" w:cs="Calibri"/>
                      <w:sz w:val="22"/>
                      <w:szCs w:val="22"/>
                    </w:rPr>
                    <w:t>0.85</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5B5BCDE7" w14:textId="7C4E8E09">
                  <w:pPr>
                    <w:spacing w:line="257" w:lineRule="auto"/>
                  </w:pPr>
                  <w:r w:rsidRPr="3285BD11" w:rsidR="3285BD11">
                    <w:rPr>
                      <w:rFonts w:ascii="Calibri" w:hAnsi="Calibri" w:eastAsia="Calibri" w:cs="Calibri"/>
                      <w:color w:val="DA5626"/>
                      <w:sz w:val="22"/>
                      <w:szCs w:val="22"/>
                    </w:rPr>
                    <w:t xml:space="preserve">  </w:t>
                  </w:r>
                  <w:r w:rsidRPr="3285BD11" w:rsidR="3285BD11">
                    <w:rPr>
                      <w:rFonts w:ascii="Cambria Math" w:hAnsi="Cambria Math" w:eastAsia="Cambria Math" w:cs="Cambria Math"/>
                      <w:color w:val="DA5626"/>
                      <w:sz w:val="22"/>
                      <w:szCs w:val="22"/>
                    </w:rPr>
                    <w:t>◼</w:t>
                  </w:r>
                  <w:r w:rsidRPr="3285BD11" w:rsidR="3285BD11">
                    <w:rPr>
                      <w:rFonts w:ascii="Calibri" w:hAnsi="Calibri" w:eastAsia="Calibri" w:cs="Calibri"/>
                      <w:color w:val="DA5626"/>
                      <w:sz w:val="22"/>
                      <w:szCs w:val="22"/>
                    </w:rPr>
                    <w:t xml:space="preserve">  </w:t>
                  </w:r>
                  <w:r w:rsidRPr="3285BD11" w:rsidR="3285BD11">
                    <w:rPr>
                      <w:rFonts w:ascii="Calibri" w:hAnsi="Calibri" w:eastAsia="Calibri" w:cs="Calibri"/>
                      <w:sz w:val="22"/>
                      <w:szCs w:val="22"/>
                    </w:rPr>
                    <w:t xml:space="preserve"> 7 (36.8%) Excellent</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6893D"/>
                      <w:sz w:val="22"/>
                      <w:szCs w:val="22"/>
                    </w:rPr>
                    <w:t xml:space="preserve">  </w:t>
                  </w:r>
                  <w:r w:rsidRPr="3285BD11" w:rsidR="3285BD11">
                    <w:rPr>
                      <w:rFonts w:ascii="Cambria Math" w:hAnsi="Cambria Math" w:eastAsia="Cambria Math" w:cs="Cambria Math"/>
                      <w:color w:val="F6893D"/>
                      <w:sz w:val="22"/>
                      <w:szCs w:val="22"/>
                    </w:rPr>
                    <w:t>◼</w:t>
                  </w:r>
                  <w:r w:rsidRPr="3285BD11" w:rsidR="3285BD11">
                    <w:rPr>
                      <w:rFonts w:ascii="Calibri" w:hAnsi="Calibri" w:eastAsia="Calibri" w:cs="Calibri"/>
                      <w:color w:val="F6893D"/>
                      <w:sz w:val="22"/>
                      <w:szCs w:val="22"/>
                    </w:rPr>
                    <w:t xml:space="preserve">  </w:t>
                  </w:r>
                  <w:r w:rsidRPr="3285BD11" w:rsidR="3285BD11">
                    <w:rPr>
                      <w:rFonts w:ascii="Calibri" w:hAnsi="Calibri" w:eastAsia="Calibri" w:cs="Calibri"/>
                      <w:sz w:val="22"/>
                      <w:szCs w:val="22"/>
                    </w:rPr>
                    <w:t xml:space="preserve"> 6 (31.6%) 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EBC38"/>
                      <w:sz w:val="22"/>
                      <w:szCs w:val="22"/>
                    </w:rPr>
                    <w:t xml:space="preserve">  </w:t>
                  </w:r>
                  <w:r w:rsidRPr="3285BD11" w:rsidR="3285BD11">
                    <w:rPr>
                      <w:rFonts w:ascii="Cambria Math" w:hAnsi="Cambria Math" w:eastAsia="Cambria Math" w:cs="Cambria Math"/>
                      <w:color w:val="FEBC38"/>
                      <w:sz w:val="22"/>
                      <w:szCs w:val="22"/>
                    </w:rPr>
                    <w:t>◼</w:t>
                  </w:r>
                  <w:r w:rsidRPr="3285BD11" w:rsidR="3285BD11">
                    <w:rPr>
                      <w:rFonts w:ascii="Calibri" w:hAnsi="Calibri" w:eastAsia="Calibri" w:cs="Calibri"/>
                      <w:color w:val="FEBC38"/>
                      <w:sz w:val="22"/>
                      <w:szCs w:val="22"/>
                    </w:rPr>
                    <w:t xml:space="preserve">  </w:t>
                  </w:r>
                  <w:r w:rsidRPr="3285BD11" w:rsidR="3285BD11">
                    <w:rPr>
                      <w:rFonts w:ascii="Calibri" w:hAnsi="Calibri" w:eastAsia="Calibri" w:cs="Calibri"/>
                      <w:sz w:val="22"/>
                      <w:szCs w:val="22"/>
                    </w:rPr>
                    <w:t xml:space="preserve"> 5 (26.3%) Unsatisfactory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CA3541"/>
                      <w:sz w:val="22"/>
                      <w:szCs w:val="22"/>
                    </w:rPr>
                    <w:t xml:space="preserve">  </w:t>
                  </w:r>
                  <w:r w:rsidRPr="3285BD11" w:rsidR="3285BD11">
                    <w:rPr>
                      <w:rFonts w:ascii="Cambria Math" w:hAnsi="Cambria Math" w:eastAsia="Cambria Math" w:cs="Cambria Math"/>
                      <w:color w:val="CA3541"/>
                      <w:sz w:val="22"/>
                      <w:szCs w:val="22"/>
                    </w:rPr>
                    <w:t>◼</w:t>
                  </w:r>
                  <w:r w:rsidRPr="3285BD11" w:rsidR="3285BD11">
                    <w:rPr>
                      <w:rFonts w:ascii="Calibri" w:hAnsi="Calibri" w:eastAsia="Calibri" w:cs="Calibri"/>
                      <w:color w:val="CA3541"/>
                      <w:sz w:val="22"/>
                      <w:szCs w:val="22"/>
                    </w:rPr>
                    <w:t xml:space="preserve">  </w:t>
                  </w:r>
                  <w:r w:rsidRPr="3285BD11" w:rsidR="3285BD11">
                    <w:rPr>
                      <w:rFonts w:ascii="Calibri" w:hAnsi="Calibri" w:eastAsia="Calibri" w:cs="Calibri"/>
                      <w:sz w:val="22"/>
                      <w:szCs w:val="22"/>
                    </w:rPr>
                    <w:t xml:space="preserve"> 1 (5.3%) Poor</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22A73D79" w14:textId="02DF26B9">
                  <w:pPr>
                    <w:spacing w:line="257" w:lineRule="auto"/>
                    <w:jc w:val="center"/>
                  </w:pPr>
                </w:p>
              </w:tc>
            </w:tr>
            <w:tr w:rsidR="3285BD11" w:rsidTr="3285BD11" w14:paraId="53FEF8F8">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6E1B367D" w14:textId="57E5A839">
                  <w:pPr>
                    <w:spacing w:line="257" w:lineRule="auto"/>
                    <w:jc w:val="right"/>
                  </w:pPr>
                  <w:r w:rsidRPr="3285BD11" w:rsidR="3285BD11">
                    <w:rPr>
                      <w:rFonts w:ascii="Calibri" w:hAnsi="Calibri" w:eastAsia="Calibri" w:cs="Calibri"/>
                      <w:sz w:val="22"/>
                      <w:szCs w:val="22"/>
                    </w:rPr>
                    <w:t>4</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256C0A84" w14:textId="2E53EFA1">
                  <w:pPr>
                    <w:spacing w:line="257" w:lineRule="auto"/>
                  </w:pPr>
                  <w:r w:rsidRPr="3285BD11" w:rsidR="3285BD11">
                    <w:rPr>
                      <w:rFonts w:ascii="Calibri" w:hAnsi="Calibri" w:eastAsia="Calibri" w:cs="Calibri"/>
                      <w:sz w:val="22"/>
                      <w:szCs w:val="22"/>
                    </w:rPr>
                    <w:t>Accuracy/Effort</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4B47E3FB" w14:textId="01D3AC42">
                  <w:pPr>
                    <w:spacing w:line="257" w:lineRule="auto"/>
                    <w:jc w:val="right"/>
                  </w:pPr>
                  <w:r w:rsidRPr="3285BD11" w:rsidR="3285BD11">
                    <w:rPr>
                      <w:rFonts w:ascii="Calibri" w:hAnsi="Calibri" w:eastAsia="Calibri" w:cs="Calibri"/>
                      <w:sz w:val="22"/>
                      <w:szCs w:val="22"/>
                    </w:rPr>
                    <w:t>0.86</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0D518F4B" w14:textId="23A9F881">
                  <w:pPr>
                    <w:spacing w:line="257" w:lineRule="auto"/>
                  </w:pPr>
                  <w:r w:rsidRPr="3285BD11" w:rsidR="3285BD11">
                    <w:rPr>
                      <w:rFonts w:ascii="Calibri" w:hAnsi="Calibri" w:eastAsia="Calibri" w:cs="Calibri"/>
                      <w:color w:val="DA5626"/>
                      <w:sz w:val="22"/>
                      <w:szCs w:val="22"/>
                    </w:rPr>
                    <w:t xml:space="preserve">  </w:t>
                  </w:r>
                  <w:r w:rsidRPr="3285BD11" w:rsidR="3285BD11">
                    <w:rPr>
                      <w:rFonts w:ascii="Cambria Math" w:hAnsi="Cambria Math" w:eastAsia="Cambria Math" w:cs="Cambria Math"/>
                      <w:color w:val="DA5626"/>
                      <w:sz w:val="22"/>
                      <w:szCs w:val="22"/>
                    </w:rPr>
                    <w:t>◼</w:t>
                  </w:r>
                  <w:r w:rsidRPr="3285BD11" w:rsidR="3285BD11">
                    <w:rPr>
                      <w:rFonts w:ascii="Calibri" w:hAnsi="Calibri" w:eastAsia="Calibri" w:cs="Calibri"/>
                      <w:color w:val="DA5626"/>
                      <w:sz w:val="22"/>
                      <w:szCs w:val="22"/>
                    </w:rPr>
                    <w:t xml:space="preserve">  </w:t>
                  </w:r>
                  <w:r w:rsidRPr="3285BD11" w:rsidR="3285BD11">
                    <w:rPr>
                      <w:rFonts w:ascii="Calibri" w:hAnsi="Calibri" w:eastAsia="Calibri" w:cs="Calibri"/>
                      <w:sz w:val="22"/>
                      <w:szCs w:val="22"/>
                    </w:rPr>
                    <w:t xml:space="preserve"> 6 (31.6%) Excellent</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6893D"/>
                      <w:sz w:val="22"/>
                      <w:szCs w:val="22"/>
                    </w:rPr>
                    <w:t xml:space="preserve">  </w:t>
                  </w:r>
                  <w:r w:rsidRPr="3285BD11" w:rsidR="3285BD11">
                    <w:rPr>
                      <w:rFonts w:ascii="Cambria Math" w:hAnsi="Cambria Math" w:eastAsia="Cambria Math" w:cs="Cambria Math"/>
                      <w:color w:val="F6893D"/>
                      <w:sz w:val="22"/>
                      <w:szCs w:val="22"/>
                    </w:rPr>
                    <w:t>◼</w:t>
                  </w:r>
                  <w:r w:rsidRPr="3285BD11" w:rsidR="3285BD11">
                    <w:rPr>
                      <w:rFonts w:ascii="Calibri" w:hAnsi="Calibri" w:eastAsia="Calibri" w:cs="Calibri"/>
                      <w:color w:val="F6893D"/>
                      <w:sz w:val="22"/>
                      <w:szCs w:val="22"/>
                    </w:rPr>
                    <w:t xml:space="preserve">  </w:t>
                  </w:r>
                  <w:r w:rsidRPr="3285BD11" w:rsidR="3285BD11">
                    <w:rPr>
                      <w:rFonts w:ascii="Calibri" w:hAnsi="Calibri" w:eastAsia="Calibri" w:cs="Calibri"/>
                      <w:sz w:val="22"/>
                      <w:szCs w:val="22"/>
                    </w:rPr>
                    <w:t xml:space="preserve"> 6 (31.6%) 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FEBC38"/>
                      <w:sz w:val="22"/>
                      <w:szCs w:val="22"/>
                    </w:rPr>
                    <w:t xml:space="preserve">  </w:t>
                  </w:r>
                  <w:r w:rsidRPr="3285BD11" w:rsidR="3285BD11">
                    <w:rPr>
                      <w:rFonts w:ascii="Cambria Math" w:hAnsi="Cambria Math" w:eastAsia="Cambria Math" w:cs="Cambria Math"/>
                      <w:color w:val="FEBC38"/>
                      <w:sz w:val="22"/>
                      <w:szCs w:val="22"/>
                    </w:rPr>
                    <w:t>◼</w:t>
                  </w:r>
                  <w:r w:rsidRPr="3285BD11" w:rsidR="3285BD11">
                    <w:rPr>
                      <w:rFonts w:ascii="Calibri" w:hAnsi="Calibri" w:eastAsia="Calibri" w:cs="Calibri"/>
                      <w:color w:val="FEBC38"/>
                      <w:sz w:val="22"/>
                      <w:szCs w:val="22"/>
                    </w:rPr>
                    <w:t xml:space="preserve">  </w:t>
                  </w:r>
                  <w:r w:rsidRPr="3285BD11" w:rsidR="3285BD11">
                    <w:rPr>
                      <w:rFonts w:ascii="Calibri" w:hAnsi="Calibri" w:eastAsia="Calibri" w:cs="Calibri"/>
                      <w:sz w:val="22"/>
                      <w:szCs w:val="22"/>
                    </w:rPr>
                    <w:t xml:space="preserve"> 7 (36.8%) Unsatisfactory</w:t>
                  </w:r>
                  <w:r>
                    <w:br/>
                  </w:r>
                  <w:r w:rsidRPr="3285BD11" w:rsidR="3285BD11">
                    <w:rPr>
                      <w:rFonts w:ascii="Calibri" w:hAnsi="Calibri" w:eastAsia="Calibri" w:cs="Calibri"/>
                      <w:sz w:val="22"/>
                      <w:szCs w:val="22"/>
                    </w:rPr>
                    <w:t xml:space="preserve"> </w:t>
                  </w:r>
                  <w:r w:rsidRPr="3285BD11" w:rsidR="3285BD11">
                    <w:rPr>
                      <w:rFonts w:ascii="Calibri" w:hAnsi="Calibri" w:eastAsia="Calibri" w:cs="Calibri"/>
                      <w:color w:val="CA3541"/>
                      <w:sz w:val="22"/>
                      <w:szCs w:val="22"/>
                    </w:rPr>
                    <w:t xml:space="preserve">  </w:t>
                  </w:r>
                  <w:r w:rsidRPr="3285BD11" w:rsidR="3285BD11">
                    <w:rPr>
                      <w:rFonts w:ascii="Cambria Math" w:hAnsi="Cambria Math" w:eastAsia="Cambria Math" w:cs="Cambria Math"/>
                      <w:color w:val="CA3541"/>
                      <w:sz w:val="22"/>
                      <w:szCs w:val="22"/>
                    </w:rPr>
                    <w:t>◼</w:t>
                  </w:r>
                  <w:r w:rsidRPr="3285BD11" w:rsidR="3285BD11">
                    <w:rPr>
                      <w:rFonts w:ascii="Calibri" w:hAnsi="Calibri" w:eastAsia="Calibri" w:cs="Calibri"/>
                      <w:color w:val="CA3541"/>
                      <w:sz w:val="22"/>
                      <w:szCs w:val="22"/>
                    </w:rPr>
                    <w:t xml:space="preserve">  </w:t>
                  </w:r>
                  <w:r w:rsidRPr="3285BD11" w:rsidR="3285BD11">
                    <w:rPr>
                      <w:rFonts w:ascii="Calibri" w:hAnsi="Calibri" w:eastAsia="Calibri" w:cs="Calibri"/>
                      <w:sz w:val="22"/>
                      <w:szCs w:val="22"/>
                    </w:rPr>
                    <w:t xml:space="preserve"> 0 (0%) Poor</w:t>
                  </w:r>
                </w:p>
              </w:tc>
              <w:tc>
                <w:tcPr>
                  <w:tcW w:w="213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285BD11" w:rsidP="3285BD11" w:rsidRDefault="3285BD11" w14:paraId="17DD1206" w14:textId="7E372594">
                  <w:pPr>
                    <w:spacing w:line="257" w:lineRule="auto"/>
                    <w:jc w:val="center"/>
                  </w:pPr>
                </w:p>
              </w:tc>
            </w:tr>
          </w:tbl>
          <w:p w:rsidR="3285BD11" w:rsidP="3285BD11" w:rsidRDefault="3285BD11" w14:paraId="5AA2CAF1" w14:textId="7FF4F52B">
            <w:pPr>
              <w:pStyle w:val="Normal"/>
              <w:rPr>
                <w:rFonts w:ascii="Times New Roman" w:hAnsi="Times New Roman" w:eastAsia="Times New Roman" w:cs="Times New Roman"/>
                <w:color w:val="000000" w:themeColor="text1" w:themeTint="FF" w:themeShade="FF"/>
                <w:sz w:val="30"/>
                <w:szCs w:val="30"/>
              </w:rPr>
            </w:pPr>
          </w:p>
          <w:p w:rsidR="000BC967" w:rsidP="41A3E2F7" w:rsidRDefault="000BC967" w14:paraId="4DF6620B" w14:textId="0EFDC8C0">
            <w:pPr>
              <w:pStyle w:val="Heading2"/>
            </w:pPr>
            <w:r w:rsidRPr="41A3E2F7" w:rsidR="41A3E2F7">
              <w:rPr>
                <w:rFonts w:ascii="Calibri" w:hAnsi="Calibri" w:eastAsia="Calibri" w:cs="Calibri"/>
                <w:b w:val="1"/>
                <w:bCs w:val="1"/>
                <w:noProof w:val="0"/>
                <w:sz w:val="36"/>
                <w:szCs w:val="36"/>
                <w:lang w:val="en-US"/>
              </w:rPr>
              <w:t>Drawing Rubric</w:t>
            </w:r>
          </w:p>
          <w:p w:rsidR="000BC967" w:rsidP="41A3E2F7" w:rsidRDefault="000BC967" w14:paraId="3C2469FA" w14:textId="3152BEB6">
            <w:pPr>
              <w:jc w:val="center"/>
            </w:pPr>
            <w:r w:rsidRPr="41A3E2F7" w:rsidR="41A3E2F7">
              <w:rPr>
                <w:rFonts w:ascii="Calibri" w:hAnsi="Calibri" w:eastAsia="Calibri" w:cs="Calibri"/>
                <w:noProof w:val="0"/>
                <w:sz w:val="24"/>
                <w:szCs w:val="24"/>
                <w:lang w:val="en-US"/>
              </w:rPr>
              <w:t>Black Still Life</w:t>
            </w:r>
          </w:p>
          <w:p w:rsidR="000BC967" w:rsidP="41A3E2F7" w:rsidRDefault="000BC967" w14:paraId="55FFC7C9" w14:textId="6EB2D3D1">
            <w:pPr>
              <w:jc w:val="center"/>
            </w:pPr>
            <w:r w:rsidRPr="41A3E2F7" w:rsidR="41A3E2F7">
              <w:rPr>
                <w:rFonts w:ascii="Calibri" w:hAnsi="Calibri" w:eastAsia="Calibri" w:cs="Calibri"/>
                <w:noProof w:val="0"/>
                <w:sz w:val="24"/>
                <w:szCs w:val="24"/>
                <w:lang w:val="en-US"/>
              </w:rPr>
              <w:t>2021-11-01 - 2021-11-01</w:t>
            </w:r>
          </w:p>
          <w:tbl>
            <w:tblPr>
              <w:tblStyle w:val="TableNormal"/>
              <w:tblW w:w="0" w:type="auto"/>
              <w:tblLayout w:type="fixed"/>
              <w:tblLook w:val="04A0" w:firstRow="1" w:lastRow="0" w:firstColumn="1" w:lastColumn="0" w:noHBand="0" w:noVBand="1"/>
            </w:tblPr>
            <w:tblGrid>
              <w:gridCol w:w="1789"/>
              <w:gridCol w:w="1789"/>
              <w:gridCol w:w="1789"/>
              <w:gridCol w:w="1789"/>
              <w:gridCol w:w="1789"/>
              <w:gridCol w:w="1789"/>
              <w:gridCol w:w="1789"/>
              <w:gridCol w:w="1789"/>
            </w:tblGrid>
            <w:tr w:rsidR="41A3E2F7" w:rsidTr="41A3E2F7" w14:paraId="0AC7441E">
              <w:tc>
                <w:tcPr>
                  <w:tcW w:w="14312"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41A3E2F7" w:rsidP="41A3E2F7" w:rsidRDefault="41A3E2F7" w14:paraId="35836DC9" w14:textId="39666109">
                  <w:pPr>
                    <w:spacing w:line="257" w:lineRule="auto"/>
                    <w:jc w:val="center"/>
                  </w:pPr>
                  <w:r w:rsidRPr="41A3E2F7" w:rsidR="41A3E2F7">
                    <w:rPr>
                      <w:rFonts w:ascii="Times New Roman" w:hAnsi="Times New Roman" w:eastAsia="Times New Roman" w:cs="Times New Roman"/>
                      <w:b w:val="1"/>
                      <w:bCs w:val="1"/>
                      <w:sz w:val="28"/>
                      <w:szCs w:val="28"/>
                    </w:rPr>
                    <w:t>Courses Included</w:t>
                  </w:r>
                </w:p>
              </w:tc>
            </w:tr>
            <w:tr w:rsidR="41A3E2F7" w:rsidTr="41A3E2F7" w14:paraId="48AEC55A">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04548E97" w14:textId="4AA988B9">
                  <w:pPr>
                    <w:spacing w:line="257" w:lineRule="auto"/>
                    <w:jc w:val="center"/>
                  </w:pPr>
                  <w:r w:rsidRPr="41A3E2F7" w:rsidR="41A3E2F7">
                    <w:rPr>
                      <w:rFonts w:ascii="Times New Roman" w:hAnsi="Times New Roman" w:eastAsia="Times New Roman" w:cs="Times New Roman"/>
                      <w:b w:val="1"/>
                      <w:bCs w:val="1"/>
                      <w:sz w:val="24"/>
                      <w:szCs w:val="24"/>
                    </w:rPr>
                    <w:t>Learning Activity</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37A1320B" w14:textId="610827DA">
                  <w:pPr>
                    <w:spacing w:line="257" w:lineRule="auto"/>
                    <w:jc w:val="center"/>
                  </w:pPr>
                  <w:r w:rsidRPr="41A3E2F7" w:rsidR="41A3E2F7">
                    <w:rPr>
                      <w:rFonts w:ascii="Times New Roman" w:hAnsi="Times New Roman" w:eastAsia="Times New Roman" w:cs="Times New Roman"/>
                      <w:b w:val="1"/>
                      <w:bCs w:val="1"/>
                      <w:sz w:val="24"/>
                      <w:szCs w:val="24"/>
                    </w:rPr>
                    <w:t>Course</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68BFD6C5" w14:textId="4B27EDE5">
                  <w:pPr>
                    <w:spacing w:line="257" w:lineRule="auto"/>
                    <w:jc w:val="center"/>
                  </w:pPr>
                  <w:r w:rsidRPr="41A3E2F7" w:rsidR="41A3E2F7">
                    <w:rPr>
                      <w:rFonts w:ascii="Times New Roman" w:hAnsi="Times New Roman" w:eastAsia="Times New Roman" w:cs="Times New Roman"/>
                      <w:b w:val="1"/>
                      <w:bCs w:val="1"/>
                      <w:sz w:val="24"/>
                      <w:szCs w:val="24"/>
                    </w:rPr>
                    <w:t>Instructors</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489CDB3C" w14:textId="72288492">
                  <w:pPr>
                    <w:spacing w:line="257" w:lineRule="auto"/>
                    <w:jc w:val="center"/>
                  </w:pPr>
                  <w:r w:rsidRPr="41A3E2F7" w:rsidR="41A3E2F7">
                    <w:rPr>
                      <w:rFonts w:ascii="Times New Roman" w:hAnsi="Times New Roman" w:eastAsia="Times New Roman" w:cs="Times New Roman"/>
                      <w:b w:val="1"/>
                      <w:bCs w:val="1"/>
                      <w:sz w:val="24"/>
                      <w:szCs w:val="24"/>
                    </w:rPr>
                    <w:t>Enrollment</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3871C36F" w14:textId="45C187E2">
                  <w:pPr>
                    <w:spacing w:line="257" w:lineRule="auto"/>
                    <w:jc w:val="center"/>
                  </w:pPr>
                  <w:r w:rsidRPr="41A3E2F7" w:rsidR="41A3E2F7">
                    <w:rPr>
                      <w:rFonts w:ascii="Times New Roman" w:hAnsi="Times New Roman" w:eastAsia="Times New Roman" w:cs="Times New Roman"/>
                      <w:b w:val="1"/>
                      <w:bCs w:val="1"/>
                      <w:sz w:val="24"/>
                      <w:szCs w:val="24"/>
                    </w:rPr>
                    <w:t>Evaluations</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55034A21" w14:textId="66524E95">
                  <w:pPr>
                    <w:spacing w:line="257" w:lineRule="auto"/>
                    <w:jc w:val="center"/>
                  </w:pPr>
                  <w:r w:rsidRPr="41A3E2F7" w:rsidR="41A3E2F7">
                    <w:rPr>
                      <w:rFonts w:ascii="Times New Roman" w:hAnsi="Times New Roman" w:eastAsia="Times New Roman" w:cs="Times New Roman"/>
                      <w:b w:val="1"/>
                      <w:bCs w:val="1"/>
                      <w:sz w:val="24"/>
                      <w:szCs w:val="24"/>
                    </w:rPr>
                    <w:t>Percent</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2A6A78B6" w14:textId="2B86922F">
                  <w:pPr>
                    <w:spacing w:line="257" w:lineRule="auto"/>
                    <w:jc w:val="center"/>
                  </w:pPr>
                  <w:r w:rsidRPr="41A3E2F7" w:rsidR="41A3E2F7">
                    <w:rPr>
                      <w:rFonts w:ascii="Times New Roman" w:hAnsi="Times New Roman" w:eastAsia="Times New Roman" w:cs="Times New Roman"/>
                      <w:b w:val="1"/>
                      <w:bCs w:val="1"/>
                      <w:sz w:val="24"/>
                      <w:szCs w:val="24"/>
                    </w:rPr>
                    <w:t># Pass</w:t>
                  </w:r>
                </w:p>
              </w:tc>
              <w:tc>
                <w:tcPr>
                  <w:tcW w:w="17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4B28BE47" w14:textId="569CB7EF">
                  <w:pPr>
                    <w:spacing w:line="257" w:lineRule="auto"/>
                    <w:jc w:val="center"/>
                  </w:pPr>
                  <w:r w:rsidRPr="41A3E2F7" w:rsidR="41A3E2F7">
                    <w:rPr>
                      <w:rFonts w:ascii="Times New Roman" w:hAnsi="Times New Roman" w:eastAsia="Times New Roman" w:cs="Times New Roman"/>
                      <w:b w:val="1"/>
                      <w:bCs w:val="1"/>
                      <w:sz w:val="24"/>
                      <w:szCs w:val="24"/>
                    </w:rPr>
                    <w:t>% Pass</w:t>
                  </w:r>
                </w:p>
              </w:tc>
            </w:tr>
            <w:tr w:rsidR="41A3E2F7" w:rsidTr="41A3E2F7" w14:paraId="10F449A6">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2CF26190" w14:textId="79EA8BEA">
                  <w:pPr>
                    <w:spacing w:line="257" w:lineRule="auto"/>
                  </w:pPr>
                  <w:r w:rsidRPr="41A3E2F7" w:rsidR="41A3E2F7">
                    <w:rPr>
                      <w:rFonts w:ascii="Times New Roman" w:hAnsi="Times New Roman" w:eastAsia="Times New Roman" w:cs="Times New Roman"/>
                      <w:sz w:val="24"/>
                      <w:szCs w:val="24"/>
                    </w:rPr>
                    <w:t>Black Still Life</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2062557C" w14:textId="220D9F77">
                  <w:pPr>
                    <w:spacing w:line="257" w:lineRule="auto"/>
                  </w:pPr>
                  <w:r w:rsidRPr="41A3E2F7" w:rsidR="41A3E2F7">
                    <w:rPr>
                      <w:rFonts w:ascii="Times New Roman" w:hAnsi="Times New Roman" w:eastAsia="Times New Roman" w:cs="Times New Roman"/>
                      <w:sz w:val="24"/>
                      <w:szCs w:val="24"/>
                    </w:rPr>
                    <w:t>ART107 - Drawing I (Fall 2021, Section 21FA4777, TR 9:00a ONL Hybrid - Live Streaming/Online) (21FA4777)</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2AE9C6E8" w14:textId="48A1D44A">
                  <w:pPr>
                    <w:spacing w:line="257" w:lineRule="auto"/>
                  </w:pPr>
                  <w:r w:rsidRPr="41A3E2F7" w:rsidR="41A3E2F7">
                    <w:rPr>
                      <w:rFonts w:ascii="Times New Roman" w:hAnsi="Times New Roman" w:eastAsia="Times New Roman" w:cs="Times New Roman"/>
                      <w:sz w:val="24"/>
                      <w:szCs w:val="24"/>
                    </w:rPr>
                    <w:t>McLaughlin, Sarah</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414BCE3D" w14:textId="17FC9DEF">
                  <w:pPr>
                    <w:spacing w:line="257" w:lineRule="auto"/>
                    <w:jc w:val="right"/>
                  </w:pPr>
                  <w:r w:rsidRPr="41A3E2F7" w:rsidR="41A3E2F7">
                    <w:rPr>
                      <w:rFonts w:ascii="Times New Roman" w:hAnsi="Times New Roman" w:eastAsia="Times New Roman" w:cs="Times New Roman"/>
                      <w:sz w:val="24"/>
                      <w:szCs w:val="24"/>
                    </w:rPr>
                    <w:t>22</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5585EF70" w14:textId="7C86111E">
                  <w:pPr>
                    <w:spacing w:line="257" w:lineRule="auto"/>
                    <w:jc w:val="right"/>
                  </w:pPr>
                  <w:r w:rsidRPr="41A3E2F7" w:rsidR="41A3E2F7">
                    <w:rPr>
                      <w:rFonts w:ascii="Times New Roman" w:hAnsi="Times New Roman" w:eastAsia="Times New Roman" w:cs="Times New Roman"/>
                      <w:sz w:val="24"/>
                      <w:szCs w:val="24"/>
                    </w:rPr>
                    <w:t>19</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10ECF7FF" w14:textId="1AED4185">
                  <w:pPr>
                    <w:spacing w:line="257" w:lineRule="auto"/>
                    <w:jc w:val="right"/>
                  </w:pPr>
                  <w:r w:rsidRPr="41A3E2F7" w:rsidR="41A3E2F7">
                    <w:rPr>
                      <w:rFonts w:ascii="Times New Roman" w:hAnsi="Times New Roman" w:eastAsia="Times New Roman" w:cs="Times New Roman"/>
                      <w:sz w:val="24"/>
                      <w:szCs w:val="24"/>
                    </w:rPr>
                    <w:t>86.36</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0CA515AB" w14:textId="2E589550">
                  <w:pPr>
                    <w:spacing w:line="257" w:lineRule="auto"/>
                    <w:jc w:val="right"/>
                  </w:pPr>
                  <w:r w:rsidRPr="41A3E2F7" w:rsidR="41A3E2F7">
                    <w:rPr>
                      <w:rFonts w:ascii="Times New Roman" w:hAnsi="Times New Roman" w:eastAsia="Times New Roman" w:cs="Times New Roman"/>
                      <w:sz w:val="24"/>
                      <w:szCs w:val="24"/>
                    </w:rPr>
                    <w:t>19</w:t>
                  </w:r>
                </w:p>
              </w:tc>
              <w:tc>
                <w:tcPr>
                  <w:tcW w:w="178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P="41A3E2F7" w:rsidRDefault="41A3E2F7" w14:paraId="4B83E3FE" w14:textId="6D456E84">
                  <w:pPr>
                    <w:spacing w:line="257" w:lineRule="auto"/>
                    <w:jc w:val="right"/>
                  </w:pPr>
                  <w:r w:rsidRPr="41A3E2F7" w:rsidR="41A3E2F7">
                    <w:rPr>
                      <w:rFonts w:ascii="Times New Roman" w:hAnsi="Times New Roman" w:eastAsia="Times New Roman" w:cs="Times New Roman"/>
                      <w:sz w:val="24"/>
                      <w:szCs w:val="24"/>
                    </w:rPr>
                    <w:t>100</w:t>
                  </w:r>
                </w:p>
              </w:tc>
            </w:tr>
          </w:tbl>
          <w:p w:rsidR="000BC967" w:rsidP="41A3E2F7" w:rsidRDefault="000BC967" w14:paraId="3F5EFEC4" w14:textId="3EC4CEA5">
            <w:pPr>
              <w:spacing w:line="257" w:lineRule="auto"/>
            </w:pPr>
            <w:r w:rsidRPr="41A3E2F7" w:rsidR="41A3E2F7">
              <w:rPr>
                <w:rFonts w:ascii="Times New Roman" w:hAnsi="Times New Roman" w:eastAsia="Times New Roman" w:cs="Times New Roman"/>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4770"/>
              <w:gridCol w:w="4770"/>
              <w:gridCol w:w="4770"/>
            </w:tblGrid>
            <w:tr w:rsidR="41A3E2F7" w:rsidTr="41A3E2F7" w14:paraId="53935696">
              <w:tc>
                <w:tcPr>
                  <w:tcW w:w="14310"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41A3E2F7" w:rsidP="41A3E2F7" w:rsidRDefault="41A3E2F7" w14:paraId="10D72AA9" w14:textId="699FC02B">
                  <w:pPr>
                    <w:spacing w:line="257" w:lineRule="auto"/>
                    <w:jc w:val="center"/>
                  </w:pPr>
                  <w:r w:rsidRPr="41A3E2F7" w:rsidR="41A3E2F7">
                    <w:rPr>
                      <w:rFonts w:ascii="Times New Roman" w:hAnsi="Times New Roman" w:eastAsia="Times New Roman" w:cs="Times New Roman"/>
                      <w:b w:val="1"/>
                      <w:bCs w:val="1"/>
                      <w:sz w:val="28"/>
                      <w:szCs w:val="28"/>
                    </w:rPr>
                    <w:t>Summary Statistics</w:t>
                  </w:r>
                </w:p>
              </w:tc>
            </w:tr>
            <w:tr w:rsidR="41A3E2F7" w:rsidTr="41A3E2F7" w14:paraId="205D039A">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089D2D52" w14:textId="29F9EAFE">
                  <w:r w:rsidRPr="41A3E2F7" w:rsidR="41A3E2F7">
                    <w:rPr>
                      <w:rFonts w:ascii="Calibri" w:hAnsi="Calibri" w:eastAsia="Calibri" w:cs="Calibri"/>
                      <w:sz w:val="24"/>
                      <w:szCs w:val="24"/>
                    </w:rPr>
                    <w:t>Scored Evaluations19</w:t>
                  </w:r>
                </w:p>
              </w:tc>
              <w:tc>
                <w:tcPr>
                  <w:tcW w:w="47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6434042A" w14:textId="13C664D8">
                  <w:r w:rsidRPr="41A3E2F7" w:rsidR="41A3E2F7">
                    <w:rPr>
                      <w:rFonts w:ascii="Calibri" w:hAnsi="Calibri" w:eastAsia="Calibri" w:cs="Calibri"/>
                      <w:sz w:val="24"/>
                      <w:szCs w:val="24"/>
                    </w:rPr>
                    <w:t># Pass19</w:t>
                  </w:r>
                </w:p>
              </w:tc>
              <w:tc>
                <w:tcPr>
                  <w:tcW w:w="47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6A39D927" w14:textId="168D094B">
                  <w:r w:rsidRPr="41A3E2F7" w:rsidR="41A3E2F7">
                    <w:rPr>
                      <w:rFonts w:ascii="Calibri" w:hAnsi="Calibri" w:eastAsia="Calibri" w:cs="Calibri"/>
                      <w:sz w:val="24"/>
                      <w:szCs w:val="24"/>
                    </w:rPr>
                    <w:t>Mean Score3.46</w:t>
                  </w:r>
                </w:p>
              </w:tc>
            </w:tr>
            <w:tr w:rsidR="41A3E2F7" w:rsidTr="41A3E2F7" w14:paraId="3E09329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717343B0" w14:textId="0E8F742F">
                  <w:r w:rsidRPr="41A3E2F7" w:rsidR="41A3E2F7">
                    <w:rPr>
                      <w:rFonts w:ascii="Calibri" w:hAnsi="Calibri" w:eastAsia="Calibri" w:cs="Calibri"/>
                      <w:sz w:val="24"/>
                      <w:szCs w:val="24"/>
                    </w:rPr>
                    <w:t>Rows4</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044A68A2" w14:textId="22CB34A5">
                  <w:r w:rsidRPr="41A3E2F7" w:rsidR="41A3E2F7">
                    <w:rPr>
                      <w:rFonts w:ascii="Calibri" w:hAnsi="Calibri" w:eastAsia="Calibri" w:cs="Calibri"/>
                      <w:sz w:val="24"/>
                      <w:szCs w:val="24"/>
                    </w:rPr>
                    <w:t>% Pass100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5386069B" w14:textId="7D25A4A9">
                  <w:r w:rsidRPr="41A3E2F7" w:rsidR="41A3E2F7">
                    <w:rPr>
                      <w:rFonts w:ascii="Calibri" w:hAnsi="Calibri" w:eastAsia="Calibri" w:cs="Calibri"/>
                      <w:sz w:val="24"/>
                      <w:szCs w:val="24"/>
                    </w:rPr>
                    <w:t>Median Score3.39</w:t>
                  </w:r>
                </w:p>
              </w:tc>
            </w:tr>
            <w:tr w:rsidR="41A3E2F7" w:rsidTr="41A3E2F7" w14:paraId="127E0219">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7A8FA610" w14:textId="03EF2894">
                  <w:r w:rsidRPr="41A3E2F7" w:rsidR="41A3E2F7">
                    <w:rPr>
                      <w:rFonts w:ascii="Calibri" w:hAnsi="Calibri" w:eastAsia="Calibri" w:cs="Calibri"/>
                      <w:sz w:val="24"/>
                      <w:szCs w:val="24"/>
                    </w:rPr>
                    <w:t>Possible Item Scores76</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56094185" w14:textId="338016E0">
                  <w:r w:rsidRPr="41A3E2F7" w:rsidR="41A3E2F7">
                    <w:rPr>
                      <w:rFonts w:ascii="Calibri" w:hAnsi="Calibri" w:eastAsia="Calibri" w:cs="Calibri"/>
                      <w:sz w:val="24"/>
                      <w:szCs w:val="24"/>
                    </w:rPr>
                    <w:t>Highest Score3.94</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24CB0991" w14:textId="08B7B352">
                  <w:r w:rsidRPr="41A3E2F7" w:rsidR="41A3E2F7">
                    <w:rPr>
                      <w:rFonts w:ascii="Calibri" w:hAnsi="Calibri" w:eastAsia="Calibri" w:cs="Calibri"/>
                      <w:sz w:val="24"/>
                      <w:szCs w:val="24"/>
                    </w:rPr>
                    <w:t>Std Dev0.32</w:t>
                  </w:r>
                </w:p>
              </w:tc>
            </w:tr>
            <w:tr w:rsidR="41A3E2F7" w:rsidTr="41A3E2F7" w14:paraId="6AD3AB8D">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72D939AF" w14:textId="3B70296B">
                  <w:r w:rsidRPr="41A3E2F7" w:rsidR="41A3E2F7">
                    <w:rPr>
                      <w:rFonts w:ascii="Calibri" w:hAnsi="Calibri" w:eastAsia="Calibri" w:cs="Calibri"/>
                      <w:sz w:val="24"/>
                      <w:szCs w:val="24"/>
                    </w:rPr>
                    <w:t>Actual Item Scores76</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1A3E2F7" w:rsidRDefault="41A3E2F7" w14:paraId="6E7CFDFA" w14:textId="39CA1566">
                  <w:r w:rsidRPr="41A3E2F7" w:rsidR="41A3E2F7">
                    <w:rPr>
                      <w:rFonts w:ascii="Calibri" w:hAnsi="Calibri" w:eastAsia="Calibri" w:cs="Calibri"/>
                      <w:sz w:val="24"/>
                      <w:szCs w:val="24"/>
                    </w:rPr>
                    <w:t>Lowest Score2.97</w:t>
                  </w:r>
                </w:p>
              </w:tc>
              <w:tc>
                <w:tcPr>
                  <w:tcW w:w="4770" w:type="dxa"/>
                  <w:tcBorders>
                    <w:top w:val="single" w:color="000000" w:themeColor="text1" w:sz="8"/>
                    <w:left w:val="single" w:color="000000" w:themeColor="text1" w:sz="8"/>
                    <w:bottom w:val="single" w:color="000000" w:themeColor="text1" w:sz="8"/>
                    <w:right w:val="single" w:color="000000" w:themeColor="text1" w:sz="8"/>
                  </w:tcBorders>
                  <w:shd w:val="clear" w:color="auto" w:fill="FBEC88"/>
                  <w:tcMar/>
                  <w:vAlign w:val="center"/>
                </w:tcPr>
                <w:p w:rsidR="41A3E2F7" w:rsidRDefault="41A3E2F7" w14:paraId="18D49D14" w14:textId="73F53D80">
                  <w:r w:rsidRPr="41A3E2F7" w:rsidR="41A3E2F7">
                    <w:rPr>
                      <w:rFonts w:ascii="Calibri" w:hAnsi="Calibri" w:eastAsia="Calibri" w:cs="Calibri"/>
                      <w:color w:val="000000" w:themeColor="text1" w:themeTint="FF" w:themeShade="FF"/>
                      <w:sz w:val="24"/>
                      <w:szCs w:val="24"/>
                    </w:rPr>
                    <w:t>KR(20) / Cronbach Alpha0.88</w:t>
                  </w:r>
                </w:p>
              </w:tc>
            </w:tr>
          </w:tbl>
          <w:p w:rsidR="000BC967" w:rsidP="41A3E2F7" w:rsidRDefault="000BC967" w14:paraId="3A890C8D" w14:textId="6E7AFDC1">
            <w:pPr>
              <w:spacing w:line="257" w:lineRule="auto"/>
            </w:pPr>
            <w:r w:rsidRPr="41A3E2F7" w:rsidR="41A3E2F7">
              <w:rPr>
                <w:rFonts w:ascii="Times New Roman" w:hAnsi="Times New Roman" w:eastAsia="Times New Roman" w:cs="Times New Roman"/>
                <w:noProof w:val="0"/>
                <w:sz w:val="24"/>
                <w:szCs w:val="24"/>
                <w:lang w:val="en-US"/>
              </w:rPr>
              <w:t xml:space="preserve"> </w:t>
            </w:r>
          </w:p>
          <w:p w:rsidR="000BC967" w:rsidP="41A3E2F7" w:rsidRDefault="000BC967" w14:paraId="671C0301" w14:textId="3E75FBD7">
            <w:pPr>
              <w:pStyle w:val="Normal"/>
              <w:rPr>
                <w:rFonts w:ascii="Times New Roman" w:hAnsi="Times New Roman" w:eastAsia="Times New Roman" w:cs="Times New Roman"/>
                <w:color w:val="000000" w:themeColor="text1"/>
                <w:sz w:val="30"/>
                <w:szCs w:val="30"/>
              </w:rPr>
            </w:pPr>
          </w:p>
        </w:tc>
      </w:tr>
      <w:tr w:rsidR="000BC967" w:rsidTr="41A3E2F7" w14:paraId="72F4D3D9" w14:textId="77777777">
        <w:trPr>
          <w:trHeight w:val="1600"/>
        </w:trPr>
        <w:tc>
          <w:tcPr>
            <w:tcW w:w="14522" w:type="dxa"/>
            <w:shd w:val="clear" w:color="auto" w:fill="D9D9D9" w:themeFill="background1" w:themeFillShade="D9"/>
            <w:tcMar/>
          </w:tcPr>
          <w:p w:rsidR="000BC967" w:rsidP="3285BD11" w:rsidRDefault="000BC967" w14:paraId="7E093599" w14:textId="73E79B02">
            <w:pPr>
              <w:spacing w:line="254" w:lineRule="auto"/>
            </w:pPr>
            <w:r w:rsidRPr="3285BD11" w:rsidR="7C877EEC">
              <w:rPr>
                <w:rFonts w:ascii="Calibri" w:hAnsi="Calibri" w:eastAsia="Calibri" w:cs="Calibri"/>
                <w:b w:val="1"/>
                <w:bCs w:val="1"/>
                <w:noProof w:val="0"/>
                <w:color w:val="000000" w:themeColor="text1" w:themeTint="FF" w:themeShade="FF"/>
                <w:sz w:val="24"/>
                <w:szCs w:val="24"/>
                <w:lang w:val="en-US"/>
              </w:rPr>
              <w:t xml:space="preserve">11. What changes/improvements were made or will be made in response to the outcomes of the assessment process? </w:t>
            </w:r>
          </w:p>
          <w:p w:rsidR="000BC967" w:rsidP="3285BD11" w:rsidRDefault="000BC967" w14:paraId="0461DAA6" w14:textId="6E10F64C">
            <w:pPr>
              <w:pStyle w:val="Normal"/>
            </w:pPr>
            <w:r>
              <w:br/>
            </w:r>
            <w:r>
              <w:br/>
            </w:r>
            <w:r w:rsidR="7C877EEC">
              <w:rPr/>
              <w:t>I will do a specific demo to talk about ways to improve blending and tips/tricks to blend with different materials.  I will also do a step by step demo t</w:t>
            </w:r>
            <w:r w:rsidR="4A2B9461">
              <w:rPr/>
              <w:t xml:space="preserve">o talk about light sources- natural light vs direct light sources (like lamps). </w:t>
            </w: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41A3E2F7" w14:paraId="4CC62927" w14:textId="77777777">
        <w:trPr>
          <w:trHeight w:val="1600"/>
        </w:trPr>
        <w:tc>
          <w:tcPr>
            <w:tcW w:w="14522"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80"/>
      </w:tblGrid>
      <w:tr w:rsidR="0BB0B51E" w:rsidTr="41A3E2F7" w14:paraId="0E3EA830">
        <w:tc>
          <w:tcPr>
            <w:tcW w:w="14385" w:type="dxa"/>
            <w:gridSpan w:val="6"/>
            <w:shd w:val="clear" w:color="auto" w:fill="385623" w:themeFill="accent6" w:themeFillShade="80"/>
            <w:tcMar/>
            <w:vAlign w:val="top"/>
          </w:tcPr>
          <w:p w:rsidR="0BB0B51E" w:rsidP="0BB0B51E" w:rsidRDefault="0BB0B51E" w14:paraId="44A36BF3" w14:textId="6540C3DD">
            <w:pPr>
              <w:spacing w:line="259" w:lineRule="auto"/>
              <w:jc w:val="center"/>
              <w:rPr>
                <w:rFonts w:ascii="Calibri" w:hAnsi="Calibri" w:eastAsia="Calibri" w:cs="Calibri"/>
                <w:b w:val="0"/>
                <w:bCs w:val="0"/>
                <w:i w:val="0"/>
                <w:iCs w:val="0"/>
                <w:caps w:val="0"/>
                <w:smallCaps w:val="0"/>
                <w:color w:val="FFFFFF" w:themeColor="background1" w:themeTint="FF" w:themeShade="FF"/>
                <w:sz w:val="44"/>
                <w:szCs w:val="44"/>
                <w:lang w:val="en-US"/>
              </w:rPr>
            </w:pPr>
            <w:r w:rsidRPr="0BB0B51E" w:rsidR="0BB0B51E">
              <w:rPr>
                <w:rFonts w:ascii="Calibri" w:hAnsi="Calibri" w:eastAsia="Calibri" w:cs="Calibri"/>
                <w:b w:val="1"/>
                <w:bCs w:val="1"/>
                <w:i w:val="0"/>
                <w:iCs w:val="0"/>
                <w:caps w:val="0"/>
                <w:smallCaps w:val="0"/>
                <w:color w:val="FFFFFF" w:themeColor="background1" w:themeTint="FF" w:themeShade="FF"/>
                <w:sz w:val="44"/>
                <w:szCs w:val="44"/>
                <w:lang w:val="en-US"/>
              </w:rPr>
              <w:t>Feedback Rubric</w:t>
            </w:r>
          </w:p>
        </w:tc>
      </w:tr>
      <w:tr w:rsidR="0BB0B51E" w:rsidTr="41A3E2F7" w14:paraId="5E3C0F92">
        <w:trPr>
          <w:trHeight w:val="450"/>
        </w:trPr>
        <w:tc>
          <w:tcPr>
            <w:tcW w:w="2310" w:type="dxa"/>
            <w:shd w:val="clear" w:color="auto" w:fill="FFC000" w:themeFill="accent4"/>
            <w:tcMar/>
            <w:vAlign w:val="top"/>
          </w:tcPr>
          <w:p w:rsidR="0BB0B51E" w:rsidP="0BB0B51E" w:rsidRDefault="0BB0B51E" w14:paraId="0D6BB891" w14:textId="623D0A01">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0BB0B51E" w:rsidR="0BB0B51E">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0BB0B51E" w:rsidP="0BB0B51E" w:rsidRDefault="0BB0B51E" w14:paraId="1658542D" w14:textId="3D362472">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0BB0B51E" w:rsidP="0BB0B51E" w:rsidRDefault="0BB0B51E" w14:paraId="59C8651C" w14:textId="60CCE8C5">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0BB0B51E" w:rsidP="0BB0B51E" w:rsidRDefault="0BB0B51E" w14:paraId="6FF1E9D2" w14:textId="6E1C512B">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840" w:type="dxa"/>
            <w:shd w:val="clear" w:color="auto" w:fill="FFC000" w:themeFill="accent4"/>
            <w:tcMar/>
            <w:vAlign w:val="top"/>
          </w:tcPr>
          <w:p w:rsidR="0BB0B51E" w:rsidP="0BB0B51E" w:rsidRDefault="0BB0B51E" w14:paraId="183BE9DB" w14:textId="35EB3F3C">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0BB0B51E" w:rsidR="0BB0B51E">
              <w:rPr>
                <w:rFonts w:ascii="Calibri" w:hAnsi="Calibri" w:eastAsia="Calibri" w:cs="Calibri"/>
                <w:b w:val="1"/>
                <w:bCs w:val="1"/>
                <w:i w:val="0"/>
                <w:iCs w:val="0"/>
                <w:caps w:val="0"/>
                <w:smallCaps w:val="0"/>
                <w:color w:val="000000" w:themeColor="text1" w:themeTint="FF" w:themeShade="FF"/>
                <w:sz w:val="22"/>
                <w:szCs w:val="22"/>
                <w:lang w:val="en-US"/>
              </w:rPr>
              <w:t>Score</w:t>
            </w:r>
          </w:p>
        </w:tc>
        <w:tc>
          <w:tcPr>
            <w:tcW w:w="3480" w:type="dxa"/>
            <w:shd w:val="clear" w:color="auto" w:fill="FFC000" w:themeFill="accent4"/>
            <w:tcMar/>
            <w:vAlign w:val="top"/>
          </w:tcPr>
          <w:p w:rsidR="0BB0B51E" w:rsidP="0BB0B51E" w:rsidRDefault="0BB0B51E" w14:paraId="5B0FC279" w14:textId="18629D4F">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0BB0B51E" w:rsidR="0BB0B51E">
              <w:rPr>
                <w:rFonts w:ascii="Calibri" w:hAnsi="Calibri" w:eastAsia="Calibri" w:cs="Calibri"/>
                <w:b w:val="1"/>
                <w:bCs w:val="1"/>
                <w:i w:val="0"/>
                <w:iCs w:val="0"/>
                <w:caps w:val="0"/>
                <w:smallCaps w:val="0"/>
                <w:color w:val="000000" w:themeColor="text1" w:themeTint="FF" w:themeShade="FF"/>
                <w:sz w:val="22"/>
                <w:szCs w:val="22"/>
                <w:lang w:val="en-US"/>
              </w:rPr>
              <w:t>Feedback</w:t>
            </w:r>
          </w:p>
        </w:tc>
      </w:tr>
      <w:tr w:rsidR="0BB0B51E" w:rsidTr="41A3E2F7" w14:paraId="6654996C">
        <w:tc>
          <w:tcPr>
            <w:tcW w:w="2310" w:type="dxa"/>
            <w:tcMar/>
            <w:vAlign w:val="top"/>
          </w:tcPr>
          <w:p w:rsidR="0BB0B51E" w:rsidP="0BB0B51E" w:rsidRDefault="0BB0B51E" w14:paraId="129456CD" w14:textId="728FC003">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0BB0B51E" w:rsidP="0BB0B51E" w:rsidRDefault="0BB0B51E" w14:paraId="0CB3A4AD" w14:textId="530B7B5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0BB0B51E" w:rsidP="0BB0B51E" w:rsidRDefault="0BB0B51E" w14:paraId="4E309384" w14:textId="686A121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shd w:val="clear" w:color="auto" w:fill="92D050"/>
            <w:tcMar/>
            <w:vAlign w:val="top"/>
          </w:tcPr>
          <w:p w:rsidR="0BB0B51E" w:rsidP="0BB0B51E" w:rsidRDefault="0BB0B51E" w14:paraId="2054252C" w14:textId="63ECD943">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840" w:type="dxa"/>
            <w:tcMar/>
            <w:vAlign w:val="top"/>
          </w:tcPr>
          <w:p w:rsidR="0BB0B51E" w:rsidP="293EAD25" w:rsidRDefault="0BB0B51E" w14:paraId="0BA3DF48" w14:textId="79D8CC00">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tcMar/>
            <w:vAlign w:val="top"/>
          </w:tcPr>
          <w:p w:rsidR="0BB0B51E" w:rsidP="41A3E2F7" w:rsidRDefault="0BB0B51E" w14:paraId="224F5098" w14:textId="7B750E00">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1A3E2F7" w:rsidR="1AFC52A4">
              <w:rPr>
                <w:rFonts w:ascii="Calibri" w:hAnsi="Calibri" w:eastAsia="Calibri" w:cs="Calibri"/>
                <w:b w:val="0"/>
                <w:bCs w:val="0"/>
                <w:i w:val="0"/>
                <w:iCs w:val="0"/>
                <w:caps w:val="0"/>
                <w:smallCaps w:val="0"/>
                <w:color w:val="000000" w:themeColor="text1" w:themeTint="FF" w:themeShade="FF"/>
                <w:sz w:val="22"/>
                <w:szCs w:val="22"/>
                <w:lang w:val="en-US"/>
              </w:rPr>
              <w:t>Would like to see the full learning outcomes without having to look them up in Acres.</w:t>
            </w:r>
          </w:p>
        </w:tc>
      </w:tr>
      <w:tr w:rsidR="0BB0B51E" w:rsidTr="41A3E2F7" w14:paraId="4B2DEDE6">
        <w:tc>
          <w:tcPr>
            <w:tcW w:w="2310" w:type="dxa"/>
            <w:shd w:val="clear" w:color="auto" w:fill="D9D9D9" w:themeFill="background1" w:themeFillShade="D9"/>
            <w:tcMar/>
            <w:vAlign w:val="top"/>
          </w:tcPr>
          <w:p w:rsidR="0BB0B51E" w:rsidP="0BB0B51E" w:rsidRDefault="0BB0B51E" w14:paraId="5A24C866" w14:textId="250D107D">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0BB0B51E" w:rsidP="0BB0B51E" w:rsidRDefault="0BB0B51E" w14:paraId="425C07AC" w14:textId="6AEC56A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vAlign w:val="top"/>
          </w:tcPr>
          <w:p w:rsidR="0BB0B51E" w:rsidP="0BB0B51E" w:rsidRDefault="0BB0B51E" w14:paraId="7D93E7D2" w14:textId="12652AC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92D050"/>
            <w:tcMar/>
            <w:vAlign w:val="top"/>
          </w:tcPr>
          <w:p w:rsidR="0BB0B51E" w:rsidP="0BB0B51E" w:rsidRDefault="0BB0B51E" w14:paraId="0B880EC4" w14:textId="3001E16D">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vAlign w:val="top"/>
          </w:tcPr>
          <w:p w:rsidR="0BB0B51E" w:rsidP="293EAD25" w:rsidRDefault="0BB0B51E" w14:paraId="6FFA6B36" w14:textId="469C6028">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shd w:val="clear" w:color="auto" w:fill="D9D9D9" w:themeFill="background1" w:themeFillShade="D9"/>
            <w:tcMar/>
            <w:vAlign w:val="top"/>
          </w:tcPr>
          <w:p w:rsidR="0BB0B51E" w:rsidP="293EAD25" w:rsidRDefault="0BB0B51E" w14:paraId="63A26771" w14:textId="47A949B2">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0BB0B51E" w:rsidTr="41A3E2F7" w14:paraId="13FA877D">
        <w:tc>
          <w:tcPr>
            <w:tcW w:w="2310" w:type="dxa"/>
            <w:tcMar/>
            <w:vAlign w:val="top"/>
          </w:tcPr>
          <w:p w:rsidR="0BB0B51E" w:rsidP="0BB0B51E" w:rsidRDefault="0BB0B51E" w14:paraId="27476716" w14:textId="36E272E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0BB0B51E" w:rsidP="0BB0B51E" w:rsidRDefault="0BB0B51E" w14:paraId="265E9FF4" w14:textId="497353B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shd w:val="clear" w:color="auto" w:fill="FFFF00"/>
            <w:tcMar/>
            <w:vAlign w:val="top"/>
          </w:tcPr>
          <w:p w:rsidR="0BB0B51E" w:rsidP="0BB0B51E" w:rsidRDefault="0BB0B51E" w14:paraId="26B6AF1B" w14:textId="413BB7F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vAlign w:val="top"/>
          </w:tcPr>
          <w:p w:rsidR="0BB0B51E" w:rsidP="0BB0B51E" w:rsidRDefault="0BB0B51E" w14:paraId="07D1544A" w14:textId="4C9DE81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vAlign w:val="top"/>
          </w:tcPr>
          <w:p w:rsidR="0BB0B51E" w:rsidP="293EAD25" w:rsidRDefault="0BB0B51E" w14:paraId="2C678583" w14:textId="3A1EE7B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2</w:t>
            </w:r>
          </w:p>
        </w:tc>
        <w:tc>
          <w:tcPr>
            <w:tcW w:w="3480" w:type="dxa"/>
            <w:tcMar/>
            <w:vAlign w:val="top"/>
          </w:tcPr>
          <w:p w:rsidR="0BB0B51E" w:rsidP="293EAD25" w:rsidRDefault="0BB0B51E" w14:paraId="7D819549" w14:textId="01F725A9">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It is </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recommended</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 that a full rubric is developed with ties to the learning outcomes expected to be met.</w:t>
            </w:r>
          </w:p>
          <w:p w:rsidR="0BB0B51E" w:rsidP="293EAD25" w:rsidRDefault="0BB0B51E" w14:paraId="2AB62C17" w14:textId="1D168E1A">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0BB0B51E" w:rsidTr="41A3E2F7" w14:paraId="790CC943">
        <w:tc>
          <w:tcPr>
            <w:tcW w:w="2310" w:type="dxa"/>
            <w:shd w:val="clear" w:color="auto" w:fill="D9D9D9" w:themeFill="background1" w:themeFillShade="D9"/>
            <w:tcMar/>
            <w:vAlign w:val="top"/>
          </w:tcPr>
          <w:p w:rsidR="0BB0B51E" w:rsidP="0BB0B51E" w:rsidRDefault="0BB0B51E" w14:paraId="0FC21159" w14:textId="22E4A0E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D9D9D9" w:themeFill="background1" w:themeFillShade="D9"/>
            <w:tcMar/>
            <w:vAlign w:val="top"/>
          </w:tcPr>
          <w:p w:rsidR="0BB0B51E" w:rsidP="0BB0B51E" w:rsidRDefault="0BB0B51E" w14:paraId="27D799F7" w14:textId="1B9C115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FFFF00"/>
            <w:tcMar/>
            <w:vAlign w:val="top"/>
          </w:tcPr>
          <w:p w:rsidR="0BB0B51E" w:rsidP="0BB0B51E" w:rsidRDefault="0BB0B51E" w14:paraId="36120D26" w14:textId="6101D39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vAlign w:val="top"/>
          </w:tcPr>
          <w:p w:rsidR="0BB0B51E" w:rsidP="0BB0B51E" w:rsidRDefault="0BB0B51E" w14:paraId="4C329D9E" w14:textId="716A5C9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vAlign w:val="top"/>
          </w:tcPr>
          <w:p w:rsidR="0BB0B51E" w:rsidP="293EAD25" w:rsidRDefault="0BB0B51E" w14:paraId="15C8A54D" w14:textId="65526F8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2</w:t>
            </w:r>
          </w:p>
        </w:tc>
        <w:tc>
          <w:tcPr>
            <w:tcW w:w="3480" w:type="dxa"/>
            <w:shd w:val="clear" w:color="auto" w:fill="D9D9D9" w:themeFill="background1" w:themeFillShade="D9"/>
            <w:tcMar/>
            <w:vAlign w:val="top"/>
          </w:tcPr>
          <w:p w:rsidR="0BB0B51E" w:rsidP="293EAD25" w:rsidRDefault="0BB0B51E" w14:paraId="452C9B95" w14:textId="024825D1">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It would be good to see the raw data, and the scores tied to the learning outcomes directly.</w:t>
            </w:r>
          </w:p>
        </w:tc>
      </w:tr>
      <w:tr w:rsidR="0BB0B51E" w:rsidTr="41A3E2F7" w14:paraId="5DFD3E6E">
        <w:tc>
          <w:tcPr>
            <w:tcW w:w="2310" w:type="dxa"/>
            <w:tcMar/>
            <w:vAlign w:val="top"/>
          </w:tcPr>
          <w:p w:rsidR="0BB0B51E" w:rsidP="0BB0B51E" w:rsidRDefault="0BB0B51E" w14:paraId="57BE78E6" w14:textId="55FC285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tcMar/>
            <w:vAlign w:val="top"/>
          </w:tcPr>
          <w:p w:rsidR="0BB0B51E" w:rsidP="0BB0B51E" w:rsidRDefault="0BB0B51E" w14:paraId="6506303E" w14:textId="18136857">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shd w:val="clear" w:color="auto" w:fill="FFFF00"/>
            <w:tcMar/>
            <w:vAlign w:val="top"/>
          </w:tcPr>
          <w:p w:rsidR="0BB0B51E" w:rsidP="0BB0B51E" w:rsidRDefault="0BB0B51E" w14:paraId="10802476" w14:textId="5EA48B7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vAlign w:val="top"/>
          </w:tcPr>
          <w:p w:rsidR="0BB0B51E" w:rsidP="0BB0B51E" w:rsidRDefault="0BB0B51E" w14:paraId="78B8247F" w14:textId="1399A6D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0BB0B51E" w:rsidR="0BB0B51E">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vAlign w:val="top"/>
          </w:tcPr>
          <w:p w:rsidR="0BB0B51E" w:rsidP="293EAD25" w:rsidRDefault="0BB0B51E" w14:paraId="6F78D176" w14:textId="507114D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2</w:t>
            </w:r>
          </w:p>
        </w:tc>
        <w:tc>
          <w:tcPr>
            <w:tcW w:w="3480" w:type="dxa"/>
            <w:tcMar/>
            <w:vAlign w:val="top"/>
          </w:tcPr>
          <w:p w:rsidR="0BB0B51E" w:rsidP="293EAD25" w:rsidRDefault="0BB0B51E" w14:paraId="183959DF" w14:textId="53728BC6">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The development of student resources for </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differentiated</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 instruction </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is</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 a great idea. </w:t>
            </w:r>
          </w:p>
          <w:p w:rsidR="0BB0B51E" w:rsidP="293EAD25" w:rsidRDefault="0BB0B51E" w14:paraId="0A51AC59" w14:textId="280AFF08">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0BB0B51E" w:rsidTr="41A3E2F7" w14:paraId="67D65886">
        <w:trPr>
          <w:trHeight w:val="3165"/>
        </w:trPr>
        <w:tc>
          <w:tcPr>
            <w:tcW w:w="14385" w:type="dxa"/>
            <w:gridSpan w:val="6"/>
            <w:shd w:val="clear" w:color="auto" w:fill="D9D9D9" w:themeFill="background1" w:themeFillShade="D9"/>
            <w:tcMar/>
            <w:vAlign w:val="top"/>
          </w:tcPr>
          <w:p w:rsidR="0BB0B51E" w:rsidP="0BB0B51E" w:rsidRDefault="0BB0B51E" w14:paraId="128F9FF5" w14:textId="53176E7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0BB0B51E" w:rsidR="0BB0B51E">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0BB0B51E" w:rsidP="0BB0B51E" w:rsidRDefault="0BB0B51E" w14:paraId="53EA51DD" w14:textId="014EE429">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62DF1BAB" w:rsidP="62DF1BAB" w:rsidRDefault="62DF1BAB" w14:paraId="1B910832" w14:textId="63974BDF">
            <w:pPr>
              <w:pStyle w:val="ListParagraph"/>
              <w:numPr>
                <w:ilvl w:val="0"/>
                <w:numId w:val="1"/>
              </w:numPr>
              <w:bidi w:val="0"/>
              <w:spacing w:before="0" w:beforeAutospacing="off" w:after="0" w:afterAutospacing="off" w:line="259" w:lineRule="auto"/>
              <w:ind w:right="0"/>
              <w:jc w:val="left"/>
              <w:rPr>
                <w:b w:val="0"/>
                <w:bCs w:val="0"/>
                <w:i w:val="0"/>
                <w:iCs w:val="0"/>
                <w:caps w:val="0"/>
                <w:smallCaps w:val="0"/>
                <w:color w:val="000000" w:themeColor="text1" w:themeTint="FF" w:themeShade="FF"/>
                <w:sz w:val="22"/>
                <w:szCs w:val="22"/>
                <w:lang w:val="en-US"/>
              </w:rPr>
            </w:pPr>
            <w:r w:rsidRPr="62DF1BAB" w:rsidR="62DF1BA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t xml:space="preserve">A good foundation for assessment. </w:t>
            </w:r>
          </w:p>
          <w:p w:rsidR="293EAD25" w:rsidP="293EAD25" w:rsidRDefault="293EAD25" w14:paraId="71302A17" w14:textId="3E376296">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There is growth potential in the development of the student rubric</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293EAD25" w:rsidP="293EAD25" w:rsidRDefault="293EAD25" w14:paraId="1EE3144B" w14:textId="3E603608">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It is sometimes difficult to tie quantitative data to a qualitative performance-based assessment. A more defined rubric could help.</w:t>
            </w:r>
          </w:p>
          <w:p w:rsidR="293EAD25" w:rsidP="293EAD25" w:rsidRDefault="293EAD25" w14:paraId="4E4B0E18" w14:textId="5CCE960F">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It may also be beneficial to give the students examples of work that fall below, meet, or exceed expectations. </w:t>
            </w:r>
          </w:p>
          <w:p w:rsidR="293EAD25" w:rsidP="293EAD25" w:rsidRDefault="293EAD25" w14:paraId="3875FBB2" w14:textId="5253075B">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Potential depth added for students looking to pursue art as a career for there to be involvement of an industry advisory. This could help </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facilitate</w:t>
            </w: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 a transition from school to work. </w:t>
            </w:r>
          </w:p>
          <w:p w:rsidR="293EAD25" w:rsidP="293EAD25" w:rsidRDefault="293EAD25" w14:paraId="7B46D355" w14:textId="3209A1E3">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p>
          <w:p w:rsidR="293EAD25" w:rsidP="293EAD25" w:rsidRDefault="293EAD25" w14:paraId="760F1A91" w14:textId="746DC013">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293EAD25" w:rsidR="293EAD25">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293EAD25" w:rsidP="293EAD25" w:rsidRDefault="293EAD25" w14:paraId="3C77F044" w14:textId="4D3DFF7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p>
          <w:p w:rsidR="0BB0B51E" w:rsidP="0BB0B51E" w:rsidRDefault="0BB0B51E" w14:paraId="37AD2D8D" w14:textId="5171B263">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0BB0B51E" w:rsidP="0BB0B51E" w:rsidRDefault="0BB0B51E" w14:paraId="595A039F" w14:textId="09C6C203">
      <w:pPr>
        <w:pStyle w:val="Normal"/>
      </w:pPr>
    </w:p>
    <w:p w:rsidR="5E306184" w:rsidP="5E306184" w:rsidRDefault="5E306184" w14:paraId="5DBDA504" w14:textId="423B8DB2">
      <w:pPr>
        <w:pStyle w:val="Normal"/>
      </w:pPr>
    </w:p>
    <w:p w:rsidR="5E306184" w:rsidP="5E306184" w:rsidRDefault="5E306184" w14:paraId="1CAD6F3E" w14:textId="482C1A71">
      <w:pPr>
        <w:pStyle w:val="Normal"/>
      </w:pPr>
    </w:p>
    <w:p w:rsidR="5E306184" w:rsidP="5E306184" w:rsidRDefault="5E306184" w14:paraId="4D5C0115" w14:textId="70A9FD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E306184" w:rsidP="5E306184" w:rsidRDefault="5E306184" w14:paraId="082F02EA" w14:textId="5145BF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E306184" w:rsidP="5E306184" w:rsidRDefault="5E306184" w14:paraId="114B94D9" w14:textId="72DBAF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E306184" w:rsidP="5E306184" w:rsidRDefault="5E306184" w14:paraId="42847C85" w14:textId="438C58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5E306184">
        <w:drawing>
          <wp:inline wp14:editId="0BBE6595" wp14:anchorId="448F51A0">
            <wp:extent cx="9134476" cy="942975"/>
            <wp:effectExtent l="0" t="0" r="0" b="0"/>
            <wp:docPr id="671061280" name="" title=""/>
            <wp:cNvGraphicFramePr>
              <a:graphicFrameLocks noChangeAspect="1"/>
            </wp:cNvGraphicFramePr>
            <a:graphic>
              <a:graphicData uri="http://schemas.openxmlformats.org/drawingml/2006/picture">
                <pic:pic>
                  <pic:nvPicPr>
                    <pic:cNvPr id="0" name=""/>
                    <pic:cNvPicPr/>
                  </pic:nvPicPr>
                  <pic:blipFill>
                    <a:blip r:embed="R44f89019ad1642b4">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5E306184" w:rsidTr="1AA90D80" w14:paraId="403F9235">
        <w:tc>
          <w:tcPr>
            <w:tcW w:w="14400" w:type="dxa"/>
            <w:shd w:val="clear" w:color="auto" w:fill="FFC000" w:themeFill="accent4"/>
            <w:tcMar/>
            <w:vAlign w:val="top"/>
          </w:tcPr>
          <w:p w:rsidR="5E306184" w:rsidP="2A1597B6" w:rsidRDefault="5E306184" w14:paraId="504E926F" w14:textId="00B64EDA">
            <w:pPr>
              <w:pStyle w:val="Normal"/>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2A1597B6" w:rsidR="2A1597B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2A1597B6" w:rsidR="5E306184">
              <w:rPr>
                <w:rFonts w:ascii="Times New Roman" w:hAnsi="Times New Roman" w:eastAsia="Times New Roman" w:cs="Times New Roman"/>
                <w:b w:val="1"/>
                <w:bCs w:val="1"/>
                <w:i w:val="0"/>
                <w:iCs w:val="0"/>
                <w:color w:val="000000" w:themeColor="text1" w:themeTint="FF" w:themeShade="FF"/>
                <w:sz w:val="30"/>
                <w:szCs w:val="30"/>
                <w:lang w:val="en-US"/>
              </w:rPr>
              <w:t xml:space="preserve"> May 30</w:t>
            </w:r>
            <w:r w:rsidRPr="2A1597B6" w:rsidR="5E306184">
              <w:rPr>
                <w:rFonts w:ascii="Times New Roman" w:hAnsi="Times New Roman" w:eastAsia="Times New Roman" w:cs="Times New Roman"/>
                <w:b w:val="1"/>
                <w:bCs w:val="1"/>
                <w:i w:val="0"/>
                <w:iCs w:val="0"/>
                <w:color w:val="000000" w:themeColor="text1" w:themeTint="FF" w:themeShade="FF"/>
                <w:sz w:val="30"/>
                <w:szCs w:val="30"/>
                <w:vertAlign w:val="superscript"/>
                <w:lang w:val="en-US"/>
              </w:rPr>
              <w:t>th</w:t>
            </w:r>
            <w:r w:rsidRPr="2A1597B6" w:rsidR="5E306184">
              <w:rPr>
                <w:rFonts w:ascii="Times New Roman" w:hAnsi="Times New Roman" w:eastAsia="Times New Roman" w:cs="Times New Roman"/>
                <w:b w:val="1"/>
                <w:bCs w:val="1"/>
                <w:i w:val="0"/>
                <w:iCs w:val="0"/>
                <w:color w:val="000000" w:themeColor="text1" w:themeTint="FF" w:themeShade="FF"/>
                <w:sz w:val="30"/>
                <w:szCs w:val="30"/>
                <w:lang w:val="en-US"/>
              </w:rPr>
              <w:t>, 2022</w:t>
            </w:r>
          </w:p>
        </w:tc>
      </w:tr>
      <w:tr w:rsidR="5E306184" w:rsidTr="1AA90D80" w14:paraId="4FED0999">
        <w:trPr>
          <w:trHeight w:val="435"/>
        </w:trPr>
        <w:tc>
          <w:tcPr>
            <w:tcW w:w="14400" w:type="dxa"/>
            <w:tcMar/>
            <w:vAlign w:val="top"/>
          </w:tcPr>
          <w:p w:rsidR="5E306184" w:rsidP="5E306184" w:rsidRDefault="5E306184" w14:paraId="4FBCEF66" w14:textId="0C396C3B">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1. Program name or course name and number</w:t>
            </w:r>
            <w:r w:rsidRPr="5E306184" w:rsidR="5E306184">
              <w:rPr>
                <w:rFonts w:ascii="Calibri" w:hAnsi="Calibri" w:eastAsia="Calibri" w:cs="Calibri"/>
                <w:b w:val="0"/>
                <w:bCs w:val="0"/>
                <w:i w:val="0"/>
                <w:iCs w:val="0"/>
                <w:color w:val="000000" w:themeColor="text1" w:themeTint="FF" w:themeShade="FF"/>
                <w:sz w:val="24"/>
                <w:szCs w:val="24"/>
                <w:lang w:val="en-US"/>
              </w:rPr>
              <w:t xml:space="preserve">: </w:t>
            </w:r>
          </w:p>
          <w:p w:rsidR="5E306184" w:rsidP="62DF1BAB" w:rsidRDefault="5E306184" w14:paraId="394BB3CA" w14:textId="5AF45E13">
            <w:pPr>
              <w:spacing w:line="259" w:lineRule="auto"/>
              <w:rPr>
                <w:rFonts w:ascii="Calibri" w:hAnsi="Calibri" w:eastAsia="Calibri" w:cs="Calibri"/>
                <w:b w:val="0"/>
                <w:bCs w:val="0"/>
                <w:i w:val="0"/>
                <w:iCs w:val="0"/>
                <w:color w:val="000000" w:themeColor="text1" w:themeTint="FF" w:themeShade="FF"/>
                <w:sz w:val="24"/>
                <w:szCs w:val="24"/>
              </w:rPr>
            </w:pPr>
            <w:r w:rsidRPr="62DF1BAB" w:rsidR="62DF1BAB">
              <w:rPr>
                <w:rFonts w:ascii="Calibri" w:hAnsi="Calibri" w:eastAsia="Calibri" w:cs="Calibri"/>
                <w:b w:val="0"/>
                <w:bCs w:val="0"/>
                <w:i w:val="0"/>
                <w:iCs w:val="0"/>
                <w:color w:val="000000" w:themeColor="text1" w:themeTint="FF" w:themeShade="FF"/>
                <w:sz w:val="24"/>
                <w:szCs w:val="24"/>
              </w:rPr>
              <w:t>ART 107</w:t>
            </w:r>
          </w:p>
        </w:tc>
      </w:tr>
      <w:tr w:rsidR="5E306184" w:rsidTr="1AA90D80" w14:paraId="21C16B5C">
        <w:trPr>
          <w:trHeight w:val="390"/>
        </w:trPr>
        <w:tc>
          <w:tcPr>
            <w:tcW w:w="14400" w:type="dxa"/>
            <w:tcMar/>
            <w:vAlign w:val="top"/>
          </w:tcPr>
          <w:p w:rsidR="5E306184" w:rsidP="5E306184" w:rsidRDefault="5E306184" w14:paraId="2C901818" w14:textId="303F1BB3">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5E306184" w:rsidR="5E306184">
              <w:rPr>
                <w:rFonts w:ascii="Calibri" w:hAnsi="Calibri" w:eastAsia="Calibri" w:cs="Calibri"/>
                <w:b w:val="0"/>
                <w:bCs w:val="0"/>
                <w:i w:val="0"/>
                <w:iCs w:val="0"/>
                <w:color w:val="000000" w:themeColor="text1" w:themeTint="FF" w:themeShade="FF"/>
                <w:sz w:val="24"/>
                <w:szCs w:val="24"/>
                <w:lang w:val="en-US"/>
              </w:rPr>
              <w:t>:</w:t>
            </w:r>
          </w:p>
          <w:p w:rsidR="5E306184" w:rsidP="62DF1BAB" w:rsidRDefault="5E306184" w14:paraId="36E8F3C2" w14:textId="2A048C2F">
            <w:pPr>
              <w:spacing w:line="259" w:lineRule="auto"/>
              <w:rPr>
                <w:rFonts w:ascii="Calibri" w:hAnsi="Calibri" w:eastAsia="Calibri" w:cs="Calibri"/>
                <w:b w:val="0"/>
                <w:bCs w:val="0"/>
                <w:i w:val="0"/>
                <w:iCs w:val="0"/>
                <w:color w:val="000000" w:themeColor="text1" w:themeTint="FF" w:themeShade="FF"/>
                <w:sz w:val="24"/>
                <w:szCs w:val="24"/>
              </w:rPr>
            </w:pPr>
            <w:r w:rsidRPr="62DF1BAB" w:rsidR="62DF1BAB">
              <w:rPr>
                <w:rFonts w:ascii="Calibri" w:hAnsi="Calibri" w:eastAsia="Calibri" w:cs="Calibri"/>
                <w:b w:val="0"/>
                <w:bCs w:val="0"/>
                <w:i w:val="0"/>
                <w:iCs w:val="0"/>
                <w:color w:val="000000" w:themeColor="text1" w:themeTint="FF" w:themeShade="FF"/>
                <w:sz w:val="24"/>
                <w:szCs w:val="24"/>
              </w:rPr>
              <w:t>Visual and Performing Arts</w:t>
            </w:r>
          </w:p>
        </w:tc>
      </w:tr>
      <w:tr w:rsidR="5E306184" w:rsidTr="1AA90D80" w14:paraId="47D53B54">
        <w:trPr>
          <w:trHeight w:val="390"/>
        </w:trPr>
        <w:tc>
          <w:tcPr>
            <w:tcW w:w="14400" w:type="dxa"/>
            <w:tcMar/>
            <w:vAlign w:val="top"/>
          </w:tcPr>
          <w:p w:rsidR="5E306184" w:rsidP="5E306184" w:rsidRDefault="5E306184" w14:paraId="1A1D4B12" w14:textId="09D756F1">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3. Date form completed</w:t>
            </w:r>
            <w:r w:rsidRPr="5E306184" w:rsidR="5E306184">
              <w:rPr>
                <w:rFonts w:ascii="Calibri" w:hAnsi="Calibri" w:eastAsia="Calibri" w:cs="Calibri"/>
                <w:b w:val="0"/>
                <w:bCs w:val="0"/>
                <w:i w:val="0"/>
                <w:iCs w:val="0"/>
                <w:color w:val="000000" w:themeColor="text1" w:themeTint="FF" w:themeShade="FF"/>
                <w:sz w:val="24"/>
                <w:szCs w:val="24"/>
                <w:lang w:val="en-US"/>
              </w:rPr>
              <w:t>:</w:t>
            </w:r>
          </w:p>
          <w:p w:rsidR="5E306184" w:rsidP="5E306184" w:rsidRDefault="5E306184" w14:paraId="2AC42C0F" w14:textId="5B30A402">
            <w:pPr>
              <w:spacing w:line="259" w:lineRule="auto"/>
              <w:rPr>
                <w:rFonts w:ascii="Calibri" w:hAnsi="Calibri" w:eastAsia="Calibri" w:cs="Calibri"/>
                <w:b w:val="0"/>
                <w:bCs w:val="0"/>
                <w:i w:val="0"/>
                <w:iCs w:val="0"/>
                <w:color w:val="000000" w:themeColor="text1" w:themeTint="FF" w:themeShade="FF"/>
                <w:sz w:val="24"/>
                <w:szCs w:val="24"/>
              </w:rPr>
            </w:pPr>
          </w:p>
        </w:tc>
      </w:tr>
      <w:tr w:rsidR="5E306184" w:rsidTr="1AA90D80" w14:paraId="1ADF98FA">
        <w:trPr>
          <w:trHeight w:val="390"/>
        </w:trPr>
        <w:tc>
          <w:tcPr>
            <w:tcW w:w="14400" w:type="dxa"/>
            <w:tcMar/>
            <w:vAlign w:val="top"/>
          </w:tcPr>
          <w:p w:rsidR="5E306184" w:rsidP="5E306184" w:rsidRDefault="5E306184" w14:paraId="0EFAB33A" w14:textId="5F7A5AAC">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4. Name of person completing report</w:t>
            </w:r>
            <w:r w:rsidRPr="5E306184" w:rsidR="5E306184">
              <w:rPr>
                <w:rFonts w:ascii="Calibri" w:hAnsi="Calibri" w:eastAsia="Calibri" w:cs="Calibri"/>
                <w:b w:val="0"/>
                <w:bCs w:val="0"/>
                <w:i w:val="0"/>
                <w:iCs w:val="0"/>
                <w:color w:val="000000" w:themeColor="text1" w:themeTint="FF" w:themeShade="FF"/>
                <w:sz w:val="24"/>
                <w:szCs w:val="24"/>
                <w:lang w:val="en-US"/>
              </w:rPr>
              <w:t>:</w:t>
            </w:r>
          </w:p>
          <w:p w:rsidR="5E306184" w:rsidP="62DF1BAB" w:rsidRDefault="5E306184" w14:paraId="79031758" w14:textId="52B98504">
            <w:pPr>
              <w:spacing w:line="259" w:lineRule="auto"/>
              <w:rPr>
                <w:rFonts w:ascii="Calibri" w:hAnsi="Calibri" w:eastAsia="Calibri" w:cs="Calibri"/>
                <w:b w:val="0"/>
                <w:bCs w:val="0"/>
                <w:i w:val="0"/>
                <w:iCs w:val="0"/>
                <w:color w:val="000000" w:themeColor="text1" w:themeTint="FF" w:themeShade="FF"/>
                <w:sz w:val="24"/>
                <w:szCs w:val="24"/>
              </w:rPr>
            </w:pPr>
            <w:r w:rsidRPr="62DF1BAB" w:rsidR="62DF1BAB">
              <w:rPr>
                <w:rFonts w:ascii="Calibri" w:hAnsi="Calibri" w:eastAsia="Calibri" w:cs="Calibri"/>
                <w:b w:val="0"/>
                <w:bCs w:val="0"/>
                <w:i w:val="0"/>
                <w:iCs w:val="0"/>
                <w:color w:val="000000" w:themeColor="text1" w:themeTint="FF" w:themeShade="FF"/>
                <w:sz w:val="24"/>
                <w:szCs w:val="24"/>
              </w:rPr>
              <w:t>Sarah McLaughlin</w:t>
            </w:r>
          </w:p>
        </w:tc>
      </w:tr>
      <w:tr w:rsidR="5E306184" w:rsidTr="1AA90D80" w14:paraId="2F321C72">
        <w:trPr>
          <w:trHeight w:val="390"/>
        </w:trPr>
        <w:tc>
          <w:tcPr>
            <w:tcW w:w="14400" w:type="dxa"/>
            <w:tcMar/>
            <w:vAlign w:val="top"/>
          </w:tcPr>
          <w:p w:rsidR="5E306184" w:rsidP="5E306184" w:rsidRDefault="5E306184" w14:paraId="594EA148" w14:textId="034D0357">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5E306184" w:rsidR="5E306184">
              <w:rPr>
                <w:rFonts w:ascii="Calibri" w:hAnsi="Calibri" w:eastAsia="Calibri" w:cs="Calibri"/>
                <w:b w:val="0"/>
                <w:bCs w:val="0"/>
                <w:i w:val="0"/>
                <w:iCs w:val="0"/>
                <w:color w:val="000000" w:themeColor="text1" w:themeTint="FF" w:themeShade="FF"/>
                <w:sz w:val="24"/>
                <w:szCs w:val="24"/>
                <w:lang w:val="en-US"/>
              </w:rPr>
              <w:t>:</w:t>
            </w:r>
          </w:p>
          <w:p w:rsidR="5E306184" w:rsidP="62DF1BAB" w:rsidRDefault="5E306184" w14:paraId="179046F4" w14:textId="05013277">
            <w:pPr>
              <w:spacing w:line="259" w:lineRule="auto"/>
              <w:rPr>
                <w:rFonts w:ascii="Calibri" w:hAnsi="Calibri" w:eastAsia="Calibri" w:cs="Calibri"/>
                <w:b w:val="0"/>
                <w:bCs w:val="0"/>
                <w:i w:val="0"/>
                <w:iCs w:val="0"/>
                <w:color w:val="000000" w:themeColor="text1" w:themeTint="FF" w:themeShade="FF"/>
                <w:sz w:val="24"/>
                <w:szCs w:val="24"/>
              </w:rPr>
            </w:pPr>
            <w:r w:rsidRPr="62DF1BAB" w:rsidR="62DF1BAB">
              <w:rPr>
                <w:rFonts w:ascii="Calibri" w:hAnsi="Calibri" w:eastAsia="Calibri" w:cs="Calibri"/>
                <w:b w:val="0"/>
                <w:bCs w:val="0"/>
                <w:i w:val="0"/>
                <w:iCs w:val="0"/>
                <w:color w:val="000000" w:themeColor="text1" w:themeTint="FF" w:themeShade="FF"/>
                <w:sz w:val="24"/>
                <w:szCs w:val="24"/>
              </w:rPr>
              <w:t>Spring 2022</w:t>
            </w:r>
          </w:p>
        </w:tc>
      </w:tr>
      <w:tr w:rsidR="5E306184" w:rsidTr="1AA90D80" w14:paraId="69EF6BF9">
        <w:trPr>
          <w:trHeight w:val="390"/>
        </w:trPr>
        <w:tc>
          <w:tcPr>
            <w:tcW w:w="14400" w:type="dxa"/>
            <w:tcMar/>
            <w:vAlign w:val="top"/>
          </w:tcPr>
          <w:p w:rsidR="5E306184" w:rsidP="5E306184" w:rsidRDefault="5E306184" w14:paraId="6D36DCDA" w14:textId="16CFB022">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6. Number of student participants</w:t>
            </w:r>
            <w:r w:rsidRPr="5E306184" w:rsidR="5E306184">
              <w:rPr>
                <w:rFonts w:ascii="Calibri" w:hAnsi="Calibri" w:eastAsia="Calibri" w:cs="Calibri"/>
                <w:b w:val="0"/>
                <w:bCs w:val="0"/>
                <w:i w:val="0"/>
                <w:iCs w:val="0"/>
                <w:color w:val="000000" w:themeColor="text1" w:themeTint="FF" w:themeShade="FF"/>
                <w:sz w:val="24"/>
                <w:szCs w:val="24"/>
                <w:lang w:val="en-US"/>
              </w:rPr>
              <w:t>:</w:t>
            </w:r>
          </w:p>
          <w:p w:rsidR="5E306184" w:rsidP="62DF1BAB" w:rsidRDefault="5E306184" w14:paraId="08602EF6" w14:textId="21163730">
            <w:pPr>
              <w:spacing w:line="259" w:lineRule="auto"/>
              <w:rPr>
                <w:rFonts w:ascii="Calibri" w:hAnsi="Calibri" w:eastAsia="Calibri" w:cs="Calibri"/>
                <w:b w:val="0"/>
                <w:bCs w:val="0"/>
                <w:i w:val="0"/>
                <w:iCs w:val="0"/>
                <w:color w:val="000000" w:themeColor="text1" w:themeTint="FF" w:themeShade="FF"/>
                <w:sz w:val="24"/>
                <w:szCs w:val="24"/>
              </w:rPr>
            </w:pPr>
            <w:r w:rsidRPr="62DF1BAB" w:rsidR="62DF1BAB">
              <w:rPr>
                <w:rFonts w:ascii="Calibri" w:hAnsi="Calibri" w:eastAsia="Calibri" w:cs="Calibri"/>
                <w:b w:val="0"/>
                <w:bCs w:val="0"/>
                <w:i w:val="0"/>
                <w:iCs w:val="0"/>
                <w:color w:val="000000" w:themeColor="text1" w:themeTint="FF" w:themeShade="FF"/>
                <w:sz w:val="24"/>
                <w:szCs w:val="24"/>
              </w:rPr>
              <w:t>18</w:t>
            </w:r>
          </w:p>
        </w:tc>
      </w:tr>
      <w:tr w:rsidR="5E306184" w:rsidTr="1AA90D80" w14:paraId="5129E730">
        <w:trPr>
          <w:trHeight w:val="390"/>
        </w:trPr>
        <w:tc>
          <w:tcPr>
            <w:tcW w:w="14400" w:type="dxa"/>
            <w:tcMar/>
            <w:vAlign w:val="top"/>
          </w:tcPr>
          <w:p w:rsidR="5E306184" w:rsidP="5E306184" w:rsidRDefault="5E306184" w14:paraId="6260B0F0" w14:textId="1C74B491">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7. Number of faculty/staff participants</w:t>
            </w:r>
            <w:r w:rsidRPr="5E306184" w:rsidR="5E306184">
              <w:rPr>
                <w:rFonts w:ascii="Calibri" w:hAnsi="Calibri" w:eastAsia="Calibri" w:cs="Calibri"/>
                <w:b w:val="0"/>
                <w:bCs w:val="0"/>
                <w:i w:val="0"/>
                <w:iCs w:val="0"/>
                <w:color w:val="000000" w:themeColor="text1" w:themeTint="FF" w:themeShade="FF"/>
                <w:sz w:val="24"/>
                <w:szCs w:val="24"/>
                <w:lang w:val="en-US"/>
              </w:rPr>
              <w:t>:</w:t>
            </w:r>
          </w:p>
          <w:p w:rsidR="5E306184" w:rsidP="62DF1BAB" w:rsidRDefault="5E306184" w14:paraId="69599045" w14:textId="405E77D1">
            <w:pPr>
              <w:spacing w:line="259" w:lineRule="auto"/>
              <w:rPr>
                <w:rFonts w:ascii="Calibri" w:hAnsi="Calibri" w:eastAsia="Calibri" w:cs="Calibri"/>
                <w:b w:val="0"/>
                <w:bCs w:val="0"/>
                <w:i w:val="0"/>
                <w:iCs w:val="0"/>
                <w:color w:val="000000" w:themeColor="text1" w:themeTint="FF" w:themeShade="FF"/>
                <w:sz w:val="24"/>
                <w:szCs w:val="24"/>
              </w:rPr>
            </w:pPr>
            <w:r w:rsidRPr="62DF1BAB" w:rsidR="62DF1BAB">
              <w:rPr>
                <w:rFonts w:ascii="Calibri" w:hAnsi="Calibri" w:eastAsia="Calibri" w:cs="Calibri"/>
                <w:b w:val="0"/>
                <w:bCs w:val="0"/>
                <w:i w:val="0"/>
                <w:iCs w:val="0"/>
                <w:color w:val="000000" w:themeColor="text1" w:themeTint="FF" w:themeShade="FF"/>
                <w:sz w:val="24"/>
                <w:szCs w:val="24"/>
              </w:rPr>
              <w:t>1</w:t>
            </w:r>
          </w:p>
        </w:tc>
      </w:tr>
      <w:tr w:rsidR="5E306184" w:rsidTr="1AA90D80" w14:paraId="754F319B">
        <w:trPr>
          <w:trHeight w:val="390"/>
        </w:trPr>
        <w:tc>
          <w:tcPr>
            <w:tcW w:w="14400" w:type="dxa"/>
            <w:tcMar/>
            <w:vAlign w:val="top"/>
          </w:tcPr>
          <w:p w:rsidR="5E306184" w:rsidP="5E306184" w:rsidRDefault="5E306184" w14:paraId="1FD7C0D0" w14:textId="192EE7C1">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5E306184" w:rsidP="5E306184" w:rsidRDefault="5E306184" w14:paraId="10E55B3C" w14:textId="0DDF2E25">
            <w:pPr>
              <w:spacing w:line="259" w:lineRule="auto"/>
              <w:rPr>
                <w:rFonts w:ascii="Calibri" w:hAnsi="Calibri" w:eastAsia="Calibri" w:cs="Calibri"/>
                <w:b w:val="0"/>
                <w:bCs w:val="0"/>
                <w:i w:val="0"/>
                <w:iCs w:val="0"/>
                <w:color w:val="000000" w:themeColor="text1" w:themeTint="FF" w:themeShade="FF"/>
                <w:sz w:val="24"/>
                <w:szCs w:val="24"/>
              </w:rPr>
            </w:pPr>
          </w:p>
          <w:p w:rsidR="5E306184" w:rsidP="62DF1BAB" w:rsidRDefault="5E306184" w14:paraId="7A468A48" w14:textId="18ACA885">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CSLO.02 Integrative Knowledge</w:t>
            </w:r>
          </w:p>
          <w:p w:rsidR="5E306184" w:rsidP="62DF1BAB" w:rsidRDefault="5E306184" w14:paraId="339C7D7F" w14:textId="3A4B27A7">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CSLO.03 Personal and Professional Skills</w:t>
            </w:r>
          </w:p>
          <w:p w:rsidR="5E306184" w:rsidP="62DF1BAB" w:rsidRDefault="5E306184" w14:paraId="398717D7" w14:textId="7A927191">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CSLO.04 Reasoning Skills</w:t>
            </w:r>
          </w:p>
          <w:p w:rsidR="5E306184" w:rsidP="62DF1BAB" w:rsidRDefault="5E306184" w14:paraId="44730C4A" w14:textId="4E0090C1">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MSLO.02 (Application Level)</w:t>
            </w:r>
          </w:p>
          <w:p w:rsidR="5E306184" w:rsidP="62DF1BAB" w:rsidRDefault="5E306184" w14:paraId="08612699" w14:textId="67AEA292">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MSLO.03 (Evaluation Level)</w:t>
            </w:r>
          </w:p>
          <w:p w:rsidR="5E306184" w:rsidP="62DF1BAB" w:rsidRDefault="5E306184" w14:paraId="64D28083" w14:textId="5865235A">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MSLO.04 (Synthesis Level)</w:t>
            </w:r>
          </w:p>
          <w:p w:rsidR="5E306184" w:rsidP="62DF1BAB" w:rsidRDefault="5E306184" w14:paraId="5CEFC870" w14:textId="5EE1949A">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MSLO.05 (Synthesis Level)</w:t>
            </w:r>
          </w:p>
          <w:p w:rsidR="5E306184" w:rsidP="62DF1BAB" w:rsidRDefault="5E306184" w14:paraId="60238B06" w14:textId="5C9DDCEE">
            <w:pPr>
              <w:pStyle w:val="Normal"/>
              <w:spacing w:line="259" w:lineRule="auto"/>
              <w:rPr>
                <w:rFonts w:ascii="Calibri" w:hAnsi="Calibri" w:eastAsia="Calibri" w:cs="Calibri"/>
                <w:b w:val="1"/>
                <w:bCs w:val="1"/>
                <w:color w:val="000000" w:themeColor="text1" w:themeTint="FF" w:themeShade="FF"/>
                <w:sz w:val="24"/>
                <w:szCs w:val="24"/>
              </w:rPr>
            </w:pPr>
            <w:r w:rsidRPr="62DF1BAB" w:rsidR="1240AD44">
              <w:rPr>
                <w:rFonts w:ascii="Calibri" w:hAnsi="Calibri" w:eastAsia="Calibri" w:cs="Calibri"/>
                <w:b w:val="1"/>
                <w:bCs w:val="1"/>
                <w:color w:val="000000" w:themeColor="text1" w:themeTint="FF" w:themeShade="FF"/>
                <w:sz w:val="24"/>
                <w:szCs w:val="24"/>
              </w:rPr>
              <w:t>MSLO.06 (Evaluation Level)</w:t>
            </w:r>
          </w:p>
          <w:p w:rsidR="5E306184" w:rsidP="62DF1BAB" w:rsidRDefault="5E306184" w14:paraId="2AD99609" w14:textId="6169B29C">
            <w:pPr>
              <w:pStyle w:val="Normal"/>
              <w:spacing w:line="259" w:lineRule="auto"/>
              <w:rPr>
                <w:rFonts w:ascii="Calibri" w:hAnsi="Calibri" w:eastAsia="Calibri" w:cs="Calibri"/>
                <w:b w:val="0"/>
                <w:bCs w:val="0"/>
                <w:i w:val="0"/>
                <w:iCs w:val="0"/>
                <w:color w:val="000000" w:themeColor="text1" w:themeTint="FF" w:themeShade="FF"/>
                <w:sz w:val="24"/>
                <w:szCs w:val="24"/>
              </w:rPr>
            </w:pPr>
          </w:p>
          <w:p w:rsidR="5E306184" w:rsidP="5E306184" w:rsidRDefault="5E306184" w14:paraId="6BE6E2EC" w14:textId="3E7A3279">
            <w:pPr>
              <w:spacing w:line="259" w:lineRule="auto"/>
              <w:jc w:val="center"/>
              <w:rPr>
                <w:rFonts w:ascii="Calibri" w:hAnsi="Calibri" w:eastAsia="Calibri" w:cs="Calibri"/>
                <w:b w:val="0"/>
                <w:bCs w:val="0"/>
                <w:i w:val="0"/>
                <w:iCs w:val="0"/>
                <w:color w:val="000000" w:themeColor="text1" w:themeTint="FF" w:themeShade="FF"/>
                <w:sz w:val="24"/>
                <w:szCs w:val="24"/>
              </w:rPr>
            </w:pPr>
          </w:p>
        </w:tc>
      </w:tr>
      <w:tr w:rsidR="5E306184" w:rsidTr="1AA90D80" w14:paraId="5CAF36F1">
        <w:trPr>
          <w:trHeight w:val="390"/>
        </w:trPr>
        <w:tc>
          <w:tcPr>
            <w:tcW w:w="14400" w:type="dxa"/>
            <w:tcMar/>
            <w:vAlign w:val="top"/>
          </w:tcPr>
          <w:p w:rsidR="5E306184" w:rsidP="62DF1BAB" w:rsidRDefault="5E306184" w14:paraId="3AA48131" w14:textId="172B2B1D">
            <w:pPr>
              <w:pStyle w:val="Normal"/>
              <w:spacing w:line="259" w:lineRule="auto"/>
              <w:rPr>
                <w:rFonts w:ascii="Calibri" w:hAnsi="Calibri" w:eastAsia="Calibri" w:cs="Calibri"/>
                <w:b w:val="1"/>
                <w:bCs w:val="1"/>
                <w:color w:val="000000" w:themeColor="text1" w:themeTint="FF" w:themeShade="FF"/>
                <w:sz w:val="24"/>
                <w:szCs w:val="24"/>
              </w:rPr>
            </w:pPr>
            <w:r w:rsidRPr="62DF1BAB" w:rsidR="5E306184">
              <w:rPr>
                <w:rFonts w:ascii="Calibri" w:hAnsi="Calibri" w:eastAsia="Calibri" w:cs="Calibri"/>
                <w:b w:val="1"/>
                <w:bCs w:val="1"/>
                <w:i w:val="0"/>
                <w:iCs w:val="0"/>
                <w:color w:val="000000" w:themeColor="text1" w:themeTint="FF" w:themeShade="FF"/>
                <w:sz w:val="24"/>
                <w:szCs w:val="24"/>
                <w:lang w:val="en-US"/>
              </w:rPr>
              <w:t xml:space="preserve">9. Describe the assessment method used and the criteria for successful achievement of student learning outcomes. (e.g., rubrics, licensing exam, internship, portfolio, exam, quiz, research paper, performance exam, </w:t>
            </w:r>
          </w:p>
          <w:p w:rsidR="5E306184" w:rsidP="62DF1BAB" w:rsidRDefault="5E306184" w14:paraId="53E0F15A" w14:textId="615BA7C6">
            <w:pPr>
              <w:pStyle w:val="Normal"/>
              <w:spacing w:line="259" w:lineRule="auto"/>
              <w:rPr>
                <w:rFonts w:ascii="Calibri" w:hAnsi="Calibri" w:eastAsia="Calibri" w:cs="Calibri"/>
                <w:b w:val="1"/>
                <w:bCs w:val="1"/>
                <w:color w:val="000000" w:themeColor="text1" w:themeTint="FF" w:themeShade="FF"/>
                <w:sz w:val="24"/>
                <w:szCs w:val="24"/>
              </w:rPr>
            </w:pPr>
          </w:p>
          <w:p w:rsidR="5E306184" w:rsidP="62DF1BAB" w:rsidRDefault="5E306184" w14:paraId="1A67FBFE" w14:textId="23060061">
            <w:pPr>
              <w:pStyle w:val="Normal"/>
              <w:spacing w:line="259" w:lineRule="auto"/>
              <w:rPr>
                <w:rFonts w:ascii="Calibri" w:hAnsi="Calibri" w:eastAsia="Calibri" w:cs="Calibri"/>
                <w:b w:val="1"/>
                <w:bCs w:val="1"/>
                <w:color w:val="000000" w:themeColor="text1" w:themeTint="FF" w:themeShade="FF"/>
                <w:sz w:val="24"/>
                <w:szCs w:val="24"/>
              </w:rPr>
            </w:pPr>
            <w:r w:rsidRPr="62DF1BAB" w:rsidR="31CA030F">
              <w:rPr>
                <w:rFonts w:ascii="Calibri" w:hAnsi="Calibri" w:eastAsia="Calibri" w:cs="Calibri"/>
                <w:b w:val="1"/>
                <w:bCs w:val="1"/>
                <w:color w:val="000000" w:themeColor="text1" w:themeTint="FF" w:themeShade="FF"/>
                <w:sz w:val="24"/>
                <w:szCs w:val="24"/>
              </w:rPr>
              <w:t>Rubric:</w:t>
            </w:r>
          </w:p>
          <w:p w:rsidR="5E306184" w:rsidP="62DF1BAB" w:rsidRDefault="5E306184" w14:paraId="6DBBBFF3" w14:textId="504B1771">
            <w:pPr>
              <w:pStyle w:val="Normal"/>
              <w:spacing w:line="259" w:lineRule="auto"/>
              <w:rPr>
                <w:rFonts w:ascii="Calibri" w:hAnsi="Calibri" w:eastAsia="Calibri" w:cs="Calibri"/>
                <w:b w:val="1"/>
                <w:bCs w:val="1"/>
                <w:color w:val="000000" w:themeColor="text1" w:themeTint="FF" w:themeShade="FF"/>
                <w:sz w:val="24"/>
                <w:szCs w:val="24"/>
              </w:rPr>
            </w:pPr>
          </w:p>
          <w:p w:rsidR="5E306184" w:rsidP="62DF1BAB" w:rsidRDefault="5E306184" w14:paraId="3EB423F5" w14:textId="0EA303C4">
            <w:pPr>
              <w:pStyle w:val="Normal"/>
              <w:spacing w:line="259" w:lineRule="auto"/>
              <w:rPr>
                <w:rFonts w:ascii="Calibri" w:hAnsi="Calibri" w:eastAsia="Calibri" w:cs="Calibri"/>
                <w:b w:val="1"/>
                <w:bCs w:val="1"/>
                <w:color w:val="000000" w:themeColor="text1" w:themeTint="FF" w:themeShade="FF"/>
                <w:sz w:val="24"/>
                <w:szCs w:val="24"/>
              </w:rPr>
            </w:pPr>
            <w:r w:rsidRPr="62DF1BAB" w:rsidR="31CA030F">
              <w:rPr>
                <w:rFonts w:ascii="Calibri" w:hAnsi="Calibri" w:eastAsia="Calibri" w:cs="Calibri"/>
                <w:b w:val="1"/>
                <w:bCs w:val="1"/>
                <w:color w:val="000000" w:themeColor="text1" w:themeTint="FF" w:themeShade="FF"/>
                <w:sz w:val="24"/>
                <w:szCs w:val="24"/>
              </w:rPr>
              <w:t xml:space="preserve">Measuring Composition, Light Source, Shading, and Accuracy/Effort of a particular assignment. </w:t>
            </w:r>
          </w:p>
          <w:p w:rsidR="5E306184" w:rsidP="62DF1BAB" w:rsidRDefault="5E306184" w14:paraId="467D44F8" w14:textId="1EE91CB1">
            <w:pPr>
              <w:spacing w:line="259" w:lineRule="auto"/>
              <w:rPr>
                <w:rFonts w:ascii="Calibri" w:hAnsi="Calibri" w:eastAsia="Calibri" w:cs="Calibri"/>
                <w:color w:val="000000" w:themeColor="text1" w:themeTint="FF" w:themeShade="FF"/>
                <w:sz w:val="24"/>
                <w:szCs w:val="24"/>
              </w:rPr>
            </w:pPr>
          </w:p>
          <w:p w:rsidR="5E306184" w:rsidP="62DF1BAB" w:rsidRDefault="5E306184" w14:paraId="4649FF66" w14:textId="02ED1A3F">
            <w:pPr>
              <w:pStyle w:val="Normal"/>
              <w:spacing w:line="259" w:lineRule="auto"/>
              <w:rPr>
                <w:rFonts w:ascii="Calibri" w:hAnsi="Calibri" w:eastAsia="Calibri" w:cs="Calibri"/>
                <w:b w:val="1"/>
                <w:bCs w:val="1"/>
                <w:i w:val="0"/>
                <w:iCs w:val="0"/>
                <w:color w:val="000000" w:themeColor="text1" w:themeTint="FF" w:themeShade="FF"/>
                <w:sz w:val="24"/>
                <w:szCs w:val="24"/>
                <w:lang w:val="en-US"/>
              </w:rPr>
            </w:pPr>
          </w:p>
          <w:p w:rsidR="5E306184" w:rsidP="5E306184" w:rsidRDefault="5E306184" w14:paraId="11AD25FE" w14:textId="495D7B70">
            <w:pPr>
              <w:spacing w:line="259" w:lineRule="auto"/>
              <w:rPr>
                <w:rFonts w:ascii="Calibri" w:hAnsi="Calibri" w:eastAsia="Calibri" w:cs="Calibri"/>
                <w:b w:val="0"/>
                <w:bCs w:val="0"/>
                <w:i w:val="0"/>
                <w:iCs w:val="0"/>
                <w:color w:val="000000" w:themeColor="text1" w:themeTint="FF" w:themeShade="FF"/>
                <w:sz w:val="24"/>
                <w:szCs w:val="24"/>
              </w:rPr>
            </w:pPr>
          </w:p>
          <w:p w:rsidR="5E306184" w:rsidP="5E306184" w:rsidRDefault="5E306184" w14:paraId="32ED82E1" w14:textId="23DF4FD4">
            <w:pPr>
              <w:spacing w:line="259" w:lineRule="auto"/>
              <w:rPr>
                <w:rFonts w:ascii="Calibri" w:hAnsi="Calibri" w:eastAsia="Calibri" w:cs="Calibri"/>
                <w:b w:val="0"/>
                <w:bCs w:val="0"/>
                <w:i w:val="0"/>
                <w:iCs w:val="0"/>
                <w:color w:val="000000" w:themeColor="text1" w:themeTint="FF" w:themeShade="FF"/>
                <w:sz w:val="24"/>
                <w:szCs w:val="24"/>
              </w:rPr>
            </w:pPr>
          </w:p>
        </w:tc>
      </w:tr>
      <w:tr w:rsidR="5E306184" w:rsidTr="1AA90D80" w14:paraId="1C43056C">
        <w:trPr>
          <w:trHeight w:val="1590"/>
        </w:trPr>
        <w:tc>
          <w:tcPr>
            <w:tcW w:w="14400" w:type="dxa"/>
            <w:tcMar/>
            <w:vAlign w:val="top"/>
          </w:tcPr>
          <w:p w:rsidR="5E306184" w:rsidP="5E306184" w:rsidRDefault="5E306184" w14:paraId="70EC5CCC" w14:textId="1CD5E149">
            <w:pPr>
              <w:spacing w:line="259" w:lineRule="auto"/>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5E306184" w:rsidP="5E306184" w:rsidRDefault="5E306184" w14:paraId="0DEEB2F0" w14:textId="6E06F512">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5E306184" w:rsidP="1AA90D80" w:rsidRDefault="5E306184" w14:paraId="4B17B8BF" w14:textId="0F0F4464">
            <w:pPr>
              <w:spacing w:line="257" w:lineRule="auto"/>
              <w:rPr>
                <w:rFonts w:ascii="Calibri" w:hAnsi="Calibri" w:eastAsia="Calibri" w:cs="Calibri"/>
                <w:noProof w:val="0"/>
                <w:sz w:val="22"/>
                <w:szCs w:val="22"/>
                <w:lang w:val="en-US"/>
              </w:rPr>
            </w:pPr>
          </w:p>
          <w:tbl>
            <w:tblPr>
              <w:tblStyle w:val="TableNormal"/>
              <w:tblW w:w="0" w:type="auto"/>
              <w:tblLayout w:type="fixed"/>
              <w:tblLook w:val="04A0" w:firstRow="1" w:lastRow="0" w:firstColumn="1" w:lastColumn="0" w:noHBand="0" w:noVBand="1"/>
            </w:tblPr>
            <w:tblGrid>
              <w:gridCol w:w="2365"/>
              <w:gridCol w:w="2365"/>
              <w:gridCol w:w="2365"/>
              <w:gridCol w:w="2365"/>
              <w:gridCol w:w="2365"/>
              <w:gridCol w:w="2365"/>
            </w:tblGrid>
            <w:tr w:rsidR="1AA90D80" w:rsidTr="1AA90D80" w14:paraId="6F617BCD">
              <w:tc>
                <w:tcPr>
                  <w:tcW w:w="14190" w:type="dxa"/>
                  <w:gridSpan w:val="6"/>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1AA90D80" w:rsidP="1AA90D80" w:rsidRDefault="1AA90D80" w14:paraId="0A4DFB67" w14:textId="4897E6EB">
                  <w:pPr>
                    <w:spacing w:line="257" w:lineRule="auto"/>
                    <w:jc w:val="center"/>
                  </w:pPr>
                  <w:r w:rsidRPr="1AA90D80" w:rsidR="1AA90D80">
                    <w:rPr>
                      <w:rFonts w:ascii="Calibri" w:hAnsi="Calibri" w:eastAsia="Calibri" w:cs="Calibri"/>
                      <w:b w:val="1"/>
                      <w:bCs w:val="1"/>
                      <w:sz w:val="28"/>
                      <w:szCs w:val="28"/>
                    </w:rPr>
                    <w:t>Row Analysis</w:t>
                  </w:r>
                </w:p>
              </w:tc>
            </w:tr>
            <w:tr w:rsidR="1AA90D80" w:rsidTr="1AA90D80" w14:paraId="6DDDC523">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1CA39AE3" w14:textId="058B5E2A">
                  <w:pPr>
                    <w:spacing w:line="257" w:lineRule="auto"/>
                    <w:jc w:val="center"/>
                  </w:pPr>
                  <w:r w:rsidRPr="1AA90D80" w:rsidR="1AA90D80">
                    <w:rPr>
                      <w:rFonts w:ascii="Calibri" w:hAnsi="Calibri" w:eastAsia="Calibri" w:cs="Calibri"/>
                      <w:b w:val="1"/>
                      <w:bCs w:val="1"/>
                      <w:sz w:val="22"/>
                      <w:szCs w:val="22"/>
                    </w:rPr>
                    <w:t>Position</w:t>
                  </w:r>
                </w:p>
              </w:tc>
              <w:tc>
                <w:tcPr>
                  <w:tcW w:w="236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D3FAAF6" w14:textId="1F9FD660">
                  <w:pPr>
                    <w:spacing w:line="257" w:lineRule="auto"/>
                    <w:jc w:val="center"/>
                  </w:pPr>
                  <w:r w:rsidRPr="1AA90D80" w:rsidR="1AA90D80">
                    <w:rPr>
                      <w:rFonts w:ascii="Calibri" w:hAnsi="Calibri" w:eastAsia="Calibri" w:cs="Calibri"/>
                      <w:b w:val="1"/>
                      <w:bCs w:val="1"/>
                      <w:sz w:val="22"/>
                      <w:szCs w:val="22"/>
                    </w:rPr>
                    <w:t>Row</w:t>
                  </w:r>
                </w:p>
              </w:tc>
              <w:tc>
                <w:tcPr>
                  <w:tcW w:w="236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9E89190" w14:textId="35D03CD9">
                  <w:pPr>
                    <w:spacing w:line="257" w:lineRule="auto"/>
                    <w:jc w:val="center"/>
                  </w:pPr>
                  <w:r w:rsidRPr="1AA90D80" w:rsidR="1AA90D80">
                    <w:rPr>
                      <w:rFonts w:ascii="Calibri" w:hAnsi="Calibri" w:eastAsia="Calibri" w:cs="Calibri"/>
                      <w:b w:val="1"/>
                      <w:bCs w:val="1"/>
                      <w:sz w:val="22"/>
                      <w:szCs w:val="22"/>
                    </w:rPr>
                    <w:t>Average</w:t>
                  </w:r>
                </w:p>
              </w:tc>
              <w:tc>
                <w:tcPr>
                  <w:tcW w:w="236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E01DB0A" w14:textId="3C6E520F">
                  <w:pPr>
                    <w:spacing w:line="257" w:lineRule="auto"/>
                    <w:jc w:val="center"/>
                  </w:pPr>
                  <w:r w:rsidRPr="1AA90D80" w:rsidR="1AA90D80">
                    <w:rPr>
                      <w:rFonts w:ascii="Calibri" w:hAnsi="Calibri" w:eastAsia="Calibri" w:cs="Calibri"/>
                      <w:b w:val="1"/>
                      <w:bCs w:val="1"/>
                      <w:sz w:val="22"/>
                      <w:szCs w:val="22"/>
                    </w:rPr>
                    <w:t>Std Dev</w:t>
                  </w:r>
                </w:p>
              </w:tc>
              <w:tc>
                <w:tcPr>
                  <w:tcW w:w="236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0BF71BA" w14:textId="262F0B65">
                  <w:pPr>
                    <w:spacing w:line="257" w:lineRule="auto"/>
                    <w:jc w:val="center"/>
                  </w:pPr>
                  <w:r w:rsidRPr="1AA90D80" w:rsidR="1AA90D80">
                    <w:rPr>
                      <w:rFonts w:ascii="Calibri" w:hAnsi="Calibri" w:eastAsia="Calibri" w:cs="Calibri"/>
                      <w:b w:val="1"/>
                      <w:bCs w:val="1"/>
                      <w:sz w:val="22"/>
                      <w:szCs w:val="22"/>
                    </w:rPr>
                    <w:t>Point Biserial</w:t>
                  </w:r>
                </w:p>
              </w:tc>
              <w:tc>
                <w:tcPr>
                  <w:tcW w:w="2365"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2AEBC12E" w14:textId="453498B3">
                  <w:pPr>
                    <w:spacing w:line="257" w:lineRule="auto"/>
                    <w:jc w:val="center"/>
                  </w:pPr>
                  <w:r w:rsidRPr="1AA90D80" w:rsidR="1AA90D80">
                    <w:rPr>
                      <w:rFonts w:ascii="Calibri" w:hAnsi="Calibri" w:eastAsia="Calibri" w:cs="Calibri"/>
                      <w:b w:val="1"/>
                      <w:bCs w:val="1"/>
                      <w:sz w:val="22"/>
                      <w:szCs w:val="22"/>
                    </w:rPr>
                    <w:t>Cronbach Del</w:t>
                  </w:r>
                </w:p>
              </w:tc>
            </w:tr>
            <w:tr w:rsidR="1AA90D80" w:rsidTr="1AA90D80" w14:paraId="63DA89C3">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7FBDC72" w14:textId="138C61CC">
                  <w:pPr>
                    <w:spacing w:line="257" w:lineRule="auto"/>
                    <w:jc w:val="right"/>
                  </w:pPr>
                  <w:r w:rsidRPr="1AA90D80" w:rsidR="1AA90D80">
                    <w:rPr>
                      <w:rFonts w:ascii="Calibri" w:hAnsi="Calibri" w:eastAsia="Calibri" w:cs="Calibri"/>
                      <w:sz w:val="22"/>
                      <w:szCs w:val="22"/>
                    </w:rPr>
                    <w:t>1</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BD020EE" w14:textId="26DD101D">
                  <w:pPr>
                    <w:spacing w:line="257" w:lineRule="auto"/>
                  </w:pPr>
                  <w:r w:rsidRPr="1AA90D80" w:rsidR="1AA90D80">
                    <w:rPr>
                      <w:rFonts w:ascii="Calibri" w:hAnsi="Calibri" w:eastAsia="Calibri" w:cs="Calibri"/>
                      <w:sz w:val="22"/>
                      <w:szCs w:val="22"/>
                    </w:rPr>
                    <w:t>Composition</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E12E7BD" w14:textId="7355B1D6">
                  <w:pPr>
                    <w:spacing w:line="257" w:lineRule="auto"/>
                    <w:jc w:val="right"/>
                  </w:pPr>
                  <w:r w:rsidRPr="1AA90D80" w:rsidR="1AA90D80">
                    <w:rPr>
                      <w:rFonts w:ascii="Calibri" w:hAnsi="Calibri" w:eastAsia="Calibri" w:cs="Calibri"/>
                      <w:sz w:val="22"/>
                      <w:szCs w:val="22"/>
                    </w:rPr>
                    <w:t>0.88</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A4F3BF9" w14:textId="360C3725">
                  <w:pPr>
                    <w:spacing w:line="257" w:lineRule="auto"/>
                    <w:jc w:val="right"/>
                  </w:pPr>
                  <w:r w:rsidRPr="1AA90D80" w:rsidR="1AA90D80">
                    <w:rPr>
                      <w:rFonts w:ascii="Calibri" w:hAnsi="Calibri" w:eastAsia="Calibri" w:cs="Calibri"/>
                      <w:sz w:val="22"/>
                      <w:szCs w:val="22"/>
                    </w:rPr>
                    <w:t>0.07</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5EB6B95" w14:textId="07744961">
                  <w:pPr>
                    <w:spacing w:line="257" w:lineRule="auto"/>
                    <w:jc w:val="right"/>
                  </w:pPr>
                  <w:r w:rsidRPr="1AA90D80" w:rsidR="1AA90D80">
                    <w:rPr>
                      <w:rFonts w:ascii="Calibri" w:hAnsi="Calibri" w:eastAsia="Calibri" w:cs="Calibri"/>
                      <w:sz w:val="22"/>
                      <w:szCs w:val="22"/>
                    </w:rPr>
                    <w:t>1</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1E648A45" w14:textId="2924B362">
                  <w:pPr>
                    <w:spacing w:line="257" w:lineRule="auto"/>
                    <w:jc w:val="right"/>
                  </w:pPr>
                  <w:r w:rsidRPr="1AA90D80" w:rsidR="1AA90D80">
                    <w:rPr>
                      <w:rFonts w:ascii="Calibri" w:hAnsi="Calibri" w:eastAsia="Calibri" w:cs="Calibri"/>
                      <w:sz w:val="22"/>
                      <w:szCs w:val="22"/>
                    </w:rPr>
                    <w:t>0.96</w:t>
                  </w:r>
                </w:p>
              </w:tc>
            </w:tr>
            <w:tr w:rsidR="1AA90D80" w:rsidTr="1AA90D80" w14:paraId="4FC2C883">
              <w:tc>
                <w:tcPr>
                  <w:tcW w:w="14190" w:type="dxa"/>
                  <w:gridSpan w:val="6"/>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2796"/>
                    <w:gridCol w:w="2796"/>
                    <w:gridCol w:w="2796"/>
                    <w:gridCol w:w="2796"/>
                    <w:gridCol w:w="2796"/>
                  </w:tblGrid>
                  <w:tr w:rsidR="1AA90D80" w:rsidTr="1AA90D80" w14:paraId="5F3724ED">
                    <w:tc>
                      <w:tcPr>
                        <w:tcW w:w="2796" w:type="dxa"/>
                        <w:tcBorders>
                          <w:top w:val="nil"/>
                          <w:left w:val="nil"/>
                          <w:bottom w:val="nil"/>
                          <w:right w:val="single" w:color="000000" w:themeColor="text1" w:sz="8"/>
                        </w:tcBorders>
                        <w:shd w:val="clear" w:color="auto" w:fill="DA5626"/>
                        <w:tcMar/>
                        <w:vAlign w:val="center"/>
                      </w:tcPr>
                      <w:p w:rsidR="1AA90D80" w:rsidP="1AA90D80" w:rsidRDefault="1AA90D80" w14:paraId="7725D663" w14:textId="20DE1C01">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6893D"/>
                        <w:tcMar/>
                        <w:vAlign w:val="center"/>
                      </w:tcPr>
                      <w:p w:rsidR="1AA90D80" w:rsidP="1AA90D80" w:rsidRDefault="1AA90D80" w14:paraId="4351CD42" w14:textId="1B1E431A">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EBC38"/>
                        <w:tcMar/>
                        <w:vAlign w:val="center"/>
                      </w:tcPr>
                      <w:p w:rsidR="1AA90D80" w:rsidP="1AA90D80" w:rsidRDefault="1AA90D80" w14:paraId="1B75B86D" w14:textId="685D0059">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CA3541"/>
                        <w:tcMar/>
                        <w:vAlign w:val="center"/>
                      </w:tcPr>
                      <w:p w:rsidR="1AA90D80" w:rsidP="1AA90D80" w:rsidRDefault="1AA90D80" w14:paraId="14146725" w14:textId="70D9D127">
                        <w:pPr>
                          <w:spacing w:line="257" w:lineRule="auto"/>
                        </w:pPr>
                        <w:r w:rsidRPr="1AA90D80" w:rsidR="1AA90D80">
                          <w:rPr>
                            <w:rFonts w:ascii="Calibri" w:hAnsi="Calibri" w:eastAsia="Calibri" w:cs="Calibri"/>
                            <w:sz w:val="12"/>
                            <w:szCs w:val="12"/>
                          </w:rPr>
                          <w:t xml:space="preserve"> </w:t>
                        </w:r>
                      </w:p>
                    </w:tc>
                    <w:tc>
                      <w:tcPr>
                        <w:tcW w:w="2796" w:type="dxa"/>
                        <w:tcMar/>
                        <w:vAlign w:val="center"/>
                      </w:tcPr>
                      <w:p w:rsidR="1AA90D80" w:rsidRDefault="1AA90D80" w14:paraId="420C7020" w14:textId="2485B03D"/>
                    </w:tc>
                  </w:tr>
                </w:tbl>
                <w:p w:rsidR="1AA90D80" w:rsidRDefault="1AA90D80" w14:paraId="61B9FFB5"/>
              </w:tc>
            </w:tr>
            <w:tr w:rsidR="1AA90D80" w:rsidTr="1AA90D80" w14:paraId="506E0CF9">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A6232CD" w14:textId="44BBAD7B">
                  <w:pPr>
                    <w:spacing w:line="257" w:lineRule="auto"/>
                    <w:jc w:val="right"/>
                  </w:pPr>
                  <w:r w:rsidRPr="1AA90D80" w:rsidR="1AA90D80">
                    <w:rPr>
                      <w:rFonts w:ascii="Calibri" w:hAnsi="Calibri" w:eastAsia="Calibri" w:cs="Calibri"/>
                      <w:sz w:val="22"/>
                      <w:szCs w:val="22"/>
                    </w:rPr>
                    <w:t>2</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7AA032C3" w14:textId="12613429">
                  <w:pPr>
                    <w:spacing w:line="257" w:lineRule="auto"/>
                  </w:pPr>
                  <w:r w:rsidRPr="1AA90D80" w:rsidR="1AA90D80">
                    <w:rPr>
                      <w:rFonts w:ascii="Calibri" w:hAnsi="Calibri" w:eastAsia="Calibri" w:cs="Calibri"/>
                      <w:sz w:val="22"/>
                      <w:szCs w:val="22"/>
                    </w:rPr>
                    <w:t>Light Source</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286FB09" w14:textId="6092C76F">
                  <w:pPr>
                    <w:spacing w:line="257" w:lineRule="auto"/>
                    <w:jc w:val="right"/>
                  </w:pPr>
                  <w:r w:rsidRPr="1AA90D80" w:rsidR="1AA90D80">
                    <w:rPr>
                      <w:rFonts w:ascii="Calibri" w:hAnsi="Calibri" w:eastAsia="Calibri" w:cs="Calibri"/>
                      <w:sz w:val="22"/>
                      <w:szCs w:val="22"/>
                    </w:rPr>
                    <w:t>0.86</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185B529" w14:textId="4D78D09E">
                  <w:pPr>
                    <w:spacing w:line="257" w:lineRule="auto"/>
                    <w:jc w:val="right"/>
                  </w:pPr>
                  <w:r w:rsidRPr="1AA90D80" w:rsidR="1AA90D80">
                    <w:rPr>
                      <w:rFonts w:ascii="Calibri" w:hAnsi="Calibri" w:eastAsia="Calibri" w:cs="Calibri"/>
                      <w:sz w:val="22"/>
                      <w:szCs w:val="22"/>
                    </w:rPr>
                    <w:t>0.06</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277B745" w14:textId="196AA43F">
                  <w:pPr>
                    <w:spacing w:line="257" w:lineRule="auto"/>
                    <w:jc w:val="right"/>
                  </w:pPr>
                  <w:r w:rsidRPr="1AA90D80" w:rsidR="1AA90D80">
                    <w:rPr>
                      <w:rFonts w:ascii="Calibri" w:hAnsi="Calibri" w:eastAsia="Calibri" w:cs="Calibri"/>
                      <w:sz w:val="22"/>
                      <w:szCs w:val="22"/>
                    </w:rPr>
                    <w:t>1</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3AE507DF" w14:textId="5200B39A">
                  <w:pPr>
                    <w:spacing w:line="257" w:lineRule="auto"/>
                    <w:jc w:val="right"/>
                  </w:pPr>
                  <w:r w:rsidRPr="1AA90D80" w:rsidR="1AA90D80">
                    <w:rPr>
                      <w:rFonts w:ascii="Calibri" w:hAnsi="Calibri" w:eastAsia="Calibri" w:cs="Calibri"/>
                      <w:sz w:val="22"/>
                      <w:szCs w:val="22"/>
                    </w:rPr>
                    <w:t>0.96</w:t>
                  </w:r>
                </w:p>
              </w:tc>
            </w:tr>
            <w:tr w:rsidR="1AA90D80" w:rsidTr="1AA90D80" w14:paraId="402E1CBF">
              <w:tc>
                <w:tcPr>
                  <w:tcW w:w="14190" w:type="dxa"/>
                  <w:gridSpan w:val="6"/>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2796"/>
                    <w:gridCol w:w="2796"/>
                    <w:gridCol w:w="2796"/>
                    <w:gridCol w:w="2796"/>
                    <w:gridCol w:w="2796"/>
                  </w:tblGrid>
                  <w:tr w:rsidR="1AA90D80" w:rsidTr="1AA90D80" w14:paraId="17269ABD">
                    <w:tc>
                      <w:tcPr>
                        <w:tcW w:w="2796" w:type="dxa"/>
                        <w:tcBorders>
                          <w:top w:val="nil"/>
                          <w:left w:val="nil"/>
                          <w:bottom w:val="nil"/>
                          <w:right w:val="single" w:color="000000" w:themeColor="text1" w:sz="8"/>
                        </w:tcBorders>
                        <w:shd w:val="clear" w:color="auto" w:fill="DA5626"/>
                        <w:tcMar/>
                        <w:vAlign w:val="center"/>
                      </w:tcPr>
                      <w:p w:rsidR="1AA90D80" w:rsidP="1AA90D80" w:rsidRDefault="1AA90D80" w14:paraId="5E79EE37" w14:textId="2887E85B">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6893D"/>
                        <w:tcMar/>
                        <w:vAlign w:val="center"/>
                      </w:tcPr>
                      <w:p w:rsidR="1AA90D80" w:rsidP="1AA90D80" w:rsidRDefault="1AA90D80" w14:paraId="16528222" w14:textId="33DCD7A4">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EBC38"/>
                        <w:tcMar/>
                        <w:vAlign w:val="center"/>
                      </w:tcPr>
                      <w:p w:rsidR="1AA90D80" w:rsidP="1AA90D80" w:rsidRDefault="1AA90D80" w14:paraId="2295BBF1" w14:textId="7B190826">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CA3541"/>
                        <w:tcMar/>
                        <w:vAlign w:val="center"/>
                      </w:tcPr>
                      <w:p w:rsidR="1AA90D80" w:rsidP="1AA90D80" w:rsidRDefault="1AA90D80" w14:paraId="04F84FA1" w14:textId="5AEF328A">
                        <w:pPr>
                          <w:spacing w:line="257" w:lineRule="auto"/>
                        </w:pPr>
                        <w:r w:rsidRPr="1AA90D80" w:rsidR="1AA90D80">
                          <w:rPr>
                            <w:rFonts w:ascii="Calibri" w:hAnsi="Calibri" w:eastAsia="Calibri" w:cs="Calibri"/>
                            <w:sz w:val="12"/>
                            <w:szCs w:val="12"/>
                          </w:rPr>
                          <w:t xml:space="preserve"> </w:t>
                        </w:r>
                      </w:p>
                    </w:tc>
                    <w:tc>
                      <w:tcPr>
                        <w:tcW w:w="2796" w:type="dxa"/>
                        <w:tcMar/>
                        <w:vAlign w:val="center"/>
                      </w:tcPr>
                      <w:p w:rsidR="1AA90D80" w:rsidRDefault="1AA90D80" w14:paraId="5CD907A4" w14:textId="6DBA1821"/>
                    </w:tc>
                  </w:tr>
                </w:tbl>
                <w:p w:rsidR="1AA90D80" w:rsidRDefault="1AA90D80" w14:paraId="2F06159A"/>
              </w:tc>
            </w:tr>
            <w:tr w:rsidR="1AA90D80" w:rsidTr="1AA90D80" w14:paraId="4DA5EAB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249C8935" w14:textId="1A0033D0">
                  <w:pPr>
                    <w:spacing w:line="257" w:lineRule="auto"/>
                    <w:jc w:val="right"/>
                  </w:pPr>
                  <w:r w:rsidRPr="1AA90D80" w:rsidR="1AA90D80">
                    <w:rPr>
                      <w:rFonts w:ascii="Calibri" w:hAnsi="Calibri" w:eastAsia="Calibri" w:cs="Calibri"/>
                      <w:sz w:val="22"/>
                      <w:szCs w:val="22"/>
                    </w:rPr>
                    <w:t>3</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4BF8522" w14:textId="592FAEED">
                  <w:pPr>
                    <w:spacing w:line="257" w:lineRule="auto"/>
                  </w:pPr>
                  <w:r w:rsidRPr="1AA90D80" w:rsidR="1AA90D80">
                    <w:rPr>
                      <w:rFonts w:ascii="Calibri" w:hAnsi="Calibri" w:eastAsia="Calibri" w:cs="Calibri"/>
                      <w:sz w:val="22"/>
                      <w:szCs w:val="22"/>
                    </w:rPr>
                    <w:t>Shading</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37528C72" w14:textId="3CD7645F">
                  <w:pPr>
                    <w:spacing w:line="257" w:lineRule="auto"/>
                    <w:jc w:val="right"/>
                  </w:pPr>
                  <w:r w:rsidRPr="1AA90D80" w:rsidR="1AA90D80">
                    <w:rPr>
                      <w:rFonts w:ascii="Calibri" w:hAnsi="Calibri" w:eastAsia="Calibri" w:cs="Calibri"/>
                      <w:sz w:val="22"/>
                      <w:szCs w:val="22"/>
                    </w:rPr>
                    <w:t>0.9</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7AB56FB" w14:textId="77CD7C36">
                  <w:pPr>
                    <w:spacing w:line="257" w:lineRule="auto"/>
                    <w:jc w:val="right"/>
                  </w:pPr>
                  <w:r w:rsidRPr="1AA90D80" w:rsidR="1AA90D80">
                    <w:rPr>
                      <w:rFonts w:ascii="Calibri" w:hAnsi="Calibri" w:eastAsia="Calibri" w:cs="Calibri"/>
                      <w:sz w:val="22"/>
                      <w:szCs w:val="22"/>
                    </w:rPr>
                    <w:t>0.08</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7BAD49A4" w14:textId="3015DDD1">
                  <w:pPr>
                    <w:spacing w:line="257" w:lineRule="auto"/>
                    <w:jc w:val="right"/>
                  </w:pPr>
                  <w:r w:rsidRPr="1AA90D80" w:rsidR="1AA90D80">
                    <w:rPr>
                      <w:rFonts w:ascii="Calibri" w:hAnsi="Calibri" w:eastAsia="Calibri" w:cs="Calibri"/>
                      <w:sz w:val="22"/>
                      <w:szCs w:val="22"/>
                    </w:rPr>
                    <w:t>1</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6971C3C" w14:textId="0DE0B9A5">
                  <w:pPr>
                    <w:spacing w:line="257" w:lineRule="auto"/>
                    <w:jc w:val="right"/>
                  </w:pPr>
                  <w:r w:rsidRPr="1AA90D80" w:rsidR="1AA90D80">
                    <w:rPr>
                      <w:rFonts w:ascii="Calibri" w:hAnsi="Calibri" w:eastAsia="Calibri" w:cs="Calibri"/>
                      <w:sz w:val="22"/>
                      <w:szCs w:val="22"/>
                    </w:rPr>
                    <w:t>0.97</w:t>
                  </w:r>
                </w:p>
              </w:tc>
            </w:tr>
            <w:tr w:rsidR="1AA90D80" w:rsidTr="1AA90D80" w14:paraId="61EF7CD9">
              <w:tc>
                <w:tcPr>
                  <w:tcW w:w="14190" w:type="dxa"/>
                  <w:gridSpan w:val="6"/>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2796"/>
                    <w:gridCol w:w="2796"/>
                    <w:gridCol w:w="2796"/>
                    <w:gridCol w:w="2796"/>
                    <w:gridCol w:w="2796"/>
                  </w:tblGrid>
                  <w:tr w:rsidR="1AA90D80" w:rsidTr="1AA90D80" w14:paraId="77F453BB">
                    <w:tc>
                      <w:tcPr>
                        <w:tcW w:w="2796" w:type="dxa"/>
                        <w:tcBorders>
                          <w:top w:val="nil"/>
                          <w:left w:val="nil"/>
                          <w:bottom w:val="nil"/>
                          <w:right w:val="single" w:color="000000" w:themeColor="text1" w:sz="8"/>
                        </w:tcBorders>
                        <w:shd w:val="clear" w:color="auto" w:fill="DA5626"/>
                        <w:tcMar/>
                        <w:vAlign w:val="center"/>
                      </w:tcPr>
                      <w:p w:rsidR="1AA90D80" w:rsidP="1AA90D80" w:rsidRDefault="1AA90D80" w14:paraId="58BE7969" w14:textId="7175B760">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6893D"/>
                        <w:tcMar/>
                        <w:vAlign w:val="center"/>
                      </w:tcPr>
                      <w:p w:rsidR="1AA90D80" w:rsidP="1AA90D80" w:rsidRDefault="1AA90D80" w14:paraId="13874401" w14:textId="00995529">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EBC38"/>
                        <w:tcMar/>
                        <w:vAlign w:val="center"/>
                      </w:tcPr>
                      <w:p w:rsidR="1AA90D80" w:rsidP="1AA90D80" w:rsidRDefault="1AA90D80" w14:paraId="11D6904F" w14:textId="738A98F0">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CA3541"/>
                        <w:tcMar/>
                        <w:vAlign w:val="center"/>
                      </w:tcPr>
                      <w:p w:rsidR="1AA90D80" w:rsidP="1AA90D80" w:rsidRDefault="1AA90D80" w14:paraId="4257B71A" w14:textId="0636360A">
                        <w:pPr>
                          <w:spacing w:line="257" w:lineRule="auto"/>
                        </w:pPr>
                        <w:r w:rsidRPr="1AA90D80" w:rsidR="1AA90D80">
                          <w:rPr>
                            <w:rFonts w:ascii="Calibri" w:hAnsi="Calibri" w:eastAsia="Calibri" w:cs="Calibri"/>
                            <w:sz w:val="12"/>
                            <w:szCs w:val="12"/>
                          </w:rPr>
                          <w:t xml:space="preserve"> </w:t>
                        </w:r>
                      </w:p>
                    </w:tc>
                    <w:tc>
                      <w:tcPr>
                        <w:tcW w:w="2796" w:type="dxa"/>
                        <w:tcMar/>
                        <w:vAlign w:val="center"/>
                      </w:tcPr>
                      <w:p w:rsidR="1AA90D80" w:rsidRDefault="1AA90D80" w14:paraId="6EEDDA5B" w14:textId="14150B97"/>
                    </w:tc>
                  </w:tr>
                </w:tbl>
                <w:p w:rsidR="1AA90D80" w:rsidRDefault="1AA90D80" w14:paraId="4E7EAC52"/>
              </w:tc>
            </w:tr>
            <w:tr w:rsidR="1AA90D80" w:rsidTr="1AA90D80" w14:paraId="6AA2A68D">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CF9BF6C" w14:textId="414D805D">
                  <w:pPr>
                    <w:spacing w:line="257" w:lineRule="auto"/>
                    <w:jc w:val="right"/>
                  </w:pPr>
                  <w:r w:rsidRPr="1AA90D80" w:rsidR="1AA90D80">
                    <w:rPr>
                      <w:rFonts w:ascii="Calibri" w:hAnsi="Calibri" w:eastAsia="Calibri" w:cs="Calibri"/>
                      <w:sz w:val="22"/>
                      <w:szCs w:val="22"/>
                    </w:rPr>
                    <w:t>4</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8E76118" w14:textId="7494120B">
                  <w:pPr>
                    <w:spacing w:line="257" w:lineRule="auto"/>
                  </w:pPr>
                  <w:r w:rsidRPr="1AA90D80" w:rsidR="1AA90D80">
                    <w:rPr>
                      <w:rFonts w:ascii="Calibri" w:hAnsi="Calibri" w:eastAsia="Calibri" w:cs="Calibri"/>
                      <w:sz w:val="22"/>
                      <w:szCs w:val="22"/>
                    </w:rPr>
                    <w:t>Accuracy/Effort</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290CA2EB" w14:textId="7FF33409">
                  <w:pPr>
                    <w:spacing w:line="257" w:lineRule="auto"/>
                    <w:jc w:val="right"/>
                  </w:pPr>
                  <w:r w:rsidRPr="1AA90D80" w:rsidR="1AA90D80">
                    <w:rPr>
                      <w:rFonts w:ascii="Calibri" w:hAnsi="Calibri" w:eastAsia="Calibri" w:cs="Calibri"/>
                      <w:sz w:val="22"/>
                      <w:szCs w:val="22"/>
                    </w:rPr>
                    <w:t>0.87</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3F888CA6" w14:textId="62D023FF">
                  <w:pPr>
                    <w:spacing w:line="257" w:lineRule="auto"/>
                    <w:jc w:val="right"/>
                  </w:pPr>
                  <w:r w:rsidRPr="1AA90D80" w:rsidR="1AA90D80">
                    <w:rPr>
                      <w:rFonts w:ascii="Calibri" w:hAnsi="Calibri" w:eastAsia="Calibri" w:cs="Calibri"/>
                      <w:sz w:val="22"/>
                      <w:szCs w:val="22"/>
                    </w:rPr>
                    <w:t>0.04</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56C1A1F" w14:textId="5CB23815">
                  <w:pPr>
                    <w:spacing w:line="257" w:lineRule="auto"/>
                    <w:jc w:val="right"/>
                  </w:pPr>
                  <w:r w:rsidRPr="1AA90D80" w:rsidR="1AA90D80">
                    <w:rPr>
                      <w:rFonts w:ascii="Calibri" w:hAnsi="Calibri" w:eastAsia="Calibri" w:cs="Calibri"/>
                      <w:sz w:val="22"/>
                      <w:szCs w:val="22"/>
                    </w:rPr>
                    <w:t>1</w:t>
                  </w:r>
                </w:p>
              </w:tc>
              <w:tc>
                <w:tcPr>
                  <w:tcW w:w="236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1C0ADEE2" w14:textId="37BD8EBB">
                  <w:pPr>
                    <w:spacing w:line="257" w:lineRule="auto"/>
                    <w:jc w:val="right"/>
                  </w:pPr>
                  <w:r w:rsidRPr="1AA90D80" w:rsidR="1AA90D80">
                    <w:rPr>
                      <w:rFonts w:ascii="Calibri" w:hAnsi="Calibri" w:eastAsia="Calibri" w:cs="Calibri"/>
                      <w:sz w:val="22"/>
                      <w:szCs w:val="22"/>
                    </w:rPr>
                    <w:t>0.99</w:t>
                  </w:r>
                </w:p>
              </w:tc>
            </w:tr>
            <w:tr w:rsidR="1AA90D80" w:rsidTr="1AA90D80" w14:paraId="50415BB6">
              <w:tc>
                <w:tcPr>
                  <w:tcW w:w="14190" w:type="dxa"/>
                  <w:gridSpan w:val="6"/>
                  <w:tcBorders>
                    <w:top w:val="single" w:color="000000" w:themeColor="text1" w:sz="8"/>
                    <w:left w:val="single" w:color="000000" w:themeColor="text1" w:sz="8"/>
                    <w:bottom w:val="single" w:color="000000" w:themeColor="text1" w:sz="8"/>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2796"/>
                    <w:gridCol w:w="2796"/>
                    <w:gridCol w:w="2796"/>
                    <w:gridCol w:w="2796"/>
                    <w:gridCol w:w="2796"/>
                  </w:tblGrid>
                  <w:tr w:rsidR="1AA90D80" w:rsidTr="1AA90D80" w14:paraId="7643ACD9">
                    <w:tc>
                      <w:tcPr>
                        <w:tcW w:w="2796" w:type="dxa"/>
                        <w:tcBorders>
                          <w:top w:val="nil"/>
                          <w:left w:val="nil"/>
                          <w:bottom w:val="nil"/>
                          <w:right w:val="single" w:color="000000" w:themeColor="text1" w:sz="8"/>
                        </w:tcBorders>
                        <w:shd w:val="clear" w:color="auto" w:fill="DA5626"/>
                        <w:tcMar/>
                        <w:vAlign w:val="center"/>
                      </w:tcPr>
                      <w:p w:rsidR="1AA90D80" w:rsidP="1AA90D80" w:rsidRDefault="1AA90D80" w14:paraId="625CBAFB" w14:textId="1DC67070">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6893D"/>
                        <w:tcMar/>
                        <w:vAlign w:val="center"/>
                      </w:tcPr>
                      <w:p w:rsidR="1AA90D80" w:rsidP="1AA90D80" w:rsidRDefault="1AA90D80" w14:paraId="436644D4" w14:textId="24247AB6">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FEBC38"/>
                        <w:tcMar/>
                        <w:vAlign w:val="center"/>
                      </w:tcPr>
                      <w:p w:rsidR="1AA90D80" w:rsidP="1AA90D80" w:rsidRDefault="1AA90D80" w14:paraId="5939D090" w14:textId="56D7C54F">
                        <w:pPr>
                          <w:spacing w:line="257" w:lineRule="auto"/>
                        </w:pPr>
                        <w:r w:rsidRPr="1AA90D80" w:rsidR="1AA90D80">
                          <w:rPr>
                            <w:rFonts w:ascii="Calibri" w:hAnsi="Calibri" w:eastAsia="Calibri" w:cs="Calibri"/>
                            <w:sz w:val="12"/>
                            <w:szCs w:val="12"/>
                          </w:rPr>
                          <w:t xml:space="preserve"> </w:t>
                        </w:r>
                      </w:p>
                    </w:tc>
                    <w:tc>
                      <w:tcPr>
                        <w:tcW w:w="2796" w:type="dxa"/>
                        <w:tcBorders>
                          <w:top w:val="nil"/>
                          <w:left w:val="single" w:color="000000" w:themeColor="text1" w:sz="8"/>
                          <w:bottom w:val="nil"/>
                          <w:right w:val="single" w:color="000000" w:themeColor="text1" w:sz="8"/>
                        </w:tcBorders>
                        <w:shd w:val="clear" w:color="auto" w:fill="CA3541"/>
                        <w:tcMar/>
                        <w:vAlign w:val="center"/>
                      </w:tcPr>
                      <w:p w:rsidR="1AA90D80" w:rsidP="1AA90D80" w:rsidRDefault="1AA90D80" w14:paraId="4484A992" w14:textId="4EA870D6">
                        <w:pPr>
                          <w:spacing w:line="257" w:lineRule="auto"/>
                        </w:pPr>
                        <w:r w:rsidRPr="1AA90D80" w:rsidR="1AA90D80">
                          <w:rPr>
                            <w:rFonts w:ascii="Calibri" w:hAnsi="Calibri" w:eastAsia="Calibri" w:cs="Calibri"/>
                            <w:sz w:val="12"/>
                            <w:szCs w:val="12"/>
                          </w:rPr>
                          <w:t xml:space="preserve"> </w:t>
                        </w:r>
                      </w:p>
                    </w:tc>
                    <w:tc>
                      <w:tcPr>
                        <w:tcW w:w="2796" w:type="dxa"/>
                        <w:tcMar/>
                        <w:vAlign w:val="center"/>
                      </w:tcPr>
                      <w:p w:rsidR="1AA90D80" w:rsidRDefault="1AA90D80" w14:paraId="22E4FA3C" w14:textId="19228298"/>
                    </w:tc>
                  </w:tr>
                </w:tbl>
                <w:p w:rsidR="1AA90D80" w:rsidRDefault="1AA90D80" w14:paraId="24A583F4"/>
              </w:tc>
            </w:tr>
          </w:tbl>
          <w:p w:rsidR="5E306184" w:rsidP="1AA90D80" w:rsidRDefault="5E306184" w14:paraId="2B20D351" w14:textId="0BA9E063">
            <w:pPr>
              <w:spacing w:line="257" w:lineRule="auto"/>
            </w:pPr>
            <w:r w:rsidRPr="1AA90D80" w:rsidR="1AA90D80">
              <w:rPr>
                <w:rFonts w:ascii="Calibri" w:hAnsi="Calibri" w:eastAsia="Calibri" w:cs="Calibri"/>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2838"/>
              <w:gridCol w:w="2838"/>
              <w:gridCol w:w="2838"/>
              <w:gridCol w:w="2838"/>
              <w:gridCol w:w="2838"/>
            </w:tblGrid>
            <w:tr w:rsidR="1AA90D80" w:rsidTr="1AA90D80" w14:paraId="77DCEDA4">
              <w:tc>
                <w:tcPr>
                  <w:tcW w:w="1419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1AA90D80" w:rsidP="1AA90D80" w:rsidRDefault="1AA90D80" w14:paraId="5F23CC43" w14:textId="08F960EC">
                  <w:pPr>
                    <w:spacing w:line="257" w:lineRule="auto"/>
                    <w:jc w:val="center"/>
                  </w:pPr>
                  <w:r w:rsidRPr="1AA90D80" w:rsidR="1AA90D80">
                    <w:rPr>
                      <w:rFonts w:ascii="Calibri" w:hAnsi="Calibri" w:eastAsia="Calibri" w:cs="Calibri"/>
                      <w:b w:val="1"/>
                      <w:bCs w:val="1"/>
                      <w:sz w:val="28"/>
                      <w:szCs w:val="28"/>
                    </w:rPr>
                    <w:t>Details</w:t>
                  </w:r>
                </w:p>
              </w:tc>
            </w:tr>
            <w:tr w:rsidR="1AA90D80" w:rsidTr="1AA90D80" w14:paraId="01D029F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F0970C3" w14:textId="58450EA1">
                  <w:pPr>
                    <w:spacing w:line="257" w:lineRule="auto"/>
                    <w:jc w:val="center"/>
                  </w:pPr>
                  <w:r w:rsidRPr="1AA90D80" w:rsidR="1AA90D80">
                    <w:rPr>
                      <w:rFonts w:ascii="Calibri" w:hAnsi="Calibri" w:eastAsia="Calibri" w:cs="Calibri"/>
                      <w:b w:val="1"/>
                      <w:bCs w:val="1"/>
                      <w:sz w:val="22"/>
                      <w:szCs w:val="22"/>
                    </w:rPr>
                    <w:t>No</w:t>
                  </w:r>
                </w:p>
              </w:tc>
              <w:tc>
                <w:tcPr>
                  <w:tcW w:w="2838"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119CF470" w14:textId="776C1523">
                  <w:pPr>
                    <w:spacing w:line="257" w:lineRule="auto"/>
                    <w:jc w:val="center"/>
                  </w:pPr>
                  <w:r w:rsidRPr="1AA90D80" w:rsidR="1AA90D80">
                    <w:rPr>
                      <w:rFonts w:ascii="Calibri" w:hAnsi="Calibri" w:eastAsia="Calibri" w:cs="Calibri"/>
                      <w:b w:val="1"/>
                      <w:bCs w:val="1"/>
                      <w:sz w:val="22"/>
                      <w:szCs w:val="22"/>
                    </w:rPr>
                    <w:t>Row</w:t>
                  </w:r>
                </w:p>
              </w:tc>
              <w:tc>
                <w:tcPr>
                  <w:tcW w:w="2838"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D8D696B" w14:textId="41B9EA14">
                  <w:pPr>
                    <w:spacing w:line="257" w:lineRule="auto"/>
                    <w:jc w:val="center"/>
                  </w:pPr>
                  <w:r w:rsidRPr="1AA90D80" w:rsidR="1AA90D80">
                    <w:rPr>
                      <w:rFonts w:ascii="Calibri" w:hAnsi="Calibri" w:eastAsia="Calibri" w:cs="Calibri"/>
                      <w:b w:val="1"/>
                      <w:bCs w:val="1"/>
                      <w:sz w:val="22"/>
                      <w:szCs w:val="22"/>
                    </w:rPr>
                    <w:t>Average</w:t>
                  </w:r>
                </w:p>
              </w:tc>
              <w:tc>
                <w:tcPr>
                  <w:tcW w:w="2838"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5C015DD" w14:textId="2FA455D6">
                  <w:pPr>
                    <w:spacing w:line="257" w:lineRule="auto"/>
                    <w:jc w:val="center"/>
                  </w:pPr>
                  <w:r w:rsidRPr="1AA90D80" w:rsidR="1AA90D80">
                    <w:rPr>
                      <w:rFonts w:ascii="Calibri" w:hAnsi="Calibri" w:eastAsia="Calibri" w:cs="Calibri"/>
                      <w:b w:val="1"/>
                      <w:bCs w:val="1"/>
                      <w:sz w:val="22"/>
                      <w:szCs w:val="22"/>
                    </w:rPr>
                    <w:t>Levels Of Achievement</w:t>
                  </w:r>
                </w:p>
              </w:tc>
              <w:tc>
                <w:tcPr>
                  <w:tcW w:w="2838"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BBEC78F" w14:textId="1B4F5CCA">
                  <w:pPr>
                    <w:spacing w:line="257" w:lineRule="auto"/>
                    <w:jc w:val="center"/>
                  </w:pPr>
                  <w:r w:rsidRPr="1AA90D80" w:rsidR="1AA90D80">
                    <w:rPr>
                      <w:rFonts w:ascii="Calibri" w:hAnsi="Calibri" w:eastAsia="Calibri" w:cs="Calibri"/>
                      <w:b w:val="1"/>
                      <w:bCs w:val="1"/>
                      <w:sz w:val="22"/>
                      <w:szCs w:val="22"/>
                    </w:rPr>
                    <w:t>Distribution</w:t>
                  </w:r>
                </w:p>
              </w:tc>
            </w:tr>
            <w:tr w:rsidR="1AA90D80" w:rsidTr="1AA90D80" w14:paraId="64913425">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3E447292" w14:textId="44E2B5B5">
                  <w:pPr>
                    <w:spacing w:line="257" w:lineRule="auto"/>
                    <w:jc w:val="right"/>
                  </w:pPr>
                  <w:r w:rsidRPr="1AA90D80" w:rsidR="1AA90D80">
                    <w:rPr>
                      <w:rFonts w:ascii="Calibri" w:hAnsi="Calibri" w:eastAsia="Calibri" w:cs="Calibri"/>
                      <w:sz w:val="22"/>
                      <w:szCs w:val="22"/>
                    </w:rPr>
                    <w:t>1</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FAC0150" w14:textId="31B7F3C8">
                  <w:pPr>
                    <w:spacing w:line="257" w:lineRule="auto"/>
                  </w:pPr>
                  <w:r w:rsidRPr="1AA90D80" w:rsidR="1AA90D80">
                    <w:rPr>
                      <w:rFonts w:ascii="Calibri" w:hAnsi="Calibri" w:eastAsia="Calibri" w:cs="Calibri"/>
                      <w:sz w:val="22"/>
                      <w:szCs w:val="22"/>
                    </w:rPr>
                    <w:t>Composition</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7061D3BC" w14:textId="4AE2ABC4">
                  <w:pPr>
                    <w:spacing w:line="257" w:lineRule="auto"/>
                    <w:jc w:val="right"/>
                  </w:pPr>
                  <w:r w:rsidRPr="1AA90D80" w:rsidR="1AA90D80">
                    <w:rPr>
                      <w:rFonts w:ascii="Calibri" w:hAnsi="Calibri" w:eastAsia="Calibri" w:cs="Calibri"/>
                      <w:sz w:val="22"/>
                      <w:szCs w:val="22"/>
                    </w:rPr>
                    <w:t>0.88</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776455C2" w14:textId="2B02252C">
                  <w:pPr>
                    <w:spacing w:line="257" w:lineRule="auto"/>
                  </w:pPr>
                  <w:r w:rsidRPr="1AA90D80" w:rsidR="1AA90D80">
                    <w:rPr>
                      <w:rFonts w:ascii="Calibri" w:hAnsi="Calibri" w:eastAsia="Calibri" w:cs="Calibri"/>
                      <w:color w:val="DA5626"/>
                      <w:sz w:val="22"/>
                      <w:szCs w:val="22"/>
                    </w:rPr>
                    <w:t xml:space="preserve">  </w:t>
                  </w:r>
                  <w:r w:rsidRPr="1AA90D80" w:rsidR="1AA90D80">
                    <w:rPr>
                      <w:rFonts w:ascii="Cambria Math" w:hAnsi="Cambria Math" w:eastAsia="Cambria Math" w:cs="Cambria Math"/>
                      <w:color w:val="DA5626"/>
                      <w:sz w:val="22"/>
                      <w:szCs w:val="22"/>
                    </w:rPr>
                    <w:t>◼</w:t>
                  </w:r>
                  <w:r w:rsidRPr="1AA90D80" w:rsidR="1AA90D80">
                    <w:rPr>
                      <w:rFonts w:ascii="Calibri" w:hAnsi="Calibri" w:eastAsia="Calibri" w:cs="Calibri"/>
                      <w:color w:val="DA5626"/>
                      <w:sz w:val="22"/>
                      <w:szCs w:val="22"/>
                    </w:rPr>
                    <w:t xml:space="preserve">  </w:t>
                  </w:r>
                  <w:r w:rsidRPr="1AA90D80" w:rsidR="1AA90D80">
                    <w:rPr>
                      <w:rFonts w:ascii="Calibri" w:hAnsi="Calibri" w:eastAsia="Calibri" w:cs="Calibri"/>
                      <w:sz w:val="22"/>
                      <w:szCs w:val="22"/>
                    </w:rPr>
                    <w:t xml:space="preserve"> 1 (50%) Excellent</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6893D"/>
                      <w:sz w:val="22"/>
                      <w:szCs w:val="22"/>
                    </w:rPr>
                    <w:t xml:space="preserve">  </w:t>
                  </w:r>
                  <w:r w:rsidRPr="1AA90D80" w:rsidR="1AA90D80">
                    <w:rPr>
                      <w:rFonts w:ascii="Cambria Math" w:hAnsi="Cambria Math" w:eastAsia="Cambria Math" w:cs="Cambria Math"/>
                      <w:color w:val="F6893D"/>
                      <w:sz w:val="22"/>
                      <w:szCs w:val="22"/>
                    </w:rPr>
                    <w:t>◼</w:t>
                  </w:r>
                  <w:r w:rsidRPr="1AA90D80" w:rsidR="1AA90D80">
                    <w:rPr>
                      <w:rFonts w:ascii="Calibri" w:hAnsi="Calibri" w:eastAsia="Calibri" w:cs="Calibri"/>
                      <w:color w:val="F6893D"/>
                      <w:sz w:val="22"/>
                      <w:szCs w:val="22"/>
                    </w:rPr>
                    <w:t xml:space="preserve">  </w:t>
                  </w:r>
                  <w:r w:rsidRPr="1AA90D80" w:rsidR="1AA90D80">
                    <w:rPr>
                      <w:rFonts w:ascii="Calibri" w:hAnsi="Calibri" w:eastAsia="Calibri" w:cs="Calibri"/>
                      <w:sz w:val="22"/>
                      <w:szCs w:val="22"/>
                    </w:rPr>
                    <w:t xml:space="preserve"> 1 (50%) 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EBC38"/>
                      <w:sz w:val="22"/>
                      <w:szCs w:val="22"/>
                    </w:rPr>
                    <w:t xml:space="preserve">  </w:t>
                  </w:r>
                  <w:r w:rsidRPr="1AA90D80" w:rsidR="1AA90D80">
                    <w:rPr>
                      <w:rFonts w:ascii="Cambria Math" w:hAnsi="Cambria Math" w:eastAsia="Cambria Math" w:cs="Cambria Math"/>
                      <w:color w:val="FEBC38"/>
                      <w:sz w:val="22"/>
                      <w:szCs w:val="22"/>
                    </w:rPr>
                    <w:t>◼</w:t>
                  </w:r>
                  <w:r w:rsidRPr="1AA90D80" w:rsidR="1AA90D80">
                    <w:rPr>
                      <w:rFonts w:ascii="Calibri" w:hAnsi="Calibri" w:eastAsia="Calibri" w:cs="Calibri"/>
                      <w:color w:val="FEBC38"/>
                      <w:sz w:val="22"/>
                      <w:szCs w:val="22"/>
                    </w:rPr>
                    <w:t xml:space="preserve">  </w:t>
                  </w:r>
                  <w:r w:rsidRPr="1AA90D80" w:rsidR="1AA90D80">
                    <w:rPr>
                      <w:rFonts w:ascii="Calibri" w:hAnsi="Calibri" w:eastAsia="Calibri" w:cs="Calibri"/>
                      <w:sz w:val="22"/>
                      <w:szCs w:val="22"/>
                    </w:rPr>
                    <w:t xml:space="preserve"> 0 (0%) Unsatisfactory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CA3541"/>
                      <w:sz w:val="22"/>
                      <w:szCs w:val="22"/>
                    </w:rPr>
                    <w:t xml:space="preserve">  </w:t>
                  </w:r>
                  <w:r w:rsidRPr="1AA90D80" w:rsidR="1AA90D80">
                    <w:rPr>
                      <w:rFonts w:ascii="Cambria Math" w:hAnsi="Cambria Math" w:eastAsia="Cambria Math" w:cs="Cambria Math"/>
                      <w:color w:val="CA3541"/>
                      <w:sz w:val="22"/>
                      <w:szCs w:val="22"/>
                    </w:rPr>
                    <w:t>◼</w:t>
                  </w:r>
                  <w:r w:rsidRPr="1AA90D80" w:rsidR="1AA90D80">
                    <w:rPr>
                      <w:rFonts w:ascii="Calibri" w:hAnsi="Calibri" w:eastAsia="Calibri" w:cs="Calibri"/>
                      <w:color w:val="CA3541"/>
                      <w:sz w:val="22"/>
                      <w:szCs w:val="22"/>
                    </w:rPr>
                    <w:t xml:space="preserve">  </w:t>
                  </w:r>
                  <w:r w:rsidRPr="1AA90D80" w:rsidR="1AA90D80">
                    <w:rPr>
                      <w:rFonts w:ascii="Calibri" w:hAnsi="Calibri" w:eastAsia="Calibri" w:cs="Calibri"/>
                      <w:sz w:val="22"/>
                      <w:szCs w:val="22"/>
                    </w:rPr>
                    <w:t xml:space="preserve"> 0 (0%) Poor</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73A798E" w14:textId="2A26440C">
                  <w:pPr>
                    <w:spacing w:line="257" w:lineRule="auto"/>
                    <w:jc w:val="center"/>
                  </w:pPr>
                </w:p>
              </w:tc>
            </w:tr>
            <w:tr w:rsidR="1AA90D80" w:rsidTr="1AA90D80" w14:paraId="5FDE2175">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AAAE6FF" w14:textId="66BB975A">
                  <w:pPr>
                    <w:spacing w:line="257" w:lineRule="auto"/>
                    <w:jc w:val="right"/>
                  </w:pPr>
                  <w:r w:rsidRPr="1AA90D80" w:rsidR="1AA90D80">
                    <w:rPr>
                      <w:rFonts w:ascii="Calibri" w:hAnsi="Calibri" w:eastAsia="Calibri" w:cs="Calibri"/>
                      <w:sz w:val="22"/>
                      <w:szCs w:val="22"/>
                    </w:rPr>
                    <w:t>2</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E298EF6" w14:textId="37F34073">
                  <w:pPr>
                    <w:spacing w:line="257" w:lineRule="auto"/>
                  </w:pPr>
                  <w:r w:rsidRPr="1AA90D80" w:rsidR="1AA90D80">
                    <w:rPr>
                      <w:rFonts w:ascii="Calibri" w:hAnsi="Calibri" w:eastAsia="Calibri" w:cs="Calibri"/>
                      <w:sz w:val="22"/>
                      <w:szCs w:val="22"/>
                    </w:rPr>
                    <w:t>Light Source</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73571B65" w14:textId="2CF003AD">
                  <w:pPr>
                    <w:spacing w:line="257" w:lineRule="auto"/>
                    <w:jc w:val="right"/>
                  </w:pPr>
                  <w:r w:rsidRPr="1AA90D80" w:rsidR="1AA90D80">
                    <w:rPr>
                      <w:rFonts w:ascii="Calibri" w:hAnsi="Calibri" w:eastAsia="Calibri" w:cs="Calibri"/>
                      <w:sz w:val="22"/>
                      <w:szCs w:val="22"/>
                    </w:rPr>
                    <w:t>0.86</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2CA9F235" w14:textId="60663A23">
                  <w:pPr>
                    <w:spacing w:line="257" w:lineRule="auto"/>
                  </w:pPr>
                  <w:r w:rsidRPr="1AA90D80" w:rsidR="1AA90D80">
                    <w:rPr>
                      <w:rFonts w:ascii="Calibri" w:hAnsi="Calibri" w:eastAsia="Calibri" w:cs="Calibri"/>
                      <w:color w:val="DA5626"/>
                      <w:sz w:val="22"/>
                      <w:szCs w:val="22"/>
                    </w:rPr>
                    <w:t xml:space="preserve">  </w:t>
                  </w:r>
                  <w:r w:rsidRPr="1AA90D80" w:rsidR="1AA90D80">
                    <w:rPr>
                      <w:rFonts w:ascii="Cambria Math" w:hAnsi="Cambria Math" w:eastAsia="Cambria Math" w:cs="Cambria Math"/>
                      <w:color w:val="DA5626"/>
                      <w:sz w:val="22"/>
                      <w:szCs w:val="22"/>
                    </w:rPr>
                    <w:t>◼</w:t>
                  </w:r>
                  <w:r w:rsidRPr="1AA90D80" w:rsidR="1AA90D80">
                    <w:rPr>
                      <w:rFonts w:ascii="Calibri" w:hAnsi="Calibri" w:eastAsia="Calibri" w:cs="Calibri"/>
                      <w:color w:val="DA5626"/>
                      <w:sz w:val="22"/>
                      <w:szCs w:val="22"/>
                    </w:rPr>
                    <w:t xml:space="preserve">  </w:t>
                  </w:r>
                  <w:r w:rsidRPr="1AA90D80" w:rsidR="1AA90D80">
                    <w:rPr>
                      <w:rFonts w:ascii="Calibri" w:hAnsi="Calibri" w:eastAsia="Calibri" w:cs="Calibri"/>
                      <w:sz w:val="22"/>
                      <w:szCs w:val="22"/>
                    </w:rPr>
                    <w:t xml:space="preserve"> 1 (50%) Excellent</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6893D"/>
                      <w:sz w:val="22"/>
                      <w:szCs w:val="22"/>
                    </w:rPr>
                    <w:t xml:space="preserve">  </w:t>
                  </w:r>
                  <w:r w:rsidRPr="1AA90D80" w:rsidR="1AA90D80">
                    <w:rPr>
                      <w:rFonts w:ascii="Cambria Math" w:hAnsi="Cambria Math" w:eastAsia="Cambria Math" w:cs="Cambria Math"/>
                      <w:color w:val="F6893D"/>
                      <w:sz w:val="22"/>
                      <w:szCs w:val="22"/>
                    </w:rPr>
                    <w:t>◼</w:t>
                  </w:r>
                  <w:r w:rsidRPr="1AA90D80" w:rsidR="1AA90D80">
                    <w:rPr>
                      <w:rFonts w:ascii="Calibri" w:hAnsi="Calibri" w:eastAsia="Calibri" w:cs="Calibri"/>
                      <w:color w:val="F6893D"/>
                      <w:sz w:val="22"/>
                      <w:szCs w:val="22"/>
                    </w:rPr>
                    <w:t xml:space="preserve">  </w:t>
                  </w:r>
                  <w:r w:rsidRPr="1AA90D80" w:rsidR="1AA90D80">
                    <w:rPr>
                      <w:rFonts w:ascii="Calibri" w:hAnsi="Calibri" w:eastAsia="Calibri" w:cs="Calibri"/>
                      <w:sz w:val="22"/>
                      <w:szCs w:val="22"/>
                    </w:rPr>
                    <w:t xml:space="preserve"> 1 (50%) 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EBC38"/>
                      <w:sz w:val="22"/>
                      <w:szCs w:val="22"/>
                    </w:rPr>
                    <w:t xml:space="preserve">  </w:t>
                  </w:r>
                  <w:r w:rsidRPr="1AA90D80" w:rsidR="1AA90D80">
                    <w:rPr>
                      <w:rFonts w:ascii="Cambria Math" w:hAnsi="Cambria Math" w:eastAsia="Cambria Math" w:cs="Cambria Math"/>
                      <w:color w:val="FEBC38"/>
                      <w:sz w:val="22"/>
                      <w:szCs w:val="22"/>
                    </w:rPr>
                    <w:t>◼</w:t>
                  </w:r>
                  <w:r w:rsidRPr="1AA90D80" w:rsidR="1AA90D80">
                    <w:rPr>
                      <w:rFonts w:ascii="Calibri" w:hAnsi="Calibri" w:eastAsia="Calibri" w:cs="Calibri"/>
                      <w:color w:val="FEBC38"/>
                      <w:sz w:val="22"/>
                      <w:szCs w:val="22"/>
                    </w:rPr>
                    <w:t xml:space="preserve">  </w:t>
                  </w:r>
                  <w:r w:rsidRPr="1AA90D80" w:rsidR="1AA90D80">
                    <w:rPr>
                      <w:rFonts w:ascii="Calibri" w:hAnsi="Calibri" w:eastAsia="Calibri" w:cs="Calibri"/>
                      <w:sz w:val="22"/>
                      <w:szCs w:val="22"/>
                    </w:rPr>
                    <w:t xml:space="preserve"> 0 (0%) Unsatisfactory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CA3541"/>
                      <w:sz w:val="22"/>
                      <w:szCs w:val="22"/>
                    </w:rPr>
                    <w:t xml:space="preserve">  </w:t>
                  </w:r>
                  <w:r w:rsidRPr="1AA90D80" w:rsidR="1AA90D80">
                    <w:rPr>
                      <w:rFonts w:ascii="Cambria Math" w:hAnsi="Cambria Math" w:eastAsia="Cambria Math" w:cs="Cambria Math"/>
                      <w:color w:val="CA3541"/>
                      <w:sz w:val="22"/>
                      <w:szCs w:val="22"/>
                    </w:rPr>
                    <w:t>◼</w:t>
                  </w:r>
                  <w:r w:rsidRPr="1AA90D80" w:rsidR="1AA90D80">
                    <w:rPr>
                      <w:rFonts w:ascii="Calibri" w:hAnsi="Calibri" w:eastAsia="Calibri" w:cs="Calibri"/>
                      <w:color w:val="CA3541"/>
                      <w:sz w:val="22"/>
                      <w:szCs w:val="22"/>
                    </w:rPr>
                    <w:t xml:space="preserve">  </w:t>
                  </w:r>
                  <w:r w:rsidRPr="1AA90D80" w:rsidR="1AA90D80">
                    <w:rPr>
                      <w:rFonts w:ascii="Calibri" w:hAnsi="Calibri" w:eastAsia="Calibri" w:cs="Calibri"/>
                      <w:sz w:val="22"/>
                      <w:szCs w:val="22"/>
                    </w:rPr>
                    <w:t xml:space="preserve"> 0 (0%) Poor</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101CF8B" w14:textId="3C71ADBA">
                  <w:pPr>
                    <w:spacing w:line="257" w:lineRule="auto"/>
                    <w:jc w:val="center"/>
                  </w:pPr>
                </w:p>
              </w:tc>
            </w:tr>
            <w:tr w:rsidR="1AA90D80" w:rsidTr="1AA90D80" w14:paraId="658D31BD">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D66B522" w14:textId="4BFACB71">
                  <w:pPr>
                    <w:spacing w:line="257" w:lineRule="auto"/>
                    <w:jc w:val="right"/>
                  </w:pPr>
                  <w:r w:rsidRPr="1AA90D80" w:rsidR="1AA90D80">
                    <w:rPr>
                      <w:rFonts w:ascii="Calibri" w:hAnsi="Calibri" w:eastAsia="Calibri" w:cs="Calibri"/>
                      <w:sz w:val="22"/>
                      <w:szCs w:val="22"/>
                    </w:rPr>
                    <w:t>3</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7F48E92D" w14:textId="2019F014">
                  <w:pPr>
                    <w:spacing w:line="257" w:lineRule="auto"/>
                  </w:pPr>
                  <w:r w:rsidRPr="1AA90D80" w:rsidR="1AA90D80">
                    <w:rPr>
                      <w:rFonts w:ascii="Calibri" w:hAnsi="Calibri" w:eastAsia="Calibri" w:cs="Calibri"/>
                      <w:sz w:val="22"/>
                      <w:szCs w:val="22"/>
                    </w:rPr>
                    <w:t>Shading</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6FD58CBF" w14:textId="16DC9272">
                  <w:pPr>
                    <w:spacing w:line="257" w:lineRule="auto"/>
                    <w:jc w:val="right"/>
                  </w:pPr>
                  <w:r w:rsidRPr="1AA90D80" w:rsidR="1AA90D80">
                    <w:rPr>
                      <w:rFonts w:ascii="Calibri" w:hAnsi="Calibri" w:eastAsia="Calibri" w:cs="Calibri"/>
                      <w:sz w:val="22"/>
                      <w:szCs w:val="22"/>
                    </w:rPr>
                    <w:t>0.9</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251C6E5B" w14:textId="6CB43FBB">
                  <w:pPr>
                    <w:spacing w:line="257" w:lineRule="auto"/>
                  </w:pPr>
                  <w:r w:rsidRPr="1AA90D80" w:rsidR="1AA90D80">
                    <w:rPr>
                      <w:rFonts w:ascii="Calibri" w:hAnsi="Calibri" w:eastAsia="Calibri" w:cs="Calibri"/>
                      <w:color w:val="DA5626"/>
                      <w:sz w:val="22"/>
                      <w:szCs w:val="22"/>
                    </w:rPr>
                    <w:t xml:space="preserve">  </w:t>
                  </w:r>
                  <w:r w:rsidRPr="1AA90D80" w:rsidR="1AA90D80">
                    <w:rPr>
                      <w:rFonts w:ascii="Cambria Math" w:hAnsi="Cambria Math" w:eastAsia="Cambria Math" w:cs="Cambria Math"/>
                      <w:color w:val="DA5626"/>
                      <w:sz w:val="22"/>
                      <w:szCs w:val="22"/>
                    </w:rPr>
                    <w:t>◼</w:t>
                  </w:r>
                  <w:r w:rsidRPr="1AA90D80" w:rsidR="1AA90D80">
                    <w:rPr>
                      <w:rFonts w:ascii="Calibri" w:hAnsi="Calibri" w:eastAsia="Calibri" w:cs="Calibri"/>
                      <w:color w:val="DA5626"/>
                      <w:sz w:val="22"/>
                      <w:szCs w:val="22"/>
                    </w:rPr>
                    <w:t xml:space="preserve">  </w:t>
                  </w:r>
                  <w:r w:rsidRPr="1AA90D80" w:rsidR="1AA90D80">
                    <w:rPr>
                      <w:rFonts w:ascii="Calibri" w:hAnsi="Calibri" w:eastAsia="Calibri" w:cs="Calibri"/>
                      <w:sz w:val="22"/>
                      <w:szCs w:val="22"/>
                    </w:rPr>
                    <w:t xml:space="preserve"> 1 (50%) Excellent</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6893D"/>
                      <w:sz w:val="22"/>
                      <w:szCs w:val="22"/>
                    </w:rPr>
                    <w:t xml:space="preserve">  </w:t>
                  </w:r>
                  <w:r w:rsidRPr="1AA90D80" w:rsidR="1AA90D80">
                    <w:rPr>
                      <w:rFonts w:ascii="Cambria Math" w:hAnsi="Cambria Math" w:eastAsia="Cambria Math" w:cs="Cambria Math"/>
                      <w:color w:val="F6893D"/>
                      <w:sz w:val="22"/>
                      <w:szCs w:val="22"/>
                    </w:rPr>
                    <w:t>◼</w:t>
                  </w:r>
                  <w:r w:rsidRPr="1AA90D80" w:rsidR="1AA90D80">
                    <w:rPr>
                      <w:rFonts w:ascii="Calibri" w:hAnsi="Calibri" w:eastAsia="Calibri" w:cs="Calibri"/>
                      <w:color w:val="F6893D"/>
                      <w:sz w:val="22"/>
                      <w:szCs w:val="22"/>
                    </w:rPr>
                    <w:t xml:space="preserve">  </w:t>
                  </w:r>
                  <w:r w:rsidRPr="1AA90D80" w:rsidR="1AA90D80">
                    <w:rPr>
                      <w:rFonts w:ascii="Calibri" w:hAnsi="Calibri" w:eastAsia="Calibri" w:cs="Calibri"/>
                      <w:sz w:val="22"/>
                      <w:szCs w:val="22"/>
                    </w:rPr>
                    <w:t xml:space="preserve"> 1 (50%) 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EBC38"/>
                      <w:sz w:val="22"/>
                      <w:szCs w:val="22"/>
                    </w:rPr>
                    <w:t xml:space="preserve">  </w:t>
                  </w:r>
                  <w:r w:rsidRPr="1AA90D80" w:rsidR="1AA90D80">
                    <w:rPr>
                      <w:rFonts w:ascii="Cambria Math" w:hAnsi="Cambria Math" w:eastAsia="Cambria Math" w:cs="Cambria Math"/>
                      <w:color w:val="FEBC38"/>
                      <w:sz w:val="22"/>
                      <w:szCs w:val="22"/>
                    </w:rPr>
                    <w:t>◼</w:t>
                  </w:r>
                  <w:r w:rsidRPr="1AA90D80" w:rsidR="1AA90D80">
                    <w:rPr>
                      <w:rFonts w:ascii="Calibri" w:hAnsi="Calibri" w:eastAsia="Calibri" w:cs="Calibri"/>
                      <w:color w:val="FEBC38"/>
                      <w:sz w:val="22"/>
                      <w:szCs w:val="22"/>
                    </w:rPr>
                    <w:t xml:space="preserve">  </w:t>
                  </w:r>
                  <w:r w:rsidRPr="1AA90D80" w:rsidR="1AA90D80">
                    <w:rPr>
                      <w:rFonts w:ascii="Calibri" w:hAnsi="Calibri" w:eastAsia="Calibri" w:cs="Calibri"/>
                      <w:sz w:val="22"/>
                      <w:szCs w:val="22"/>
                    </w:rPr>
                    <w:t xml:space="preserve"> 0 (0%) Unsatisfactory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CA3541"/>
                      <w:sz w:val="22"/>
                      <w:szCs w:val="22"/>
                    </w:rPr>
                    <w:t xml:space="preserve">  </w:t>
                  </w:r>
                  <w:r w:rsidRPr="1AA90D80" w:rsidR="1AA90D80">
                    <w:rPr>
                      <w:rFonts w:ascii="Cambria Math" w:hAnsi="Cambria Math" w:eastAsia="Cambria Math" w:cs="Cambria Math"/>
                      <w:color w:val="CA3541"/>
                      <w:sz w:val="22"/>
                      <w:szCs w:val="22"/>
                    </w:rPr>
                    <w:t>◼</w:t>
                  </w:r>
                  <w:r w:rsidRPr="1AA90D80" w:rsidR="1AA90D80">
                    <w:rPr>
                      <w:rFonts w:ascii="Calibri" w:hAnsi="Calibri" w:eastAsia="Calibri" w:cs="Calibri"/>
                      <w:color w:val="CA3541"/>
                      <w:sz w:val="22"/>
                      <w:szCs w:val="22"/>
                    </w:rPr>
                    <w:t xml:space="preserve">  </w:t>
                  </w:r>
                  <w:r w:rsidRPr="1AA90D80" w:rsidR="1AA90D80">
                    <w:rPr>
                      <w:rFonts w:ascii="Calibri" w:hAnsi="Calibri" w:eastAsia="Calibri" w:cs="Calibri"/>
                      <w:sz w:val="22"/>
                      <w:szCs w:val="22"/>
                    </w:rPr>
                    <w:t xml:space="preserve"> 0 (0%) Poor</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8356A80" w14:textId="6BF5DA1F">
                  <w:pPr>
                    <w:spacing w:line="257" w:lineRule="auto"/>
                    <w:jc w:val="center"/>
                  </w:pPr>
                </w:p>
              </w:tc>
            </w:tr>
            <w:tr w:rsidR="1AA90D80" w:rsidTr="1AA90D80" w14:paraId="71D84297">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5E9E2214" w14:textId="438FBC3A">
                  <w:pPr>
                    <w:spacing w:line="257" w:lineRule="auto"/>
                    <w:jc w:val="right"/>
                  </w:pPr>
                  <w:r w:rsidRPr="1AA90D80" w:rsidR="1AA90D80">
                    <w:rPr>
                      <w:rFonts w:ascii="Calibri" w:hAnsi="Calibri" w:eastAsia="Calibri" w:cs="Calibri"/>
                      <w:sz w:val="22"/>
                      <w:szCs w:val="22"/>
                    </w:rPr>
                    <w:t>4</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0C021DB4" w14:textId="6C0055DE">
                  <w:pPr>
                    <w:spacing w:line="257" w:lineRule="auto"/>
                  </w:pPr>
                  <w:r w:rsidRPr="1AA90D80" w:rsidR="1AA90D80">
                    <w:rPr>
                      <w:rFonts w:ascii="Calibri" w:hAnsi="Calibri" w:eastAsia="Calibri" w:cs="Calibri"/>
                      <w:sz w:val="22"/>
                      <w:szCs w:val="22"/>
                    </w:rPr>
                    <w:t>Accuracy/Effort</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2058FE80" w14:textId="10C37CE3">
                  <w:pPr>
                    <w:spacing w:line="257" w:lineRule="auto"/>
                    <w:jc w:val="right"/>
                  </w:pPr>
                  <w:r w:rsidRPr="1AA90D80" w:rsidR="1AA90D80">
                    <w:rPr>
                      <w:rFonts w:ascii="Calibri" w:hAnsi="Calibri" w:eastAsia="Calibri" w:cs="Calibri"/>
                      <w:sz w:val="22"/>
                      <w:szCs w:val="22"/>
                    </w:rPr>
                    <w:t>0.87</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49893C2B" w14:textId="2BA3437B">
                  <w:pPr>
                    <w:spacing w:line="257" w:lineRule="auto"/>
                  </w:pPr>
                  <w:r w:rsidRPr="1AA90D80" w:rsidR="1AA90D80">
                    <w:rPr>
                      <w:rFonts w:ascii="Calibri" w:hAnsi="Calibri" w:eastAsia="Calibri" w:cs="Calibri"/>
                      <w:color w:val="DA5626"/>
                      <w:sz w:val="22"/>
                      <w:szCs w:val="22"/>
                    </w:rPr>
                    <w:t xml:space="preserve">  </w:t>
                  </w:r>
                  <w:r w:rsidRPr="1AA90D80" w:rsidR="1AA90D80">
                    <w:rPr>
                      <w:rFonts w:ascii="Cambria Math" w:hAnsi="Cambria Math" w:eastAsia="Cambria Math" w:cs="Cambria Math"/>
                      <w:color w:val="DA5626"/>
                      <w:sz w:val="22"/>
                      <w:szCs w:val="22"/>
                    </w:rPr>
                    <w:t>◼</w:t>
                  </w:r>
                  <w:r w:rsidRPr="1AA90D80" w:rsidR="1AA90D80">
                    <w:rPr>
                      <w:rFonts w:ascii="Calibri" w:hAnsi="Calibri" w:eastAsia="Calibri" w:cs="Calibri"/>
                      <w:color w:val="DA5626"/>
                      <w:sz w:val="22"/>
                      <w:szCs w:val="22"/>
                    </w:rPr>
                    <w:t xml:space="preserve">  </w:t>
                  </w:r>
                  <w:r w:rsidRPr="1AA90D80" w:rsidR="1AA90D80">
                    <w:rPr>
                      <w:rFonts w:ascii="Calibri" w:hAnsi="Calibri" w:eastAsia="Calibri" w:cs="Calibri"/>
                      <w:sz w:val="22"/>
                      <w:szCs w:val="22"/>
                    </w:rPr>
                    <w:t xml:space="preserve"> 1 (50%) Excellent</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6893D"/>
                      <w:sz w:val="22"/>
                      <w:szCs w:val="22"/>
                    </w:rPr>
                    <w:t xml:space="preserve">  </w:t>
                  </w:r>
                  <w:r w:rsidRPr="1AA90D80" w:rsidR="1AA90D80">
                    <w:rPr>
                      <w:rFonts w:ascii="Cambria Math" w:hAnsi="Cambria Math" w:eastAsia="Cambria Math" w:cs="Cambria Math"/>
                      <w:color w:val="F6893D"/>
                      <w:sz w:val="22"/>
                      <w:szCs w:val="22"/>
                    </w:rPr>
                    <w:t>◼</w:t>
                  </w:r>
                  <w:r w:rsidRPr="1AA90D80" w:rsidR="1AA90D80">
                    <w:rPr>
                      <w:rFonts w:ascii="Calibri" w:hAnsi="Calibri" w:eastAsia="Calibri" w:cs="Calibri"/>
                      <w:color w:val="F6893D"/>
                      <w:sz w:val="22"/>
                      <w:szCs w:val="22"/>
                    </w:rPr>
                    <w:t xml:space="preserve">  </w:t>
                  </w:r>
                  <w:r w:rsidRPr="1AA90D80" w:rsidR="1AA90D80">
                    <w:rPr>
                      <w:rFonts w:ascii="Calibri" w:hAnsi="Calibri" w:eastAsia="Calibri" w:cs="Calibri"/>
                      <w:sz w:val="22"/>
                      <w:szCs w:val="22"/>
                    </w:rPr>
                    <w:t xml:space="preserve"> 1 (50%) 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FEBC38"/>
                      <w:sz w:val="22"/>
                      <w:szCs w:val="22"/>
                    </w:rPr>
                    <w:t xml:space="preserve">  </w:t>
                  </w:r>
                  <w:r w:rsidRPr="1AA90D80" w:rsidR="1AA90D80">
                    <w:rPr>
                      <w:rFonts w:ascii="Cambria Math" w:hAnsi="Cambria Math" w:eastAsia="Cambria Math" w:cs="Cambria Math"/>
                      <w:color w:val="FEBC38"/>
                      <w:sz w:val="22"/>
                      <w:szCs w:val="22"/>
                    </w:rPr>
                    <w:t>◼</w:t>
                  </w:r>
                  <w:r w:rsidRPr="1AA90D80" w:rsidR="1AA90D80">
                    <w:rPr>
                      <w:rFonts w:ascii="Calibri" w:hAnsi="Calibri" w:eastAsia="Calibri" w:cs="Calibri"/>
                      <w:color w:val="FEBC38"/>
                      <w:sz w:val="22"/>
                      <w:szCs w:val="22"/>
                    </w:rPr>
                    <w:t xml:space="preserve">  </w:t>
                  </w:r>
                  <w:r w:rsidRPr="1AA90D80" w:rsidR="1AA90D80">
                    <w:rPr>
                      <w:rFonts w:ascii="Calibri" w:hAnsi="Calibri" w:eastAsia="Calibri" w:cs="Calibri"/>
                      <w:sz w:val="22"/>
                      <w:szCs w:val="22"/>
                    </w:rPr>
                    <w:t xml:space="preserve"> 0 (0%) Unsatisfactory</w:t>
                  </w:r>
                  <w:r>
                    <w:br/>
                  </w:r>
                  <w:r w:rsidRPr="1AA90D80" w:rsidR="1AA90D80">
                    <w:rPr>
                      <w:rFonts w:ascii="Calibri" w:hAnsi="Calibri" w:eastAsia="Calibri" w:cs="Calibri"/>
                      <w:sz w:val="22"/>
                      <w:szCs w:val="22"/>
                    </w:rPr>
                    <w:t xml:space="preserve"> </w:t>
                  </w:r>
                  <w:r w:rsidRPr="1AA90D80" w:rsidR="1AA90D80">
                    <w:rPr>
                      <w:rFonts w:ascii="Calibri" w:hAnsi="Calibri" w:eastAsia="Calibri" w:cs="Calibri"/>
                      <w:color w:val="CA3541"/>
                      <w:sz w:val="22"/>
                      <w:szCs w:val="22"/>
                    </w:rPr>
                    <w:t xml:space="preserve">  </w:t>
                  </w:r>
                  <w:r w:rsidRPr="1AA90D80" w:rsidR="1AA90D80">
                    <w:rPr>
                      <w:rFonts w:ascii="Cambria Math" w:hAnsi="Cambria Math" w:eastAsia="Cambria Math" w:cs="Cambria Math"/>
                      <w:color w:val="CA3541"/>
                      <w:sz w:val="22"/>
                      <w:szCs w:val="22"/>
                    </w:rPr>
                    <w:t>◼</w:t>
                  </w:r>
                  <w:r w:rsidRPr="1AA90D80" w:rsidR="1AA90D80">
                    <w:rPr>
                      <w:rFonts w:ascii="Calibri" w:hAnsi="Calibri" w:eastAsia="Calibri" w:cs="Calibri"/>
                      <w:color w:val="CA3541"/>
                      <w:sz w:val="22"/>
                      <w:szCs w:val="22"/>
                    </w:rPr>
                    <w:t xml:space="preserve">  </w:t>
                  </w:r>
                  <w:r w:rsidRPr="1AA90D80" w:rsidR="1AA90D80">
                    <w:rPr>
                      <w:rFonts w:ascii="Calibri" w:hAnsi="Calibri" w:eastAsia="Calibri" w:cs="Calibri"/>
                      <w:sz w:val="22"/>
                      <w:szCs w:val="22"/>
                    </w:rPr>
                    <w:t xml:space="preserve"> 0 (0%) Poor</w:t>
                  </w:r>
                </w:p>
              </w:tc>
              <w:tc>
                <w:tcPr>
                  <w:tcW w:w="2838"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AA90D80" w:rsidP="1AA90D80" w:rsidRDefault="1AA90D80" w14:paraId="111D8C94" w14:textId="1767FA5C">
                  <w:pPr>
                    <w:spacing w:line="257" w:lineRule="auto"/>
                    <w:jc w:val="center"/>
                  </w:pPr>
                </w:p>
              </w:tc>
            </w:tr>
          </w:tbl>
          <w:p w:rsidR="5E306184" w:rsidP="1AA90D80" w:rsidRDefault="5E306184" w14:paraId="6DA1D499" w14:textId="35459994">
            <w:pPr>
              <w:pStyle w:val="Normal"/>
              <w:spacing w:line="259" w:lineRule="auto"/>
              <w:rPr>
                <w:rFonts w:ascii="Calibri" w:hAnsi="Calibri" w:eastAsia="Calibri" w:cs="Calibri"/>
                <w:color w:val="000000" w:themeColor="text1" w:themeTint="FF" w:themeShade="FF"/>
                <w:sz w:val="24"/>
                <w:szCs w:val="24"/>
              </w:rPr>
            </w:pPr>
          </w:p>
          <w:p w:rsidR="5E306184" w:rsidP="62DF1BAB" w:rsidRDefault="5E306184" w14:paraId="67680AE0" w14:textId="16D1F300">
            <w:pPr>
              <w:pStyle w:val="Normal"/>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5E306184" w:rsidP="5E306184" w:rsidRDefault="5E306184" w14:paraId="65809B05" w14:textId="214D3DB4">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5E306184" w:rsidTr="1AA90D80" w14:paraId="5CFFCD38">
        <w:trPr>
          <w:trHeight w:val="1590"/>
        </w:trPr>
        <w:tc>
          <w:tcPr>
            <w:tcW w:w="14400" w:type="dxa"/>
            <w:tcMar/>
            <w:vAlign w:val="top"/>
          </w:tcPr>
          <w:p w:rsidR="5E306184" w:rsidP="5E306184" w:rsidRDefault="5E306184" w14:paraId="253EF651" w14:textId="242EC7A1">
            <w:pPr>
              <w:spacing w:line="259" w:lineRule="auto"/>
              <w:jc w:val="left"/>
              <w:rPr>
                <w:rFonts w:ascii="Calibri" w:hAnsi="Calibri" w:eastAsia="Calibri" w:cs="Calibri"/>
                <w:b w:val="0"/>
                <w:bCs w:val="0"/>
                <w:i w:val="0"/>
                <w:iCs w:val="0"/>
                <w:color w:val="000000" w:themeColor="text1" w:themeTint="FF" w:themeShade="FF"/>
                <w:sz w:val="24"/>
                <w:szCs w:val="24"/>
              </w:rPr>
            </w:pPr>
            <w:r w:rsidRPr="5E306184" w:rsidR="5E306184">
              <w:rPr>
                <w:rFonts w:ascii="Calibri" w:hAnsi="Calibri" w:eastAsia="Calibri" w:cs="Calibri"/>
                <w:b w:val="1"/>
                <w:bCs w:val="1"/>
                <w:i w:val="0"/>
                <w:iCs w:val="0"/>
                <w:color w:val="000000" w:themeColor="text1" w:themeTint="FF" w:themeShade="FF"/>
                <w:sz w:val="24"/>
                <w:szCs w:val="24"/>
                <w:lang w:val="en-US"/>
              </w:rPr>
              <w:t>11. What changes/improvements were made or will be made in response to the outcomes of the assessment process?</w:t>
            </w:r>
          </w:p>
          <w:p w:rsidR="5E306184" w:rsidP="5E306184" w:rsidRDefault="5E306184" w14:paraId="61C4889C" w14:textId="2AA4069E">
            <w:pPr>
              <w:spacing w:line="259" w:lineRule="auto"/>
              <w:jc w:val="left"/>
              <w:rPr>
                <w:rFonts w:ascii="Calibri" w:hAnsi="Calibri" w:eastAsia="Calibri" w:cs="Calibri"/>
                <w:b w:val="0"/>
                <w:bCs w:val="0"/>
                <w:i w:val="0"/>
                <w:iCs w:val="0"/>
                <w:color w:val="000000" w:themeColor="text1" w:themeTint="FF" w:themeShade="FF"/>
                <w:sz w:val="24"/>
                <w:szCs w:val="24"/>
              </w:rPr>
            </w:pPr>
          </w:p>
          <w:p w:rsidR="5E306184" w:rsidP="5E306184" w:rsidRDefault="5E306184" w14:paraId="54EDB5E9" w14:textId="3850CF1E">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5E306184" w:rsidP="62DF1BAB" w:rsidRDefault="5E306184" w14:paraId="08E2121F" w14:textId="4D8F486E">
            <w:pPr>
              <w:pStyle w:val="ListParagraph"/>
              <w:numPr>
                <w:ilvl w:val="0"/>
                <w:numId w:val="1"/>
              </w:numPr>
              <w:spacing w:line="259" w:lineRule="auto"/>
              <w:rPr>
                <w:rFonts w:ascii="Times New Roman" w:hAnsi="Times New Roman" w:eastAsia="Times New Roman" w:cs="Times New Roman"/>
                <w:b w:val="0"/>
                <w:bCs w:val="0"/>
                <w:i w:val="0"/>
                <w:iCs w:val="0"/>
                <w:caps w:val="0"/>
                <w:smallCaps w:val="0"/>
                <w:color w:val="000000" w:themeColor="text1" w:themeTint="FF" w:themeShade="FF"/>
                <w:sz w:val="32"/>
                <w:szCs w:val="32"/>
                <w:lang w:val="en-US"/>
              </w:rPr>
            </w:pPr>
            <w:r w:rsidRPr="62DF1BAB" w:rsidR="62DF1BAB">
              <w:rPr>
                <w:rFonts w:ascii="Times New Roman" w:hAnsi="Times New Roman" w:eastAsia="Times New Roman" w:cs="Times New Roman"/>
                <w:b w:val="0"/>
                <w:bCs w:val="0"/>
                <w:i w:val="0"/>
                <w:iCs w:val="0"/>
                <w:color w:val="000000" w:themeColor="text1" w:themeTint="FF" w:themeShade="FF"/>
                <w:sz w:val="32"/>
                <w:szCs w:val="32"/>
              </w:rPr>
              <w:t xml:space="preserve">Include examples of past student work </w:t>
            </w:r>
            <w:r w:rsidRPr="62DF1BAB" w:rsidR="4BA23168">
              <w:rPr>
                <w:rFonts w:ascii="Times New Roman" w:hAnsi="Times New Roman" w:eastAsia="Times New Roman" w:cs="Times New Roman"/>
                <w:b w:val="0"/>
                <w:bCs w:val="0"/>
                <w:i w:val="0"/>
                <w:iCs w:val="0"/>
                <w:caps w:val="0"/>
                <w:smallCaps w:val="0"/>
                <w:color w:val="000000" w:themeColor="text1" w:themeTint="FF" w:themeShade="FF"/>
                <w:sz w:val="32"/>
                <w:szCs w:val="32"/>
                <w:lang w:val="en-US"/>
              </w:rPr>
              <w:t>that falls below, meets, and exceeds expectations.</w:t>
            </w:r>
          </w:p>
          <w:p w:rsidR="5E306184" w:rsidP="62DF1BAB" w:rsidRDefault="5E306184" w14:paraId="39AD1E53" w14:textId="7B9EA1E7">
            <w:pPr>
              <w:pStyle w:val="ListParagraph"/>
              <w:numPr>
                <w:ilvl w:val="0"/>
                <w:numId w:val="1"/>
              </w:numPr>
              <w:spacing w:line="259" w:lineRule="auto"/>
              <w:rPr>
                <w:rFonts w:ascii="Times New Roman" w:hAnsi="Times New Roman" w:eastAsia="Times New Roman" w:cs="Times New Roman"/>
                <w:b w:val="0"/>
                <w:bCs w:val="0"/>
                <w:i w:val="0"/>
                <w:iCs w:val="0"/>
                <w:caps w:val="0"/>
                <w:smallCaps w:val="0"/>
                <w:color w:val="000000" w:themeColor="text1" w:themeTint="FF" w:themeShade="FF"/>
                <w:sz w:val="32"/>
                <w:szCs w:val="32"/>
                <w:lang w:val="en-US"/>
              </w:rPr>
            </w:pPr>
            <w:r w:rsidRPr="62DF1BAB" w:rsidR="62DF1BAB">
              <w:rPr>
                <w:rFonts w:ascii="Times New Roman" w:hAnsi="Times New Roman" w:eastAsia="Times New Roman" w:cs="Times New Roman"/>
                <w:b w:val="0"/>
                <w:bCs w:val="0"/>
                <w:i w:val="0"/>
                <w:iCs w:val="0"/>
                <w:caps w:val="0"/>
                <w:smallCaps w:val="0"/>
                <w:color w:val="000000" w:themeColor="text1" w:themeTint="FF" w:themeShade="FF"/>
                <w:sz w:val="32"/>
                <w:szCs w:val="32"/>
                <w:lang w:val="en-US"/>
              </w:rPr>
              <w:t xml:space="preserve">Update rubric to be </w:t>
            </w:r>
            <w:r w:rsidRPr="62DF1BAB" w:rsidR="4BA23168">
              <w:rPr>
                <w:rFonts w:ascii="Times New Roman" w:hAnsi="Times New Roman" w:eastAsia="Times New Roman" w:cs="Times New Roman"/>
                <w:b w:val="0"/>
                <w:bCs w:val="0"/>
                <w:i w:val="0"/>
                <w:iCs w:val="0"/>
                <w:caps w:val="0"/>
                <w:smallCaps w:val="0"/>
                <w:color w:val="000000" w:themeColor="text1" w:themeTint="FF" w:themeShade="FF"/>
                <w:sz w:val="32"/>
                <w:szCs w:val="32"/>
                <w:lang w:val="en-US"/>
              </w:rPr>
              <w:t>more defined.</w:t>
            </w:r>
          </w:p>
          <w:p w:rsidR="5E306184" w:rsidP="62DF1BAB" w:rsidRDefault="5E306184" w14:paraId="74C67833" w14:textId="0502FBAC">
            <w:pPr>
              <w:pStyle w:val="ListParagraph"/>
              <w:numPr>
                <w:ilvl w:val="0"/>
                <w:numId w:val="1"/>
              </w:numPr>
              <w:spacing w:line="259" w:lineRule="auto"/>
              <w:rPr>
                <w:rFonts w:ascii="Times New Roman" w:hAnsi="Times New Roman" w:eastAsia="Times New Roman" w:cs="Times New Roman"/>
                <w:b w:val="0"/>
                <w:bCs w:val="0"/>
                <w:i w:val="0"/>
                <w:iCs w:val="0"/>
                <w:color w:val="000000" w:themeColor="text1" w:themeTint="FF" w:themeShade="FF"/>
                <w:sz w:val="32"/>
                <w:szCs w:val="32"/>
              </w:rPr>
            </w:pPr>
            <w:r w:rsidRPr="62DF1BAB" w:rsidR="62DF1BAB">
              <w:rPr>
                <w:rFonts w:ascii="Times New Roman" w:hAnsi="Times New Roman" w:eastAsia="Times New Roman" w:cs="Times New Roman"/>
                <w:b w:val="0"/>
                <w:bCs w:val="0"/>
                <w:i w:val="0"/>
                <w:iCs w:val="0"/>
                <w:caps w:val="0"/>
                <w:smallCaps w:val="0"/>
                <w:color w:val="000000" w:themeColor="text1" w:themeTint="FF" w:themeShade="FF"/>
                <w:sz w:val="32"/>
                <w:szCs w:val="32"/>
                <w:lang w:val="en-US"/>
              </w:rPr>
              <w:t xml:space="preserve">Include more specific demos: I Demonstrated </w:t>
            </w:r>
            <w:r w:rsidRPr="62DF1BAB" w:rsidR="4B032E33">
              <w:rPr>
                <w:rFonts w:ascii="Times New Roman" w:hAnsi="Times New Roman" w:eastAsia="Times New Roman" w:cs="Times New Roman"/>
                <w:sz w:val="32"/>
                <w:szCs w:val="32"/>
              </w:rPr>
              <w:t xml:space="preserve">ways to improve blending and tips/tricks to blend with different materials.  I also </w:t>
            </w:r>
            <w:r w:rsidRPr="62DF1BAB" w:rsidR="4B032E33">
              <w:rPr>
                <w:rFonts w:ascii="Times New Roman" w:hAnsi="Times New Roman" w:eastAsia="Times New Roman" w:cs="Times New Roman"/>
                <w:sz w:val="32"/>
                <w:szCs w:val="32"/>
              </w:rPr>
              <w:t>did</w:t>
            </w:r>
            <w:r w:rsidRPr="62DF1BAB" w:rsidR="4B032E33">
              <w:rPr>
                <w:rFonts w:ascii="Times New Roman" w:hAnsi="Times New Roman" w:eastAsia="Times New Roman" w:cs="Times New Roman"/>
                <w:sz w:val="32"/>
                <w:szCs w:val="32"/>
              </w:rPr>
              <w:t xml:space="preserve"> a </w:t>
            </w:r>
            <w:proofErr w:type="gramStart"/>
            <w:r w:rsidRPr="62DF1BAB" w:rsidR="4B032E33">
              <w:rPr>
                <w:rFonts w:ascii="Times New Roman" w:hAnsi="Times New Roman" w:eastAsia="Times New Roman" w:cs="Times New Roman"/>
                <w:sz w:val="32"/>
                <w:szCs w:val="32"/>
              </w:rPr>
              <w:t>step by step</w:t>
            </w:r>
            <w:proofErr w:type="gramEnd"/>
            <w:r w:rsidRPr="62DF1BAB" w:rsidR="4B032E33">
              <w:rPr>
                <w:rFonts w:ascii="Times New Roman" w:hAnsi="Times New Roman" w:eastAsia="Times New Roman" w:cs="Times New Roman"/>
                <w:sz w:val="32"/>
                <w:szCs w:val="32"/>
              </w:rPr>
              <w:t xml:space="preserve"> demo t</w:t>
            </w:r>
            <w:r w:rsidRPr="62DF1BAB" w:rsidR="1B5EB88D">
              <w:rPr>
                <w:rFonts w:ascii="Times New Roman" w:hAnsi="Times New Roman" w:eastAsia="Times New Roman" w:cs="Times New Roman"/>
                <w:sz w:val="32"/>
                <w:szCs w:val="32"/>
              </w:rPr>
              <w:t>o talk about light sources- natural light vs direct light sources (like lamps).</w:t>
            </w:r>
          </w:p>
          <w:p w:rsidR="5E306184" w:rsidP="62DF1BAB" w:rsidRDefault="5E306184" w14:paraId="56870651" w14:textId="00C36782">
            <w:pPr>
              <w:pStyle w:val="Normal"/>
              <w:spacing w:line="259" w:lineRule="auto"/>
              <w:ind w:left="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p>
          <w:p w:rsidR="5E306184" w:rsidP="62DF1BAB" w:rsidRDefault="5E306184" w14:paraId="232DF55F" w14:textId="7A997D7C">
            <w:pPr>
              <w:pStyle w:val="Normal"/>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5E306184" w:rsidTr="1AA90D80" w14:paraId="41E19F03">
        <w:trPr>
          <w:trHeight w:val="1590"/>
        </w:trPr>
        <w:tc>
          <w:tcPr>
            <w:tcW w:w="14400" w:type="dxa"/>
            <w:tcMar/>
            <w:vAlign w:val="top"/>
          </w:tcPr>
          <w:p w:rsidR="5E306184" w:rsidP="5E306184" w:rsidRDefault="5E306184" w14:paraId="06CB080B" w14:textId="66D975DB">
            <w:pPr>
              <w:spacing w:line="259" w:lineRule="auto"/>
              <w:rPr>
                <w:rFonts w:ascii="Calibri" w:hAnsi="Calibri" w:eastAsia="Calibri" w:cs="Calibri"/>
                <w:b w:val="0"/>
                <w:bCs w:val="0"/>
                <w:i w:val="0"/>
                <w:iCs w:val="0"/>
                <w:sz w:val="22"/>
                <w:szCs w:val="22"/>
              </w:rPr>
            </w:pPr>
            <w:r w:rsidRPr="5E306184" w:rsidR="5E306184">
              <w:rPr>
                <w:rFonts w:ascii="Calibri" w:hAnsi="Calibri" w:eastAsia="Calibri" w:cs="Calibri"/>
                <w:b w:val="1"/>
                <w:bCs w:val="1"/>
                <w:i w:val="0"/>
                <w:iCs w:val="0"/>
                <w:sz w:val="22"/>
                <w:szCs w:val="22"/>
                <w:lang w:val="en-US"/>
              </w:rPr>
              <w:t>Additional Comments or feedback on the Assessment Process (Optional):</w:t>
            </w:r>
          </w:p>
        </w:tc>
      </w:tr>
    </w:tbl>
    <w:p w:rsidR="5E306184" w:rsidP="5E306184" w:rsidRDefault="5E306184" w14:paraId="45696F46" w14:textId="4A01852C">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90BF6A"/>
    <w:rsid w:val="009B10CA"/>
    <w:rsid w:val="0192D521"/>
    <w:rsid w:val="01DE9132"/>
    <w:rsid w:val="01E99B7F"/>
    <w:rsid w:val="02DFDA74"/>
    <w:rsid w:val="032EA582"/>
    <w:rsid w:val="033A5AE8"/>
    <w:rsid w:val="04E8A730"/>
    <w:rsid w:val="0719835B"/>
    <w:rsid w:val="0AF79DF4"/>
    <w:rsid w:val="0B4DB1C8"/>
    <w:rsid w:val="0BB0B51E"/>
    <w:rsid w:val="0D0B3C1E"/>
    <w:rsid w:val="0DDDE92E"/>
    <w:rsid w:val="0DDDE92E"/>
    <w:rsid w:val="0EBB4287"/>
    <w:rsid w:val="0EFB85CE"/>
    <w:rsid w:val="0F3DE69D"/>
    <w:rsid w:val="1135DDD7"/>
    <w:rsid w:val="1240AD44"/>
    <w:rsid w:val="128B8793"/>
    <w:rsid w:val="138CF20D"/>
    <w:rsid w:val="140D5EC2"/>
    <w:rsid w:val="1427A87A"/>
    <w:rsid w:val="15A92F23"/>
    <w:rsid w:val="15A92F23"/>
    <w:rsid w:val="16025B94"/>
    <w:rsid w:val="1744FF84"/>
    <w:rsid w:val="1842DA11"/>
    <w:rsid w:val="18FB199D"/>
    <w:rsid w:val="19766530"/>
    <w:rsid w:val="1AA90D80"/>
    <w:rsid w:val="1AB64154"/>
    <w:rsid w:val="1AFC52A4"/>
    <w:rsid w:val="1B5EB88D"/>
    <w:rsid w:val="1C7631D8"/>
    <w:rsid w:val="1CAE05F2"/>
    <w:rsid w:val="1CBC587D"/>
    <w:rsid w:val="1CC18D8E"/>
    <w:rsid w:val="1E760A78"/>
    <w:rsid w:val="1F48EE2C"/>
    <w:rsid w:val="20E4BE8D"/>
    <w:rsid w:val="238E5920"/>
    <w:rsid w:val="242D9662"/>
    <w:rsid w:val="251CC5CE"/>
    <w:rsid w:val="2758C41E"/>
    <w:rsid w:val="28EFD072"/>
    <w:rsid w:val="28EFD072"/>
    <w:rsid w:val="293EAD25"/>
    <w:rsid w:val="29CBAD68"/>
    <w:rsid w:val="29F036F1"/>
    <w:rsid w:val="2A1597B6"/>
    <w:rsid w:val="2A80E26A"/>
    <w:rsid w:val="2B640F0A"/>
    <w:rsid w:val="2C314255"/>
    <w:rsid w:val="2C7B59E5"/>
    <w:rsid w:val="2CFFDF6B"/>
    <w:rsid w:val="2D202CE4"/>
    <w:rsid w:val="2DC34195"/>
    <w:rsid w:val="2F318F82"/>
    <w:rsid w:val="2F3A94B3"/>
    <w:rsid w:val="2F3FFC01"/>
    <w:rsid w:val="2F684DD3"/>
    <w:rsid w:val="2F94C64C"/>
    <w:rsid w:val="2FF4EDBA"/>
    <w:rsid w:val="307A70D7"/>
    <w:rsid w:val="30F0CABD"/>
    <w:rsid w:val="31790165"/>
    <w:rsid w:val="31CA030F"/>
    <w:rsid w:val="32164138"/>
    <w:rsid w:val="3285BD11"/>
    <w:rsid w:val="333D8D72"/>
    <w:rsid w:val="3349AB51"/>
    <w:rsid w:val="3398EA37"/>
    <w:rsid w:val="354DE1FA"/>
    <w:rsid w:val="35A663F0"/>
    <w:rsid w:val="366823B6"/>
    <w:rsid w:val="39E59B2A"/>
    <w:rsid w:val="3D3057CB"/>
    <w:rsid w:val="3D3E743F"/>
    <w:rsid w:val="3E251AE4"/>
    <w:rsid w:val="3E251AE4"/>
    <w:rsid w:val="3F1712B0"/>
    <w:rsid w:val="3F35A49B"/>
    <w:rsid w:val="3FE78B14"/>
    <w:rsid w:val="405EE119"/>
    <w:rsid w:val="409F348E"/>
    <w:rsid w:val="4118F3A7"/>
    <w:rsid w:val="415036D5"/>
    <w:rsid w:val="41A3E2F7"/>
    <w:rsid w:val="45188310"/>
    <w:rsid w:val="45BB43F1"/>
    <w:rsid w:val="476723E7"/>
    <w:rsid w:val="47BF7859"/>
    <w:rsid w:val="4862CFC1"/>
    <w:rsid w:val="495B48BA"/>
    <w:rsid w:val="49CAE046"/>
    <w:rsid w:val="4A2B9461"/>
    <w:rsid w:val="4B032E33"/>
    <w:rsid w:val="4B9A7083"/>
    <w:rsid w:val="4BA23168"/>
    <w:rsid w:val="4BD960CE"/>
    <w:rsid w:val="4CF0BBB5"/>
    <w:rsid w:val="4D42E470"/>
    <w:rsid w:val="4D9994E4"/>
    <w:rsid w:val="4E2A5AE9"/>
    <w:rsid w:val="4EDA55DD"/>
    <w:rsid w:val="4F570236"/>
    <w:rsid w:val="4F70FE79"/>
    <w:rsid w:val="509B0464"/>
    <w:rsid w:val="51DC8888"/>
    <w:rsid w:val="52C10A5B"/>
    <w:rsid w:val="535B96A4"/>
    <w:rsid w:val="53ADC700"/>
    <w:rsid w:val="54E76012"/>
    <w:rsid w:val="5656322B"/>
    <w:rsid w:val="5760EF54"/>
    <w:rsid w:val="57C2D9FB"/>
    <w:rsid w:val="5A28BE4D"/>
    <w:rsid w:val="5A2B626C"/>
    <w:rsid w:val="5A4071C0"/>
    <w:rsid w:val="5E306184"/>
    <w:rsid w:val="5F5944DE"/>
    <w:rsid w:val="60231F53"/>
    <w:rsid w:val="6080D983"/>
    <w:rsid w:val="61175E53"/>
    <w:rsid w:val="62CE059E"/>
    <w:rsid w:val="62DF1BAB"/>
    <w:rsid w:val="6302B4FF"/>
    <w:rsid w:val="63E3250A"/>
    <w:rsid w:val="64B9A8B2"/>
    <w:rsid w:val="64E45B7F"/>
    <w:rsid w:val="64E882A9"/>
    <w:rsid w:val="6605A660"/>
    <w:rsid w:val="6696F597"/>
    <w:rsid w:val="67A9F8E1"/>
    <w:rsid w:val="691B2B83"/>
    <w:rsid w:val="6928E791"/>
    <w:rsid w:val="6928E791"/>
    <w:rsid w:val="694E5D2F"/>
    <w:rsid w:val="6971F683"/>
    <w:rsid w:val="6CE30EB5"/>
    <w:rsid w:val="6CF1E666"/>
    <w:rsid w:val="6DE238E4"/>
    <w:rsid w:val="701DE696"/>
    <w:rsid w:val="70F85D9E"/>
    <w:rsid w:val="719D3713"/>
    <w:rsid w:val="72333350"/>
    <w:rsid w:val="72752A4F"/>
    <w:rsid w:val="7287D17F"/>
    <w:rsid w:val="72CD6B31"/>
    <w:rsid w:val="7378D165"/>
    <w:rsid w:val="73BCB5F4"/>
    <w:rsid w:val="742ED1FD"/>
    <w:rsid w:val="753A584B"/>
    <w:rsid w:val="75BD5EB6"/>
    <w:rsid w:val="781566E5"/>
    <w:rsid w:val="78BE9FEA"/>
    <w:rsid w:val="791CC6BD"/>
    <w:rsid w:val="79B58A0B"/>
    <w:rsid w:val="7AEBE7A0"/>
    <w:rsid w:val="7BE22A8E"/>
    <w:rsid w:val="7BF640AC"/>
    <w:rsid w:val="7BF640AC"/>
    <w:rsid w:val="7C877EEC"/>
    <w:rsid w:val="7D0AEA3A"/>
    <w:rsid w:val="7D9A55A5"/>
    <w:rsid w:val="7DB36C20"/>
    <w:rsid w:val="7DB36C20"/>
    <w:rsid w:val="7DB37E02"/>
    <w:rsid w:val="7E24F0A3"/>
    <w:rsid w:val="7E2EC995"/>
    <w:rsid w:val="7F1D16D9"/>
    <w:rsid w:val="7FF704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be09e517a72b414a" /><Relationship Type="http://schemas.openxmlformats.org/officeDocument/2006/relationships/image" Target="/media/image3.png" Id="R44f89019ad1642b4" /><Relationship Type="http://schemas.openxmlformats.org/officeDocument/2006/relationships/numbering" Target="numbering.xml" Id="Rdecdbf5b760d4f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Sarah McLaughlin</DisplayName>
        <AccountId>21</AccountId>
        <AccountType/>
      </UserInfo>
      <UserInfo>
        <DisplayName>Mary Kieser</DisplayName>
        <AccountId>12</AccountId>
        <AccountType/>
      </UserInfo>
      <UserInfo>
        <DisplayName>Amanda Potts</DisplayName>
        <AccountId>11</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3D9A0747-E12B-4CF2-B1DE-149C9BCE5D23}"/>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cp:revision>13</cp:revision>
  <dcterms:created xsi:type="dcterms:W3CDTF">2021-10-06T21:32:00Z</dcterms:created>
  <dcterms:modified xsi:type="dcterms:W3CDTF">2022-04-28T00:33:33Z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