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D505" w14:textId="77777777" w:rsidR="00977C09" w:rsidRDefault="00977C09" w:rsidP="00977C09">
      <w:pPr>
        <w:jc w:val="center"/>
        <w:rPr>
          <w:rFonts w:ascii="Arial Black" w:hAnsi="Arial Black"/>
          <w:b/>
        </w:rPr>
      </w:pPr>
      <w:r>
        <w:rPr>
          <w:rFonts w:ascii="Arial Black" w:hAnsi="Arial Black"/>
          <w:b/>
          <w:noProof/>
          <w:lang w:eastAsia="en-US"/>
        </w:rPr>
        <w:drawing>
          <wp:anchor distT="0" distB="0" distL="114300" distR="114300" simplePos="0" relativeHeight="251658242" behindDoc="0" locked="0" layoutInCell="1" allowOverlap="1" wp14:anchorId="24B8E773" wp14:editId="6493F6CD">
            <wp:simplePos x="0" y="0"/>
            <wp:positionH relativeFrom="column">
              <wp:posOffset>-57438</wp:posOffset>
            </wp:positionH>
            <wp:positionV relativeFrom="paragraph">
              <wp:posOffset>70559</wp:posOffset>
            </wp:positionV>
            <wp:extent cx="1196709" cy="563525"/>
            <wp:effectExtent l="19050" t="0" r="3441" b="0"/>
            <wp:wrapNone/>
            <wp:docPr id="1" name="Picture 0" descr="Color Logo 300 dpi 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lor Logo 300 dpi JPEG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6709" cy="56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C30C1">
        <w:rPr>
          <w:rFonts w:ascii="Arial Black" w:hAnsi="Arial Black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B6FF004" wp14:editId="30577F41">
                <wp:simplePos x="0" y="0"/>
                <wp:positionH relativeFrom="column">
                  <wp:posOffset>6049645</wp:posOffset>
                </wp:positionH>
                <wp:positionV relativeFrom="paragraph">
                  <wp:posOffset>812165</wp:posOffset>
                </wp:positionV>
                <wp:extent cx="3152775" cy="488950"/>
                <wp:effectExtent l="1270" t="0" r="0" b="1270"/>
                <wp:wrapNone/>
                <wp:docPr id="3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488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C5F1D1" w14:textId="77777777" w:rsidR="00A92ECC" w:rsidRPr="00F23754" w:rsidRDefault="00A92ECC" w:rsidP="00977C09">
                            <w:pPr>
                              <w:jc w:val="right"/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</w:pPr>
                            <w:r w:rsidRPr="00FE73EF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highlight w:val="lightGray"/>
                              </w:rPr>
                              <w:t>Intern Project Report Form</w:t>
                            </w:r>
                          </w:p>
                          <w:p w14:paraId="78DAC161" w14:textId="77777777" w:rsidR="00A92ECC" w:rsidRPr="00F23754" w:rsidRDefault="00A92ECC" w:rsidP="00977C09">
                            <w:pPr>
                              <w:jc w:val="right"/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</w:pP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>NTR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>196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 xml:space="preserve"> Dietary Manager’s Internship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FF004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476.35pt;margin-top:63.95pt;width:248.25pt;height:38.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n7j4QEAAKEDAAAOAAAAZHJzL2Uyb0RvYy54bWysU8GO0zAQvSPxD5bvNE1paTdqulp2tQhp&#10;WZAWPsBx7MQi8Zix26R8PWOn2y1wQ1wse2by5r03k+312HfsoNAbsCXPZ3POlJVQG9uU/NvX+zcb&#10;znwQthYdWFXyo/L8evf61XZwhVpAC12tkBGI9cXgSt6G4Ios87JVvfAzcMpSUgP2ItATm6xGMRB6&#10;32WL+fxdNgDWDkEq7yl6NyX5LuFrrWT4rLVXgXUlJ24hnZjOKp7ZbiuKBoVrjTzREP/AohfGUtMz&#10;1J0Igu3R/AXVG4ngQYeZhD4DrY1USQOpyed/qHlqhVNJC5nj3dkm//9g5ePhyX1BFsb3MNIAkwjv&#10;HkB+98zCbStso24QYWiVqKlxHi3LBueL06fRal/4CFINn6CmIYt9gAQ0auyjK6STEToN4Hg2XY2B&#10;SQq+zVeL9XrFmaTccrO5WqWpZKJ4/tqhDx8U9CxeSo401IQuDg8+RDaieC6JzSzcm65Lg+3sbwEq&#10;jJHEPhKeqIexGqk6qqigPpIOhGlPaK/p0gL+5GygHSm5/7EXqDjrPlry4ipfLuNSpcdytV7QAy8z&#10;1WVGWElQJQ+cTdfbMC3i3qFpWuo0uW/hhvzTJkl7YXXiTXuQFJ92Ni7a5TtVvfxZu18AAAD//wMA&#10;UEsDBBQABgAIAAAAIQAPBz7U3wAAAAwBAAAPAAAAZHJzL2Rvd25yZXYueG1sTI/BTsMwEETvlfgH&#10;a5F6a22slNYhToWouIIoUImbG2+TiHgdxW4T/h73BMfVPM28LbaT69gFh9B60nC3FMCQKm9bqjV8&#10;vD8vNsBCNGRN5wk1/GCAbXkzK0xu/UhveNnHmqUSCrnR0MTY55yHqkFnwtL3SCk7+cGZmM6h5nYw&#10;Yyp3HZdC3HNnWkoLjenxqcHqe392Gj5fTl+HTLzWO7fqRz8JTk5xree30+MDsIhT/IPhqp/UoUxO&#10;R38mG1inQa3kOqEpkGsF7EpkmZLAjhqkyBTwsuD/nyh/AQAA//8DAFBLAQItABQABgAIAAAAIQC2&#10;gziS/gAAAOEBAAATAAAAAAAAAAAAAAAAAAAAAABbQ29udGVudF9UeXBlc10ueG1sUEsBAi0AFAAG&#10;AAgAAAAhADj9If/WAAAAlAEAAAsAAAAAAAAAAAAAAAAALwEAAF9yZWxzLy5yZWxzUEsBAi0AFAAG&#10;AAgAAAAhAO7OfuPhAQAAoQMAAA4AAAAAAAAAAAAAAAAALgIAAGRycy9lMm9Eb2MueG1sUEsBAi0A&#10;FAAGAAgAAAAhAA8HPtTfAAAADAEAAA8AAAAAAAAAAAAAAAAAOwQAAGRycy9kb3ducmV2LnhtbFBL&#10;BQYAAAAABAAEAPMAAABHBQAAAAA=&#10;" filled="f" stroked="f">
                <v:textbox>
                  <w:txbxContent>
                    <w:p w14:paraId="44C5F1D1" w14:textId="77777777" w:rsidR="00A92ECC" w:rsidRPr="00F23754" w:rsidRDefault="00A92ECC" w:rsidP="00977C09">
                      <w:pPr>
                        <w:jc w:val="right"/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</w:pPr>
                      <w:r w:rsidRPr="00FE73EF">
                        <w:rPr>
                          <w:rFonts w:asciiTheme="minorHAnsi" w:hAnsiTheme="minorHAnsi" w:cs="Arial"/>
                          <w:b/>
                          <w:color w:val="000000" w:themeColor="text1"/>
                          <w:highlight w:val="lightGray"/>
                        </w:rPr>
                        <w:t>Intern Project Report Form</w:t>
                      </w:r>
                    </w:p>
                    <w:p w14:paraId="78DAC161" w14:textId="77777777" w:rsidR="00A92ECC" w:rsidRPr="00F23754" w:rsidRDefault="00A92ECC" w:rsidP="00977C09">
                      <w:pPr>
                        <w:jc w:val="right"/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</w:pP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>NTR</w:t>
                      </w:r>
                      <w:r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>196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 xml:space="preserve"> Dietary Manager’s Internship</w:t>
                      </w:r>
                    </w:p>
                  </w:txbxContent>
                </v:textbox>
              </v:shape>
            </w:pict>
          </mc:Fallback>
        </mc:AlternateContent>
      </w:r>
      <w:r w:rsidR="004C30C1">
        <w:rPr>
          <w:rFonts w:ascii="Arial Black" w:hAnsi="Arial Black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B9A420" wp14:editId="17DA2C5B">
                <wp:simplePos x="0" y="0"/>
                <wp:positionH relativeFrom="column">
                  <wp:posOffset>-102235</wp:posOffset>
                </wp:positionH>
                <wp:positionV relativeFrom="paragraph">
                  <wp:posOffset>652145</wp:posOffset>
                </wp:positionV>
                <wp:extent cx="9364980" cy="626745"/>
                <wp:effectExtent l="2540" t="6985" r="14605" b="33020"/>
                <wp:wrapSquare wrapText="bothSides"/>
                <wp:docPr id="2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64980" cy="626745"/>
                        </a:xfrm>
                        <a:prstGeom prst="foldedCorner">
                          <a:avLst>
                            <a:gd name="adj" fmla="val 12500"/>
                          </a:avLst>
                        </a:prstGeom>
                        <a:gradFill rotWithShape="0">
                          <a:gsLst>
                            <a:gs pos="0">
                              <a:schemeClr val="accent6">
                                <a:lumMod val="40000"/>
                                <a:lumOff val="60000"/>
                              </a:schemeClr>
                            </a:gs>
                            <a:gs pos="100000">
                              <a:schemeClr val="bg1">
                                <a:lumMod val="100000"/>
                                <a:lumOff val="0"/>
                              </a:scheme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C2D69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D5E443" w14:textId="77777777" w:rsidR="00A92ECC" w:rsidRPr="00492C4D" w:rsidRDefault="00A92ECC" w:rsidP="00977C0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4F6228"/>
                                <w:sz w:val="16"/>
                                <w:szCs w:val="16"/>
                              </w:rPr>
                            </w:pPr>
                          </w:p>
                          <w:p w14:paraId="07A2DEB2" w14:textId="77777777" w:rsidR="00A92ECC" w:rsidRPr="00F23754" w:rsidRDefault="00A92ECC" w:rsidP="00977C09">
                            <w:pPr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PROJECT A: </w:t>
                            </w:r>
                          </w:p>
                          <w:p w14:paraId="0E460BFD" w14:textId="77777777" w:rsidR="00A92ECC" w:rsidRPr="00F23754" w:rsidRDefault="00A92ECC" w:rsidP="00977C09">
                            <w:pPr>
                              <w:rPr>
                                <w:rFonts w:asciiTheme="minorHAnsi" w:hAnsiTheme="minorHAnsi"/>
                                <w:color w:val="006600"/>
                              </w:rPr>
                            </w:pP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>Nutrition and Medical Nutrition Therapy</w:t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  <w:r w:rsidRPr="00F23754">
                              <w:rPr>
                                <w:rFonts w:asciiTheme="minorHAnsi" w:hAnsiTheme="minorHAnsi" w:cs="Arial"/>
                                <w:b/>
                                <w:color w:val="006600"/>
                              </w:rPr>
                              <w:tab/>
                            </w:r>
                          </w:p>
                          <w:p w14:paraId="30469AAA" w14:textId="77777777" w:rsidR="00A92ECC" w:rsidRPr="0001644A" w:rsidRDefault="00A92ECC" w:rsidP="00977C09">
                            <w:pPr>
                              <w:rPr>
                                <w:rFonts w:ascii="Arial" w:hAnsi="Arial" w:cs="Arial"/>
                                <w:b/>
                                <w:color w:val="006600"/>
                              </w:rPr>
                            </w:pPr>
                            <w:r w:rsidRPr="0001644A">
                              <w:rPr>
                                <w:rFonts w:ascii="Arial" w:hAnsi="Arial" w:cs="Arial"/>
                                <w:b/>
                                <w:color w:val="006600"/>
                              </w:rPr>
                              <w:t>Professional Practice</w:t>
                            </w:r>
                          </w:p>
                          <w:p w14:paraId="1FA8369D" w14:textId="77777777" w:rsidR="00A92ECC" w:rsidRDefault="00A92ECC" w:rsidP="00977C09"/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9A420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AutoShape 37" o:spid="_x0000_s1027" type="#_x0000_t65" style="position:absolute;left:0;text-align:left;margin-left:-8.05pt;margin-top:51.35pt;width:737.4pt;height:49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2EgswIAAJoFAAAOAAAAZHJzL2Uyb0RvYy54bWysVE2P2yAQvVfqf0DcG9vZxJtY66xW2W5V&#10;afshpVXPGLBNi4ECibP99R3wR6PunqpyQDDAvJn3hrm5PXcSnbh1QqsSZ4sUI66oZkI1Jf765eHN&#10;BiPniWJEasVL/MQdvt29fnXTm4Ivdasl4xaBE+WK3pS49d4USeJoyzviFtpwBYe1th3xsLVNwizp&#10;wXsnk2Wa5kmvLTNWU+4cWO+HQ7yL/uuaU/+prh33SJYYYvNxtnGuwpzsbkjRWGJaQccwyD9E0RGh&#10;AHR2dU88QUcrnrnqBLXa6dovqO4SXdeC8pgDZJOlf2VzaInhMRcgx5mZJvf/3NKPp4P5bEPozjxq&#10;+sMhpfctUQ2/s1b3LScM4LJAVNIbV8wPwsbBU1T1HzQDacnR68jBubZdcAjZoXOk+mmmmp89omDc&#10;XuWr7QYUoXCWL/Pr1TpCkGJ6bazz77juUFiUuA6VwvbaKm4jCjk9Oh8pZ0iRLgTAvmNUdxIEPBGJ&#10;suU6jQInpBgvw2pyO4rFHoSUyGr/Tfg28h1CjYdu8u+Q0cDBYI6VyffSIsAATEq58nl8IY8dMDHY&#10;VymMobrADDU4mPPJDJHMnoBZKBw3gA5YWbj3ImDVZM/Axtuxli/RpuyfI0XAMT8pFAK9S7yOQYMm&#10;jhLJ2aR6LOrIU4hQqjArHXgLNTFZePxso0t99NweWtYjJoJ4y83VFhoBE/DzrjZpnm6vMSKygZZB&#10;vcUv8u9sU800r97m2XIz6C5NSwY2Qd9Z4fF6jGiGj7uLyGIFh6IN/cEV/lydkZgSDZZKsycoaaiH&#10;oHdobLBotf2FUQ9NosTu55FYjpF8r6AkttlqFbpK3MDCXlqryUoUBRcl9pBzXO790IGOxoqmBYRB&#10;UqXv4AvVwk9/bYgGkgihQQOI6YzNKnSYy3289ael7n4DAAD//wMAUEsDBBQABgAIAAAAIQCNrfjh&#10;4gAAAAwBAAAPAAAAZHJzL2Rvd25yZXYueG1sTI/BTsMwDIbvSLxDZCRuW9IyRlWaThMSHDggsY1p&#10;xzQJbbXGqZqsLW+Pd4Kbrf/T78/FZnYdG+0QWo8SkqUAZlF702It4bB/XWTAQlRoVOfRSvixATbl&#10;7U2hcuMn/LTjLtaMSjDkSkITY59zHnRjnQpL31uk7NsPTkVah5qbQU1U7jqeCrHmTrVIFxrV25fG&#10;6vPu4iRsPzRO73ObHr/Ob/uqG7PTw0FLeX83b5+BRTvHPxiu+qQOJTlV/oImsE7CIlknhFIg0idg&#10;V2L1mNFUSUhFsgJeFvz/E+UvAAAA//8DAFBLAQItABQABgAIAAAAIQC2gziS/gAAAOEBAAATAAAA&#10;AAAAAAAAAAAAAAAAAABbQ29udGVudF9UeXBlc10ueG1sUEsBAi0AFAAGAAgAAAAhADj9If/WAAAA&#10;lAEAAAsAAAAAAAAAAAAAAAAALwEAAF9yZWxzLy5yZWxzUEsBAi0AFAAGAAgAAAAhALUfYSCzAgAA&#10;mgUAAA4AAAAAAAAAAAAAAAAALgIAAGRycy9lMm9Eb2MueG1sUEsBAi0AFAAGAAgAAAAhAI2t+OHi&#10;AAAADAEAAA8AAAAAAAAAAAAAAAAADQUAAGRycy9kb3ducmV2LnhtbFBLBQYAAAAABAAEAPMAAAAc&#10;BgAAAAA=&#10;" fillcolor="#fbd4b4 [1305]" stroked="f" strokecolor="#c2d69b" strokeweight="1pt">
                <v:fill color2="white [3212]" focus="100%" type="gradient"/>
                <v:shadow on="t" color="#4e6128" opacity=".5" offset="1pt"/>
                <v:textbox inset=",0,,0">
                  <w:txbxContent>
                    <w:p w14:paraId="6BD5E443" w14:textId="77777777" w:rsidR="00A92ECC" w:rsidRPr="00492C4D" w:rsidRDefault="00A92ECC" w:rsidP="00977C09">
                      <w:pPr>
                        <w:jc w:val="center"/>
                        <w:rPr>
                          <w:rFonts w:ascii="Arial" w:hAnsi="Arial" w:cs="Arial"/>
                          <w:b/>
                          <w:color w:val="4F6228"/>
                          <w:sz w:val="16"/>
                          <w:szCs w:val="16"/>
                        </w:rPr>
                      </w:pPr>
                    </w:p>
                    <w:p w14:paraId="07A2DEB2" w14:textId="77777777" w:rsidR="00A92ECC" w:rsidRPr="00F23754" w:rsidRDefault="00A92ECC" w:rsidP="00977C09">
                      <w:pPr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36"/>
                          <w:szCs w:val="36"/>
                        </w:rPr>
                        <w:t xml:space="preserve">PROJECT A: </w:t>
                      </w:r>
                    </w:p>
                    <w:p w14:paraId="0E460BFD" w14:textId="77777777" w:rsidR="00A92ECC" w:rsidRPr="00F23754" w:rsidRDefault="00A92ECC" w:rsidP="00977C09">
                      <w:pPr>
                        <w:rPr>
                          <w:rFonts w:asciiTheme="minorHAnsi" w:hAnsiTheme="minorHAnsi"/>
                          <w:color w:val="006600"/>
                        </w:rPr>
                      </w:pP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>Nutrition and Medical Nutrition Therapy</w:t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0000" w:themeColor="text1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  <w:r w:rsidRPr="00F23754">
                        <w:rPr>
                          <w:rFonts w:asciiTheme="minorHAnsi" w:hAnsiTheme="minorHAnsi" w:cs="Arial"/>
                          <w:b/>
                          <w:color w:val="006600"/>
                        </w:rPr>
                        <w:tab/>
                      </w:r>
                    </w:p>
                    <w:p w14:paraId="30469AAA" w14:textId="77777777" w:rsidR="00A92ECC" w:rsidRPr="0001644A" w:rsidRDefault="00A92ECC" w:rsidP="00977C09">
                      <w:pPr>
                        <w:rPr>
                          <w:rFonts w:ascii="Arial" w:hAnsi="Arial" w:cs="Arial"/>
                          <w:b/>
                          <w:color w:val="006600"/>
                        </w:rPr>
                      </w:pPr>
                      <w:r w:rsidRPr="0001644A">
                        <w:rPr>
                          <w:rFonts w:ascii="Arial" w:hAnsi="Arial" w:cs="Arial"/>
                          <w:b/>
                          <w:color w:val="006600"/>
                        </w:rPr>
                        <w:t>Professional Practice</w:t>
                      </w:r>
                    </w:p>
                    <w:p w14:paraId="1FA8369D" w14:textId="77777777" w:rsidR="00A92ECC" w:rsidRDefault="00A92ECC" w:rsidP="00977C09"/>
                  </w:txbxContent>
                </v:textbox>
                <w10:wrap type="square"/>
              </v:shape>
            </w:pict>
          </mc:Fallback>
        </mc:AlternateContent>
      </w:r>
    </w:p>
    <w:p w14:paraId="3DBC1B8D" w14:textId="77777777" w:rsidR="00977C09" w:rsidRDefault="00977C09" w:rsidP="00977C09">
      <w:pPr>
        <w:jc w:val="center"/>
        <w:rPr>
          <w:rFonts w:ascii="Arial Black" w:hAnsi="Arial Black"/>
          <w:b/>
        </w:rPr>
      </w:pPr>
    </w:p>
    <w:p w14:paraId="7479B813" w14:textId="77777777" w:rsidR="00977C09" w:rsidRDefault="00977C09" w:rsidP="00977C09">
      <w:pPr>
        <w:rPr>
          <w:b/>
          <w:sz w:val="20"/>
          <w:szCs w:val="20"/>
        </w:rPr>
      </w:pPr>
    </w:p>
    <w:p w14:paraId="7C97B885" w14:textId="77777777" w:rsidR="00977C09" w:rsidRDefault="00977C09" w:rsidP="00977C09">
      <w:pPr>
        <w:suppressAutoHyphens w:val="0"/>
        <w:rPr>
          <w:b/>
          <w:sz w:val="20"/>
          <w:szCs w:val="20"/>
        </w:rPr>
      </w:pPr>
    </w:p>
    <w:tbl>
      <w:tblPr>
        <w:tblW w:w="14683" w:type="dxa"/>
        <w:tblInd w:w="5" w:type="dxa"/>
        <w:tblBorders>
          <w:top w:val="single" w:sz="4" w:space="0" w:color="B2A1C7" w:themeColor="accent4" w:themeTint="99"/>
          <w:left w:val="single" w:sz="4" w:space="0" w:color="B2A1C7" w:themeColor="accent4" w:themeTint="99"/>
          <w:bottom w:val="single" w:sz="4" w:space="0" w:color="B2A1C7" w:themeColor="accent4" w:themeTint="99"/>
          <w:right w:val="single" w:sz="4" w:space="0" w:color="B2A1C7" w:themeColor="accent4" w:themeTint="99"/>
          <w:insideH w:val="single" w:sz="4" w:space="0" w:color="B2A1C7" w:themeColor="accent4" w:themeTint="99"/>
          <w:insideV w:val="single" w:sz="4" w:space="0" w:color="B2A1C7" w:themeColor="accent4" w:themeTint="99"/>
        </w:tblBorders>
        <w:tblLook w:val="04A0" w:firstRow="1" w:lastRow="0" w:firstColumn="1" w:lastColumn="0" w:noHBand="0" w:noVBand="1"/>
      </w:tblPr>
      <w:tblGrid>
        <w:gridCol w:w="2173"/>
        <w:gridCol w:w="5123"/>
        <w:gridCol w:w="1906"/>
        <w:gridCol w:w="5481"/>
      </w:tblGrid>
      <w:tr w:rsidR="00977C09" w:rsidRPr="004E2D43" w14:paraId="67545D6B" w14:textId="77777777" w:rsidTr="009732FC">
        <w:trPr>
          <w:trHeight w:val="432"/>
        </w:trPr>
        <w:tc>
          <w:tcPr>
            <w:tcW w:w="2173" w:type="dxa"/>
            <w:shd w:val="clear" w:color="auto" w:fill="FBD4B4" w:themeFill="accent6" w:themeFillTint="66"/>
            <w:vAlign w:val="center"/>
          </w:tcPr>
          <w:p w14:paraId="638EBDD3" w14:textId="77777777" w:rsidR="00977C09" w:rsidRPr="00EE2D1A" w:rsidRDefault="00977C09" w:rsidP="00A43F2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EE2D1A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Intern’s Name:</w:t>
            </w:r>
          </w:p>
        </w:tc>
        <w:bookmarkStart w:id="0" w:name="Text1"/>
        <w:tc>
          <w:tcPr>
            <w:tcW w:w="5123" w:type="dxa"/>
            <w:vAlign w:val="center"/>
          </w:tcPr>
          <w:p w14:paraId="76153D10" w14:textId="77777777" w:rsidR="00977C09" w:rsidRPr="0013014D" w:rsidRDefault="00516650" w:rsidP="00A43F27">
            <w:pPr>
              <w:rPr>
                <w:rFonts w:ascii="Arial Black" w:hAnsi="Arial Black"/>
                <w:b/>
              </w:rPr>
            </w:pPr>
            <w:r>
              <w:rPr>
                <w:rFonts w:ascii="Arial Black" w:hAnsi="Arial Black"/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977C09">
              <w:rPr>
                <w:rFonts w:ascii="Arial Black" w:hAnsi="Arial Black"/>
                <w:b/>
              </w:rPr>
              <w:instrText xml:space="preserve"> FORMTEXT </w:instrText>
            </w:r>
            <w:r>
              <w:rPr>
                <w:rFonts w:ascii="Arial Black" w:hAnsi="Arial Black"/>
                <w:b/>
              </w:rPr>
            </w:r>
            <w:r>
              <w:rPr>
                <w:rFonts w:ascii="Arial Black" w:hAnsi="Arial Black"/>
                <w:b/>
              </w:rPr>
              <w:fldChar w:fldCharType="separate"/>
            </w:r>
            <w:r w:rsidR="00977C09">
              <w:rPr>
                <w:rFonts w:ascii="Arial Black" w:hAnsi="Arial Black"/>
                <w:b/>
                <w:noProof/>
              </w:rPr>
              <w:t> </w:t>
            </w:r>
            <w:r w:rsidR="00977C09">
              <w:rPr>
                <w:rFonts w:ascii="Arial Black" w:hAnsi="Arial Black"/>
                <w:b/>
                <w:noProof/>
              </w:rPr>
              <w:t> </w:t>
            </w:r>
            <w:r w:rsidR="00977C09">
              <w:rPr>
                <w:rFonts w:ascii="Arial Black" w:hAnsi="Arial Black"/>
                <w:b/>
                <w:noProof/>
              </w:rPr>
              <w:t> </w:t>
            </w:r>
            <w:r w:rsidR="00977C09">
              <w:rPr>
                <w:rFonts w:ascii="Arial Black" w:hAnsi="Arial Black"/>
                <w:b/>
                <w:noProof/>
              </w:rPr>
              <w:t> </w:t>
            </w:r>
            <w:r w:rsidR="00977C09">
              <w:rPr>
                <w:rFonts w:ascii="Arial Black" w:hAnsi="Arial Black"/>
                <w:b/>
                <w:noProof/>
              </w:rPr>
              <w:t> </w:t>
            </w:r>
            <w:r>
              <w:rPr>
                <w:rFonts w:ascii="Arial Black" w:hAnsi="Arial Black"/>
                <w:b/>
              </w:rPr>
              <w:fldChar w:fldCharType="end"/>
            </w:r>
            <w:bookmarkEnd w:id="0"/>
          </w:p>
        </w:tc>
        <w:tc>
          <w:tcPr>
            <w:tcW w:w="1906" w:type="dxa"/>
            <w:shd w:val="clear" w:color="auto" w:fill="FBD4B4" w:themeFill="accent6" w:themeFillTint="66"/>
            <w:vAlign w:val="center"/>
          </w:tcPr>
          <w:p w14:paraId="27D480DB" w14:textId="77777777" w:rsidR="00977C09" w:rsidRPr="00EE2D1A" w:rsidRDefault="006C591E" w:rsidP="00A43F27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Date S</w:t>
            </w:r>
            <w:r w:rsidR="00977C09" w:rsidRPr="00EE2D1A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ubmitted:</w:t>
            </w:r>
          </w:p>
        </w:tc>
        <w:tc>
          <w:tcPr>
            <w:tcW w:w="5481" w:type="dxa"/>
            <w:vAlign w:val="center"/>
          </w:tcPr>
          <w:p w14:paraId="1E6016B8" w14:textId="77777777" w:rsidR="00977C09" w:rsidRPr="00CA7DE1" w:rsidRDefault="00516650" w:rsidP="00A43F27">
            <w:pPr>
              <w:rPr>
                <w:rFonts w:ascii="Calibri" w:hAnsi="Calibri"/>
                <w:sz w:val="22"/>
              </w:rPr>
            </w:pP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77C09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77C09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77C09" w:rsidRPr="00C527E2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977C09">
              <w:rPr>
                <w:rFonts w:ascii="Calibri" w:hAnsi="Calibri"/>
                <w:b/>
              </w:rPr>
              <w:t xml:space="preserve"> </w:t>
            </w:r>
            <w:r w:rsidR="00BD1816" w:rsidRPr="00BD1816">
              <w:rPr>
                <w:rFonts w:ascii="Arial" w:hAnsi="Arial" w:cs="Arial"/>
                <w:sz w:val="20"/>
                <w:szCs w:val="20"/>
              </w:rPr>
              <w:t>/</w:t>
            </w:r>
            <w:r w:rsidRPr="0013014D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977C09" w:rsidRPr="0013014D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13014D">
              <w:rPr>
                <w:rFonts w:ascii="Arial" w:hAnsi="Arial"/>
                <w:b/>
                <w:sz w:val="20"/>
              </w:rPr>
            </w:r>
            <w:r w:rsidRPr="0013014D">
              <w:rPr>
                <w:rFonts w:ascii="Arial" w:hAnsi="Arial"/>
                <w:b/>
                <w:sz w:val="20"/>
              </w:rPr>
              <w:fldChar w:fldCharType="separate"/>
            </w:r>
            <w:r w:rsidR="00977C09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="00977C09" w:rsidRPr="0013014D">
              <w:rPr>
                <w:rFonts w:ascii="Cambria Math" w:hAnsi="Cambria Math" w:cs="Cambria Math"/>
                <w:b/>
                <w:noProof/>
                <w:sz w:val="20"/>
              </w:rPr>
              <w:t> </w:t>
            </w:r>
            <w:r w:rsidRPr="0013014D">
              <w:rPr>
                <w:rFonts w:ascii="Arial" w:hAnsi="Arial"/>
                <w:b/>
                <w:sz w:val="20"/>
              </w:rPr>
              <w:fldChar w:fldCharType="end"/>
            </w:r>
            <w:r w:rsidR="00BD1816">
              <w:rPr>
                <w:rFonts w:ascii="Arial" w:hAnsi="Arial"/>
                <w:b/>
                <w:sz w:val="20"/>
              </w:rPr>
              <w:t>/</w:t>
            </w:r>
            <w:r w:rsidR="00977C09">
              <w:rPr>
                <w:rFonts w:ascii="Calibri" w:hAnsi="Calibri"/>
                <w:b/>
              </w:rPr>
              <w:t xml:space="preserve"> </w:t>
            </w:r>
            <w:r w:rsidRPr="00C527E2">
              <w:rPr>
                <w:rFonts w:ascii="Arial" w:hAnsi="Arial"/>
                <w:b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="00977C09" w:rsidRPr="00C527E2">
              <w:rPr>
                <w:rFonts w:ascii="Arial" w:hAnsi="Arial"/>
                <w:b/>
                <w:sz w:val="20"/>
              </w:rPr>
              <w:instrText xml:space="preserve"> FORMTEXT </w:instrText>
            </w:r>
            <w:r w:rsidRPr="00C527E2">
              <w:rPr>
                <w:rFonts w:ascii="Arial" w:hAnsi="Arial"/>
                <w:b/>
                <w:sz w:val="20"/>
              </w:rPr>
            </w:r>
            <w:r w:rsidRPr="00C527E2">
              <w:rPr>
                <w:rFonts w:ascii="Arial" w:hAnsi="Arial"/>
                <w:b/>
                <w:sz w:val="20"/>
              </w:rPr>
              <w:fldChar w:fldCharType="separate"/>
            </w:r>
            <w:r w:rsidR="00977C09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77C09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77C09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="00977C09" w:rsidRPr="00C527E2">
              <w:rPr>
                <w:rFonts w:ascii="Calibri" w:hAnsi="Calibri"/>
                <w:b/>
                <w:noProof/>
                <w:sz w:val="20"/>
              </w:rPr>
              <w:t> </w:t>
            </w:r>
            <w:r w:rsidRPr="00C527E2">
              <w:rPr>
                <w:rFonts w:ascii="Arial" w:hAnsi="Arial"/>
                <w:b/>
                <w:sz w:val="20"/>
              </w:rPr>
              <w:fldChar w:fldCharType="end"/>
            </w:r>
            <w:r w:rsidR="00977C09">
              <w:rPr>
                <w:rFonts w:ascii="Calibri" w:hAnsi="Calibri"/>
                <w:b/>
              </w:rPr>
              <w:t xml:space="preserve"> </w:t>
            </w:r>
          </w:p>
        </w:tc>
      </w:tr>
      <w:tr w:rsidR="00977C09" w:rsidRPr="004E2D43" w14:paraId="6818FA93" w14:textId="77777777" w:rsidTr="009732FC">
        <w:trPr>
          <w:trHeight w:val="432"/>
        </w:trPr>
        <w:tc>
          <w:tcPr>
            <w:tcW w:w="2173" w:type="dxa"/>
            <w:shd w:val="clear" w:color="auto" w:fill="FBD4B4" w:themeFill="accent6" w:themeFillTint="66"/>
            <w:vAlign w:val="center"/>
          </w:tcPr>
          <w:p w14:paraId="2A90C423" w14:textId="77777777" w:rsidR="00977C09" w:rsidRPr="00EE2D1A" w:rsidRDefault="00977C09" w:rsidP="00A43F27">
            <w:pPr>
              <w:jc w:val="center"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EE2D1A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Facility Name:</w:t>
            </w:r>
          </w:p>
        </w:tc>
        <w:bookmarkStart w:id="1" w:name="Text2"/>
        <w:tc>
          <w:tcPr>
            <w:tcW w:w="5123" w:type="dxa"/>
            <w:vAlign w:val="center"/>
          </w:tcPr>
          <w:p w14:paraId="0EC14CA2" w14:textId="77777777" w:rsidR="00977C09" w:rsidRPr="0013014D" w:rsidRDefault="00516650" w:rsidP="00A43F27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77C09">
              <w:rPr>
                <w:rFonts w:ascii="Arial" w:hAnsi="Arial"/>
                <w:b/>
                <w:sz w:val="20"/>
              </w:rPr>
              <w:instrText xml:space="preserve"> FORMTEXT </w:instrText>
            </w:r>
            <w:r>
              <w:rPr>
                <w:rFonts w:ascii="Arial" w:hAnsi="Arial"/>
                <w:b/>
                <w:sz w:val="20"/>
              </w:rPr>
            </w:r>
            <w:r>
              <w:rPr>
                <w:rFonts w:ascii="Arial" w:hAnsi="Arial"/>
                <w:b/>
                <w:sz w:val="20"/>
              </w:rPr>
              <w:fldChar w:fldCharType="separate"/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>
              <w:rPr>
                <w:rFonts w:ascii="Arial" w:hAnsi="Arial"/>
                <w:b/>
                <w:sz w:val="20"/>
              </w:rPr>
              <w:fldChar w:fldCharType="end"/>
            </w:r>
            <w:bookmarkEnd w:id="1"/>
          </w:p>
        </w:tc>
        <w:tc>
          <w:tcPr>
            <w:tcW w:w="1906" w:type="dxa"/>
            <w:shd w:val="clear" w:color="auto" w:fill="FBD4B4" w:themeFill="accent6" w:themeFillTint="66"/>
            <w:vAlign w:val="center"/>
          </w:tcPr>
          <w:p w14:paraId="28A59521" w14:textId="77777777" w:rsidR="00977C09" w:rsidRPr="00EE2D1A" w:rsidRDefault="00977C09" w:rsidP="00A43F27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EE2D1A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Preceptor Name:</w:t>
            </w:r>
          </w:p>
        </w:tc>
        <w:bookmarkStart w:id="2" w:name="Text3"/>
        <w:tc>
          <w:tcPr>
            <w:tcW w:w="5481" w:type="dxa"/>
            <w:vAlign w:val="center"/>
          </w:tcPr>
          <w:p w14:paraId="7356E841" w14:textId="77777777" w:rsidR="00977C09" w:rsidRPr="0013014D" w:rsidRDefault="00516650" w:rsidP="00A43F27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977C09">
              <w:rPr>
                <w:rFonts w:ascii="Arial" w:hAnsi="Arial"/>
                <w:b/>
                <w:sz w:val="20"/>
              </w:rPr>
              <w:instrText xml:space="preserve"> FORMTEXT </w:instrText>
            </w:r>
            <w:r>
              <w:rPr>
                <w:rFonts w:ascii="Arial" w:hAnsi="Arial"/>
                <w:b/>
                <w:sz w:val="20"/>
              </w:rPr>
            </w:r>
            <w:r>
              <w:rPr>
                <w:rFonts w:ascii="Arial" w:hAnsi="Arial"/>
                <w:b/>
                <w:sz w:val="20"/>
              </w:rPr>
              <w:fldChar w:fldCharType="separate"/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 w:rsidR="00977C09">
              <w:rPr>
                <w:rFonts w:ascii="Arial" w:hAnsi="Arial"/>
                <w:b/>
                <w:noProof/>
                <w:sz w:val="20"/>
              </w:rPr>
              <w:t> </w:t>
            </w:r>
            <w:r>
              <w:rPr>
                <w:rFonts w:ascii="Arial" w:hAnsi="Arial"/>
                <w:b/>
                <w:sz w:val="20"/>
              </w:rPr>
              <w:fldChar w:fldCharType="end"/>
            </w:r>
            <w:bookmarkEnd w:id="2"/>
          </w:p>
        </w:tc>
      </w:tr>
    </w:tbl>
    <w:p w14:paraId="2151C813" w14:textId="77777777" w:rsidR="00977C09" w:rsidRDefault="00977C09" w:rsidP="00977C09">
      <w:pPr>
        <w:rPr>
          <w:rFonts w:ascii="Arial" w:hAnsi="Arial" w:cs="Arial"/>
          <w:sz w:val="22"/>
          <w:szCs w:val="22"/>
        </w:rPr>
      </w:pPr>
    </w:p>
    <w:tbl>
      <w:tblPr>
        <w:tblW w:w="14688" w:type="dxa"/>
        <w:tblBorders>
          <w:top w:val="single" w:sz="4" w:space="0" w:color="C2D69B"/>
          <w:left w:val="single" w:sz="4" w:space="0" w:color="C2D69B"/>
          <w:bottom w:val="single" w:sz="4" w:space="0" w:color="C2D69B"/>
          <w:right w:val="single" w:sz="4" w:space="0" w:color="C2D69B"/>
          <w:insideH w:val="single" w:sz="4" w:space="0" w:color="C2D69B"/>
          <w:insideV w:val="single" w:sz="4" w:space="0" w:color="C2D69B"/>
        </w:tblBorders>
        <w:tblLook w:val="04A0" w:firstRow="1" w:lastRow="0" w:firstColumn="1" w:lastColumn="0" w:noHBand="0" w:noVBand="1"/>
      </w:tblPr>
      <w:tblGrid>
        <w:gridCol w:w="7019"/>
        <w:gridCol w:w="442"/>
        <w:gridCol w:w="7227"/>
      </w:tblGrid>
      <w:tr w:rsidR="00977C09" w:rsidRPr="00595D7F" w14:paraId="3C8F76E6" w14:textId="77777777" w:rsidTr="009732FC">
        <w:trPr>
          <w:trHeight w:val="436"/>
        </w:trPr>
        <w:tc>
          <w:tcPr>
            <w:tcW w:w="7019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  <w:shd w:val="clear" w:color="auto" w:fill="FBD4B4" w:themeFill="accent6" w:themeFillTint="66"/>
            <w:vAlign w:val="center"/>
          </w:tcPr>
          <w:p w14:paraId="59753F3E" w14:textId="77777777" w:rsidR="00977C09" w:rsidRPr="00F23754" w:rsidRDefault="00977C09" w:rsidP="00A43F27">
            <w:pPr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F2375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Project Overview</w:t>
            </w:r>
          </w:p>
        </w:tc>
        <w:tc>
          <w:tcPr>
            <w:tcW w:w="442" w:type="dxa"/>
            <w:vMerge w:val="restart"/>
            <w:tcBorders>
              <w:top w:val="nil"/>
              <w:left w:val="single" w:sz="4" w:space="0" w:color="B2A1C7" w:themeColor="accent4" w:themeTint="99"/>
              <w:bottom w:val="nil"/>
              <w:right w:val="single" w:sz="4" w:space="0" w:color="B2A1C7" w:themeColor="accent4" w:themeTint="99"/>
            </w:tcBorders>
          </w:tcPr>
          <w:p w14:paraId="02080C29" w14:textId="77777777" w:rsidR="00977C09" w:rsidRPr="00F23754" w:rsidRDefault="00977C09" w:rsidP="00A43F27">
            <w:pPr>
              <w:pStyle w:val="ListParagraph"/>
              <w:spacing w:after="0" w:line="240" w:lineRule="auto"/>
              <w:ind w:left="0"/>
              <w:contextualSpacing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  <w:shd w:val="clear" w:color="auto" w:fill="FBD4B4" w:themeFill="accent6" w:themeFillTint="66"/>
            <w:vAlign w:val="center"/>
          </w:tcPr>
          <w:p w14:paraId="09C7442F" w14:textId="77777777" w:rsidR="00977C09" w:rsidRPr="00F23754" w:rsidRDefault="00977C09" w:rsidP="00A43F27">
            <w:pPr>
              <w:jc w:val="center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 w:rsidRPr="00F2375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INTERN MUST </w:t>
            </w:r>
            <w:r w:rsidRPr="00F23754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  <w:t xml:space="preserve">SUBMIT WORK IN </w:t>
            </w:r>
            <w:r w:rsidRPr="00F23754">
              <w:rPr>
                <w:rFonts w:ascii="Arial" w:eastAsia="Calibri" w:hAnsi="Arial" w:cs="Arial"/>
                <w:b/>
                <w:i/>
                <w:color w:val="000000" w:themeColor="text1"/>
                <w:sz w:val="20"/>
                <w:szCs w:val="20"/>
              </w:rPr>
              <w:t>BLACKBOARD</w:t>
            </w:r>
          </w:p>
        </w:tc>
      </w:tr>
      <w:tr w:rsidR="00977C09" w:rsidRPr="00595D7F" w14:paraId="276495FF" w14:textId="77777777" w:rsidTr="00A95941">
        <w:tc>
          <w:tcPr>
            <w:tcW w:w="7019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</w:tcPr>
          <w:p w14:paraId="66D12C63" w14:textId="77777777" w:rsidR="00ED1263" w:rsidRPr="003E7C24" w:rsidRDefault="00ED1263" w:rsidP="00ED1263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The objective of this project is to perform and critique key activities involved in Nutrition and Medical Nutrition Therap</w:t>
            </w:r>
            <w:r w:rsidRPr="005462F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y.</w:t>
            </w:r>
            <w:r w:rsidR="005462F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1A0B087" w14:textId="77777777" w:rsidR="00ED1263" w:rsidRPr="003E7C24" w:rsidRDefault="00ED1263" w:rsidP="00ED1263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</w:p>
          <w:p w14:paraId="0CA0E75D" w14:textId="77777777" w:rsidR="00ED1263" w:rsidRPr="003E7C24" w:rsidRDefault="00ED1263" w:rsidP="00ED1263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Projects may be completed in any order. Before you begin, each project is a requirement and must be discussed with, and agreed to, by the Preceptor and Intern.</w:t>
            </w:r>
          </w:p>
          <w:p w14:paraId="13D896BB" w14:textId="77777777" w:rsidR="00ED1263" w:rsidRPr="003E7C24" w:rsidRDefault="00ED1263" w:rsidP="00ED1263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</w:p>
          <w:p w14:paraId="771B4EE5" w14:textId="20BDA8A1" w:rsidR="00ED1263" w:rsidRPr="003E7C24" w:rsidRDefault="00ED1263" w:rsidP="00ED1263">
            <w:pPr>
              <w:pStyle w:val="ListParagraph"/>
              <w:spacing w:after="0" w:line="240" w:lineRule="auto"/>
              <w:ind w:left="0"/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Course competencies </w:t>
            </w:r>
            <w:r w:rsidR="00545745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are based on the </w:t>
            </w:r>
            <w:r w:rsidR="00A22791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Nutrition </w:t>
            </w:r>
            <w:r w:rsidR="00B20F0C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Standards 1-4</w:t>
            </w:r>
            <w:r w:rsidR="000B10CB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545745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and </w:t>
            </w:r>
            <w:r w:rsidRPr="003E7C24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>represent the culmination of study in this area.</w:t>
            </w:r>
          </w:p>
          <w:p w14:paraId="7BFEEBD4" w14:textId="77777777" w:rsidR="00A22791" w:rsidRDefault="00A22791" w:rsidP="00ED1263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6DAEB045" w14:textId="65A81372" w:rsidR="00ED1263" w:rsidRPr="003E7C24" w:rsidRDefault="00ED1263" w:rsidP="00ED1263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Thus, your project goals include:</w:t>
            </w:r>
          </w:p>
          <w:p w14:paraId="4E80003A" w14:textId="3A5B3DB1" w:rsidR="00ED1263" w:rsidRPr="003E7C24" w:rsidRDefault="00A05135" w:rsidP="00ED1263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Section 1</w:t>
            </w:r>
            <w:r w:rsidR="00B06F53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: </w:t>
            </w:r>
            <w:r w:rsidR="00B06F53" w:rsidRPr="00DD706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Obtain Nutrition Screening Data</w:t>
            </w:r>
            <w:r w:rsidR="00B06F53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        </w:t>
            </w:r>
            <w:r w:rsidR="00FA57B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13 </w:t>
            </w:r>
            <w:r w:rsidR="00ED1263"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Field Experience Hours</w:t>
            </w:r>
          </w:p>
          <w:p w14:paraId="44F24134" w14:textId="7515A325" w:rsidR="00B06F53" w:rsidRDefault="00A05135" w:rsidP="00941927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Section 2</w:t>
            </w:r>
            <w:r w:rsidR="00B06F53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:</w:t>
            </w:r>
            <w:r w:rsidR="0094192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941927" w:rsidRPr="00941927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Interview for Nutrition Related Info</w:t>
            </w:r>
            <w:r w:rsidR="007C654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</w:t>
            </w:r>
            <w:r w:rsidR="0066571C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</w:t>
            </w:r>
            <w:r w:rsid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FA57B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8 </w:t>
            </w:r>
            <w:r w:rsidR="00ED1263"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Field Experience Hours</w:t>
            </w:r>
          </w:p>
          <w:p w14:paraId="49C4DE5F" w14:textId="5A20A75E" w:rsidR="00ED1263" w:rsidRPr="003E7C24" w:rsidRDefault="00A05135" w:rsidP="00ED1263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Section 3</w:t>
            </w:r>
            <w:r w:rsidR="00B06F53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:</w:t>
            </w:r>
            <w:r w:rsidR="00C006D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C006D0" w:rsidRPr="00C006D0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Document in the Medical Record</w:t>
            </w:r>
            <w:r w:rsid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      </w:t>
            </w:r>
            <w:r w:rsidR="00FA57B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10</w:t>
            </w:r>
            <w:r w:rsidR="00ED1263"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Field Experience Hours</w:t>
            </w:r>
          </w:p>
          <w:p w14:paraId="614B5C3C" w14:textId="18A550E9" w:rsidR="00ED1263" w:rsidRDefault="00A05135" w:rsidP="00ED1263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Section 4</w:t>
            </w:r>
            <w:r w:rsidR="00B06F53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:</w:t>
            </w:r>
            <w:r w:rsidR="0058182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58182B" w:rsidRPr="0058182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Manage the Written Diet Order</w:t>
            </w:r>
            <w:r w:rsidR="00ED1263"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ED1263"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ab/>
            </w:r>
            <w:r w:rsidR="0091399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   </w:t>
            </w:r>
            <w:r w:rsidR="0066571C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  </w:t>
            </w:r>
            <w:r w:rsidR="00FA57B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9</w:t>
            </w:r>
            <w:r w:rsidR="00ED1263"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Field Experience Hours</w:t>
            </w:r>
          </w:p>
          <w:p w14:paraId="5E5F9C69" w14:textId="024E6C2F" w:rsidR="00DF126D" w:rsidRPr="003E7C24" w:rsidRDefault="00DF126D" w:rsidP="00ED1263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40</w:t>
            </w:r>
            <w:r w:rsidRPr="00DF126D"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 xml:space="preserve"> Field Experience Hours are needed for Standards 1-</w:t>
            </w:r>
            <w:r>
              <w:rPr>
                <w:rFonts w:asciiTheme="minorHAnsi" w:hAnsiTheme="minorHAnsi" w:cs="Arial"/>
                <w:b/>
                <w:bCs/>
                <w:color w:val="000000" w:themeColor="text1"/>
                <w:sz w:val="20"/>
                <w:szCs w:val="20"/>
              </w:rPr>
              <w:t>4</w:t>
            </w:r>
          </w:p>
          <w:p w14:paraId="231E4211" w14:textId="77777777" w:rsidR="00ED1263" w:rsidRDefault="00ED1263" w:rsidP="00ED1263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5AD9389A" w14:textId="77777777" w:rsidR="00ED1263" w:rsidRPr="003E7C24" w:rsidRDefault="00ED1263" w:rsidP="00ED1263">
            <w:pP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Hour Requirements for this Project</w:t>
            </w:r>
          </w:p>
          <w:p w14:paraId="0C2D411E" w14:textId="77777777" w:rsidR="00ED5352" w:rsidRPr="003E7C24" w:rsidRDefault="00ED5352" w:rsidP="00ED5352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40</w:t>
            </w: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Total Intern required hours for this project </w:t>
            </w:r>
          </w:p>
          <w:p w14:paraId="48B25187" w14:textId="3CE35681" w:rsidR="00ED1263" w:rsidRPr="00A95941" w:rsidRDefault="00ED5352" w:rsidP="00A95941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25</w:t>
            </w:r>
            <w:r w:rsidR="000674C0" w:rsidRPr="00A95941">
              <w:rPr>
                <w:rFonts w:asciiTheme="minorHAnsi" w:hAnsiTheme="minorHAnsi" w:cs="Arial"/>
                <w:sz w:val="20"/>
                <w:szCs w:val="20"/>
              </w:rPr>
              <w:t xml:space="preserve"> Supervised</w:t>
            </w:r>
            <w:r w:rsidR="00ED1263" w:rsidRPr="00A95941">
              <w:rPr>
                <w:rFonts w:asciiTheme="minorHAnsi" w:hAnsiTheme="minorHAnsi" w:cs="Arial"/>
                <w:sz w:val="20"/>
                <w:szCs w:val="20"/>
              </w:rPr>
              <w:t xml:space="preserve"> Practice Field Experience Hours </w:t>
            </w:r>
          </w:p>
          <w:p w14:paraId="254AEECD" w14:textId="2F0C0E5D" w:rsidR="00C4723C" w:rsidRDefault="00ED5352" w:rsidP="00A95941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15</w:t>
            </w:r>
            <w:r w:rsidR="000674C0" w:rsidRPr="00A95941">
              <w:rPr>
                <w:rFonts w:asciiTheme="minorHAnsi" w:hAnsiTheme="minorHAnsi" w:cs="Arial"/>
                <w:sz w:val="20"/>
                <w:szCs w:val="20"/>
              </w:rPr>
              <w:t xml:space="preserve"> Report</w:t>
            </w:r>
            <w:r w:rsidR="00ED1263" w:rsidRPr="00A95941">
              <w:rPr>
                <w:rFonts w:asciiTheme="minorHAnsi" w:hAnsiTheme="minorHAnsi" w:cs="Arial"/>
                <w:sz w:val="20"/>
                <w:szCs w:val="20"/>
              </w:rPr>
              <w:t xml:space="preserve"> writing &amp; assignments required in Blackboard</w:t>
            </w:r>
          </w:p>
          <w:p w14:paraId="0572C9E0" w14:textId="05B2F165" w:rsidR="00ED1263" w:rsidRPr="00C4723C" w:rsidRDefault="00ED1263" w:rsidP="00C4723C">
            <w:pPr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ab/>
            </w:r>
          </w:p>
          <w:p w14:paraId="1FB74FFF" w14:textId="77777777" w:rsidR="00ED1263" w:rsidRPr="003E7C24" w:rsidRDefault="00ED1263" w:rsidP="00ED1263">
            <w:pPr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  <w:t>Project Due Dates:</w:t>
            </w:r>
          </w:p>
          <w:p w14:paraId="5684B743" w14:textId="77777777" w:rsidR="00ED1263" w:rsidRPr="003E7C24" w:rsidRDefault="00ED1263" w:rsidP="00ED1263">
            <w:pP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Fall and Spring Semesters-one DM Competency Check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list</w:t>
            </w: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(project)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, Intern Report Form and all assignments are</w:t>
            </w: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due every three weeks.</w:t>
            </w:r>
          </w:p>
          <w:p w14:paraId="3C776613" w14:textId="77777777" w:rsidR="00F22EAB" w:rsidRDefault="00F22EAB" w:rsidP="00ED1263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7B734BEE" w14:textId="4FA9B04C" w:rsidR="00977C09" w:rsidRPr="00AC47E6" w:rsidRDefault="00ED1263" w:rsidP="00A52CEE">
            <w:pPr>
              <w:contextualSpacing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Summer Terms-one DM Competency Check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list</w:t>
            </w: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(project)</w:t>
            </w: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Intern Report Form and all assignments are </w:t>
            </w:r>
            <w:r w:rsidRPr="003E7C24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due every two weeks.</w:t>
            </w:r>
          </w:p>
        </w:tc>
        <w:tc>
          <w:tcPr>
            <w:tcW w:w="442" w:type="dxa"/>
            <w:vMerge/>
            <w:tcBorders>
              <w:top w:val="nil"/>
              <w:left w:val="single" w:sz="4" w:space="0" w:color="B2A1C7" w:themeColor="accent4" w:themeTint="99"/>
              <w:bottom w:val="nil"/>
              <w:right w:val="single" w:sz="4" w:space="0" w:color="B2A1C7" w:themeColor="accent4" w:themeTint="99"/>
            </w:tcBorders>
          </w:tcPr>
          <w:p w14:paraId="1134DA28" w14:textId="77777777" w:rsidR="00977C09" w:rsidRPr="00AC47E6" w:rsidRDefault="00977C09" w:rsidP="00A43F27">
            <w:pPr>
              <w:pStyle w:val="ListParagraph"/>
              <w:spacing w:after="0" w:line="240" w:lineRule="auto"/>
              <w:ind w:left="360"/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27" w:type="dxa"/>
            <w:tcBorders>
              <w:top w:val="single" w:sz="4" w:space="0" w:color="B2A1C7" w:themeColor="accent4" w:themeTint="99"/>
              <w:left w:val="single" w:sz="4" w:space="0" w:color="B2A1C7" w:themeColor="accent4" w:themeTint="99"/>
              <w:bottom w:val="single" w:sz="4" w:space="0" w:color="B2A1C7" w:themeColor="accent4" w:themeTint="99"/>
              <w:right w:val="single" w:sz="4" w:space="0" w:color="B2A1C7" w:themeColor="accent4" w:themeTint="99"/>
            </w:tcBorders>
          </w:tcPr>
          <w:p w14:paraId="33A1EB34" w14:textId="77777777" w:rsidR="00977C09" w:rsidRPr="00FE73EF" w:rsidRDefault="00977C09" w:rsidP="00A43F27">
            <w:pPr>
              <w:pStyle w:val="ListParagraph"/>
              <w:spacing w:after="0" w:line="240" w:lineRule="auto"/>
              <w:ind w:left="0"/>
              <w:contextualSpacing/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  <w:u w:val="single"/>
              </w:rPr>
            </w:pPr>
            <w:r w:rsidRPr="00FE73EF">
              <w:rPr>
                <w:rFonts w:asciiTheme="minorHAnsi" w:hAnsiTheme="minorHAnsi" w:cs="Arial"/>
                <w:b/>
                <w:color w:val="000000" w:themeColor="text1"/>
                <w:sz w:val="20"/>
                <w:szCs w:val="20"/>
                <w:u w:val="single"/>
              </w:rPr>
              <w:t xml:space="preserve">Intern Project Report Form </w:t>
            </w: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(this form)</w:t>
            </w: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br/>
            </w:r>
          </w:p>
          <w:p w14:paraId="65C8E5FB" w14:textId="77777777" w:rsidR="00977C09" w:rsidRPr="00FE73EF" w:rsidRDefault="00977C09" w:rsidP="00004C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This is a fillable f</w:t>
            </w:r>
            <w:r w:rsidR="006C591E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orm.</w:t>
            </w:r>
            <w:r w:rsid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Save it to</w:t>
            </w:r>
            <w:r w:rsidR="006C591E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your hard drive/</w:t>
            </w: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flash drive and type your responses.</w:t>
            </w:r>
          </w:p>
          <w:p w14:paraId="672BC1F2" w14:textId="4C8A417C" w:rsidR="00977C09" w:rsidRPr="00FE73EF" w:rsidRDefault="006C591E" w:rsidP="00004C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Follow </w:t>
            </w:r>
            <w:r w:rsidR="00977C09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DIRECTIONS </w:t>
            </w:r>
            <w:r w:rsidR="00A5680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for</w:t>
            </w:r>
            <w:r w:rsidR="00C21D8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CE310E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Standards</w:t>
            </w:r>
            <w:r w:rsidR="00A5680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1-4</w:t>
            </w:r>
            <w:r w:rsidR="005462FB" w:rsidRPr="003E7C24">
              <w:rPr>
                <w:rFonts w:asciiTheme="minorHAnsi" w:eastAsia="Times New Roman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431985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to</w:t>
            </w:r>
            <w:r w:rsidR="00977C09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complete</w:t>
            </w:r>
            <w:r w:rsidR="00977C09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PROJECT </w:t>
            </w:r>
            <w:r w:rsidR="00774ABA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A</w:t>
            </w:r>
            <w:r w:rsidR="0038601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: </w:t>
            </w:r>
            <w:r w:rsidR="008178D2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Nutrition</w:t>
            </w:r>
            <w:r w:rsidR="00774ABA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and Medical Nutrition Therapy</w:t>
            </w:r>
            <w:r w:rsidR="00AD153D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.</w:t>
            </w:r>
          </w:p>
          <w:p w14:paraId="14BC531C" w14:textId="39B23F6B" w:rsidR="003B4B05" w:rsidRPr="00431985" w:rsidRDefault="003B4B05" w:rsidP="00004C56">
            <w:pPr>
              <w:pStyle w:val="ListParagraph"/>
              <w:numPr>
                <w:ilvl w:val="0"/>
                <w:numId w:val="2"/>
              </w:num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It is estimated that a minimum </w:t>
            </w:r>
            <w:r w:rsidR="00431985"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of </w:t>
            </w:r>
            <w:r w:rsidR="00ED5352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25</w:t>
            </w:r>
            <w:r w:rsidR="00431985"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hours in the </w:t>
            </w:r>
            <w:r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facility</w:t>
            </w:r>
            <w:r w:rsidR="00431985"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is required to accomplish this and </w:t>
            </w:r>
            <w:r w:rsidR="00ED5352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15</w:t>
            </w:r>
            <w:r w:rsidR="00431985"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hours for following the directions in this form and completing</w:t>
            </w:r>
            <w:r w:rsid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assignment to be submitted in Blackboard.</w:t>
            </w:r>
          </w:p>
          <w:p w14:paraId="17CD05C2" w14:textId="79AB1821" w:rsidR="00977C09" w:rsidRPr="00FE73EF" w:rsidRDefault="000674C0" w:rsidP="00004C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During</w:t>
            </w:r>
            <w:r w:rsidR="00977C09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the project, review the </w:t>
            </w:r>
            <w:r w:rsidR="00977C09"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Intern Project Report Form</w:t>
            </w:r>
            <w:r w:rsidR="00977C09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and </w:t>
            </w:r>
            <w:r w:rsidR="00977C09"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Supporting Documentation</w:t>
            </w:r>
            <w:r w:rsidR="00977C09"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with your Preceptor.</w:t>
            </w:r>
          </w:p>
          <w:p w14:paraId="2F6299E0" w14:textId="77777777" w:rsidR="009F13AA" w:rsidRDefault="00977C09" w:rsidP="00004C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FE73EF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Unless otherwise instructed, all responses should be written in 250 words or less. </w:t>
            </w:r>
          </w:p>
          <w:p w14:paraId="74B5FB44" w14:textId="77777777" w:rsidR="009F13AA" w:rsidRPr="009F13AA" w:rsidRDefault="009F13AA" w:rsidP="00004C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A rating of </w:t>
            </w: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Needs Improvement</w:t>
            </w:r>
            <w:r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for any direction must be repeated until at least the </w:t>
            </w: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Entry-Level</w:t>
            </w:r>
            <w:r w:rsidRPr="009F13AA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is attained.</w:t>
            </w:r>
          </w:p>
          <w:p w14:paraId="04755831" w14:textId="6D31ACFC" w:rsidR="00431985" w:rsidRPr="00431985" w:rsidRDefault="009F13AA" w:rsidP="00004C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Log number of hours spent</w:t>
            </w:r>
            <w:r w:rsidR="00431985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outside of </w:t>
            </w:r>
            <w:r w:rsidR="00431985"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the </w:t>
            </w:r>
            <w:r w:rsidR="00924CE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40</w:t>
            </w:r>
            <w:r w:rsidR="00431985"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supervised practice hours spent</w:t>
            </w:r>
            <w:r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to complete</w:t>
            </w:r>
            <w:proofErr w:type="gramEnd"/>
            <w:r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this project. All 4 projects must total a minimum of 100</w:t>
            </w:r>
            <w:r w:rsidR="00431985" w:rsidRPr="00A95941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hours outside</w:t>
            </w:r>
            <w:r w:rsidR="00431985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of the specified supervised practice hours.</w:t>
            </w:r>
          </w:p>
          <w:p w14:paraId="24C50647" w14:textId="77777777" w:rsidR="00977C09" w:rsidRDefault="00431985" w:rsidP="00004C5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r w:rsidR="00977C09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Upon completion of the entire project, submit the Intern Project Report Form and Additional Supporting Documentation</w:t>
            </w:r>
            <w:r w:rsidR="008B42C8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(see below)</w:t>
            </w:r>
            <w:r w:rsidR="009F13AA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="009F13AA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in</w:t>
            </w:r>
            <w:proofErr w:type="gramEnd"/>
            <w:r w:rsidR="009F13AA" w:rsidRPr="00431985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Blackboard.</w:t>
            </w:r>
          </w:p>
          <w:p w14:paraId="358E874B" w14:textId="77777777" w:rsidR="005462FB" w:rsidRDefault="005462FB" w:rsidP="005462FB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</w:p>
          <w:p w14:paraId="37E9163F" w14:textId="1D6915C1" w:rsidR="005462FB" w:rsidRPr="005462FB" w:rsidRDefault="005462FB" w:rsidP="005462FB">
            <w:pPr>
              <w:contextualSpacing/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*</w:t>
            </w:r>
            <w:r w:rsidRPr="000B10C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 xml:space="preserve"> NOTE: Nutrition is </w:t>
            </w:r>
            <w:r w:rsidR="00C4723C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20</w:t>
            </w:r>
            <w:r w:rsidRPr="000B10CB">
              <w:rPr>
                <w:rFonts w:asciiTheme="minorHAnsi" w:hAnsiTheme="minorHAnsi" w:cs="Arial"/>
                <w:color w:val="000000" w:themeColor="text1"/>
                <w:sz w:val="20"/>
                <w:szCs w:val="20"/>
              </w:rPr>
              <w:t>% of the CDM, CFPP exam.</w:t>
            </w:r>
          </w:p>
          <w:p w14:paraId="04074C1A" w14:textId="77777777" w:rsidR="00977C09" w:rsidRPr="00431985" w:rsidRDefault="00977C09" w:rsidP="00A43F27">
            <w:pPr>
              <w:ind w:left="720"/>
              <w:rPr>
                <w:rFonts w:asciiTheme="minorHAnsi" w:eastAsia="Calibri" w:hAnsiTheme="minorHAnsi" w:cs="Arial"/>
                <w:color w:val="000000" w:themeColor="text1"/>
                <w:sz w:val="20"/>
                <w:szCs w:val="20"/>
              </w:rPr>
            </w:pPr>
          </w:p>
          <w:p w14:paraId="26FF336D" w14:textId="77777777" w:rsidR="00977C09" w:rsidRPr="00AC47E6" w:rsidRDefault="00977C09" w:rsidP="00576B62">
            <w:pPr>
              <w:contextualSpacing/>
              <w:rPr>
                <w:rFonts w:asciiTheme="minorHAnsi" w:hAnsiTheme="minorHAnsi" w:cs="Arial"/>
                <w:color w:val="000000" w:themeColor="text1"/>
                <w:sz w:val="18"/>
                <w:szCs w:val="18"/>
              </w:rPr>
            </w:pPr>
          </w:p>
        </w:tc>
      </w:tr>
    </w:tbl>
    <w:p w14:paraId="1EE8095D" w14:textId="77777777" w:rsidR="00BD69D1" w:rsidRPr="00FF4197" w:rsidRDefault="00BD69D1" w:rsidP="00BD69D1">
      <w:pPr>
        <w:rPr>
          <w:b/>
          <w:sz w:val="20"/>
          <w:szCs w:val="20"/>
        </w:rPr>
      </w:pPr>
    </w:p>
    <w:tbl>
      <w:tblPr>
        <w:tblW w:w="14401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0"/>
        <w:gridCol w:w="722"/>
        <w:gridCol w:w="88"/>
        <w:gridCol w:w="5040"/>
        <w:gridCol w:w="3060"/>
        <w:gridCol w:w="44"/>
        <w:gridCol w:w="8"/>
        <w:gridCol w:w="5323"/>
        <w:gridCol w:w="88"/>
        <w:gridCol w:w="8"/>
      </w:tblGrid>
      <w:tr w:rsidR="00CB4E2D" w:rsidRPr="001E6EFD" w14:paraId="2AA90F83" w14:textId="77777777" w:rsidTr="00DF26FA">
        <w:trPr>
          <w:gridAfter w:val="1"/>
          <w:wAfter w:w="8" w:type="dxa"/>
          <w:cantSplit/>
          <w:trHeight w:val="231"/>
          <w:tblHeader/>
        </w:trPr>
        <w:tc>
          <w:tcPr>
            <w:tcW w:w="830" w:type="dxa"/>
            <w:gridSpan w:val="3"/>
            <w:tcBorders>
              <w:bottom w:val="single" w:sz="4" w:space="0" w:color="auto"/>
            </w:tcBorders>
          </w:tcPr>
          <w:p w14:paraId="46BBF034" w14:textId="77777777" w:rsidR="00CB4E2D" w:rsidRPr="00F840E1" w:rsidRDefault="00CB4E2D" w:rsidP="00CB4E2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5040" w:type="dxa"/>
            <w:tcBorders>
              <w:bottom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14:paraId="32FAD64E" w14:textId="77777777" w:rsidR="00CB4E2D" w:rsidRPr="00F840E1" w:rsidRDefault="00CB4E2D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3104" w:type="dxa"/>
            <w:gridSpan w:val="2"/>
            <w:tcBorders>
              <w:bottom w:val="single" w:sz="4" w:space="0" w:color="auto"/>
            </w:tcBorders>
          </w:tcPr>
          <w:p w14:paraId="5BFC38E3" w14:textId="77777777" w:rsidR="00CB4E2D" w:rsidRPr="00F840E1" w:rsidRDefault="00CB4E2D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5419" w:type="dxa"/>
            <w:gridSpan w:val="3"/>
            <w:tcBorders>
              <w:bottom w:val="single" w:sz="4" w:space="0" w:color="auto"/>
            </w:tcBorders>
          </w:tcPr>
          <w:p w14:paraId="761F5266" w14:textId="77777777" w:rsidR="00CB4E2D" w:rsidRPr="00F840E1" w:rsidRDefault="00CB4E2D" w:rsidP="00AF6D50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CB4E2D" w:rsidRPr="001E6EFD" w14:paraId="418B0728" w14:textId="77777777" w:rsidTr="00DF26FA">
        <w:trPr>
          <w:gridAfter w:val="1"/>
          <w:wAfter w:w="8" w:type="dxa"/>
          <w:cantSplit/>
          <w:trHeight w:val="231"/>
          <w:tblHeader/>
        </w:trPr>
        <w:tc>
          <w:tcPr>
            <w:tcW w:w="8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  <w:vAlign w:val="center"/>
          </w:tcPr>
          <w:p w14:paraId="32C4E331" w14:textId="77777777" w:rsidR="00CB4E2D" w:rsidRPr="00F840E1" w:rsidRDefault="00CB4E2D" w:rsidP="00CB4E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#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  <w:tcMar>
              <w:top w:w="29" w:type="dxa"/>
              <w:bottom w:w="29" w:type="dxa"/>
            </w:tcMar>
            <w:vAlign w:val="center"/>
          </w:tcPr>
          <w:p w14:paraId="464C9708" w14:textId="125C9226" w:rsidR="00CB4E2D" w:rsidRPr="00F840E1" w:rsidRDefault="0034144B" w:rsidP="00CB4E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i/>
                <w:sz w:val="16"/>
                <w:szCs w:val="16"/>
              </w:rPr>
              <w:t>Competencies and Key Actions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  <w:vAlign w:val="center"/>
          </w:tcPr>
          <w:p w14:paraId="034AEBA5" w14:textId="77777777" w:rsidR="00CB4E2D" w:rsidRPr="00A3177E" w:rsidRDefault="00CB4E2D" w:rsidP="00CB4E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A3177E">
              <w:rPr>
                <w:rFonts w:ascii="Arial" w:hAnsi="Arial" w:cs="Arial"/>
                <w:b/>
                <w:i/>
                <w:sz w:val="16"/>
                <w:szCs w:val="16"/>
              </w:rPr>
              <w:t>Directions</w:t>
            </w:r>
          </w:p>
        </w:tc>
        <w:tc>
          <w:tcPr>
            <w:tcW w:w="541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/>
            <w:vAlign w:val="center"/>
          </w:tcPr>
          <w:p w14:paraId="6C3ED555" w14:textId="33C5523E" w:rsidR="00CB4E2D" w:rsidRPr="00F840E1" w:rsidRDefault="00CB4E2D" w:rsidP="00CB4E2D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  <w:tr w:rsidR="00BA5DAE" w:rsidRPr="00FF4197" w14:paraId="6965102D" w14:textId="77777777" w:rsidTr="00DF26FA">
        <w:trPr>
          <w:cantSplit/>
          <w:trHeight w:val="344"/>
        </w:trPr>
        <w:tc>
          <w:tcPr>
            <w:tcW w:w="58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8E7BF4" w14:textId="36E9100C" w:rsidR="00024EA1" w:rsidRPr="00F67CE0" w:rsidRDefault="00321E94" w:rsidP="00024EA1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Standard</w:t>
            </w:r>
            <w:r w:rsidR="00B861E6"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1: Obtain Nutrition Screening Data</w:t>
            </w:r>
          </w:p>
          <w:p w14:paraId="0D9E5BE1" w14:textId="5A651EF2" w:rsidR="00103C74" w:rsidRPr="00024EA1" w:rsidRDefault="00024EA1" w:rsidP="00024EA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24EA1">
              <w:rPr>
                <w:rFonts w:asciiTheme="minorHAnsi" w:hAnsiTheme="minorHAnsi" w:cstheme="minorHAnsi"/>
                <w:sz w:val="16"/>
                <w:szCs w:val="16"/>
              </w:rPr>
              <w:t xml:space="preserve">Gathering routine nutrition screening data, calculating nutrition intake, and </w:t>
            </w:r>
            <w:proofErr w:type="gramStart"/>
            <w:r w:rsidRPr="00024EA1">
              <w:rPr>
                <w:rFonts w:asciiTheme="minorHAnsi" w:hAnsiTheme="minorHAnsi" w:cstheme="minorHAnsi"/>
                <w:sz w:val="16"/>
                <w:szCs w:val="16"/>
              </w:rPr>
              <w:t>use</w:t>
            </w:r>
            <w:proofErr w:type="gramEnd"/>
            <w:r w:rsidRPr="00024EA1">
              <w:rPr>
                <w:rFonts w:asciiTheme="minorHAnsi" w:hAnsiTheme="minorHAnsi" w:cstheme="minorHAnsi"/>
                <w:sz w:val="16"/>
                <w:szCs w:val="16"/>
              </w:rPr>
              <w:t xml:space="preserve"> established guidelines to distinguish between routine and at-risk clients.</w:t>
            </w:r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37921F" w14:textId="77777777" w:rsidR="00BA5DAE" w:rsidRPr="00406F5E" w:rsidRDefault="00BA5DAE" w:rsidP="00CB4E2D">
            <w:pPr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ED5865" w14:textId="4ECC90CD" w:rsidR="00BA5DAE" w:rsidRPr="00B601B7" w:rsidRDefault="00BA5DAE" w:rsidP="00024E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4EA1" w:rsidRPr="00FF4197" w14:paraId="58759615" w14:textId="77777777" w:rsidTr="00DF26FA">
        <w:trPr>
          <w:cantSplit/>
          <w:trHeight w:val="344"/>
        </w:trPr>
        <w:tc>
          <w:tcPr>
            <w:tcW w:w="587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B38C98" w14:textId="346E8412" w:rsidR="00024EA1" w:rsidRDefault="00024EA1" w:rsidP="00BA5DAE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>1.0 Nutrition Screening</w:t>
            </w:r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25A3A6" w14:textId="77777777" w:rsidR="00024EA1" w:rsidRPr="00406F5E" w:rsidRDefault="00024EA1" w:rsidP="00CB4E2D">
            <w:pPr>
              <w:rPr>
                <w:rFonts w:asciiTheme="minorHAnsi" w:eastAsia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03D7AB" w14:textId="77777777" w:rsidR="00024EA1" w:rsidRPr="00B601B7" w:rsidRDefault="00024EA1" w:rsidP="00024EA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B4E2D" w:rsidRPr="00FF4197" w14:paraId="1258364D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875B" w14:textId="59DEA3D3" w:rsidR="00CB4E2D" w:rsidRPr="00406F5E" w:rsidRDefault="001465DE" w:rsidP="0088699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1C3F96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47774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1A7BB51" w14:textId="74CC077C" w:rsidR="00CB4E2D" w:rsidRPr="00DF6A4A" w:rsidRDefault="00607A18" w:rsidP="00607A18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>Identify clients at nutritional risk based on approved screening tools and other indicators</w:t>
            </w:r>
            <w:r w:rsidR="00401ABC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>.</w:t>
            </w:r>
          </w:p>
          <w:p w14:paraId="3DFA54D3" w14:textId="77777777" w:rsidR="00F72A76" w:rsidRPr="00DF6A4A" w:rsidRDefault="00F72A76" w:rsidP="00607A18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</w:p>
          <w:p w14:paraId="22C93D93" w14:textId="77777777" w:rsidR="005F4358" w:rsidRPr="00DF6A4A" w:rsidRDefault="00E77BDF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 xml:space="preserve">• Utilize the Mini Nutritional Assessment (MNA®) tool or other approved tools to evaluate nutritional status to determine nutrition risk and refer to RDN as appropriate. </w:t>
            </w:r>
          </w:p>
          <w:p w14:paraId="5BF57D49" w14:textId="77777777" w:rsidR="005F4358" w:rsidRPr="00DF6A4A" w:rsidRDefault="00E77BDF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u w:val="single"/>
                <w:lang w:eastAsia="en-US"/>
              </w:rPr>
              <w:t>This includes</w:t>
            </w: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 xml:space="preserve">: </w:t>
            </w:r>
          </w:p>
          <w:p w14:paraId="414CF68D" w14:textId="77777777" w:rsidR="005F4358" w:rsidRPr="00DF6A4A" w:rsidRDefault="00E77BDF" w:rsidP="00561EC3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63"/>
              </w:tabs>
              <w:suppressAutoHyphens w:val="0"/>
              <w:spacing w:after="0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>Indicate a score on the MNA® or other screening tool to acknowledge presence of a new wound; acknowledge referral to RDN for follow-up as needed.</w:t>
            </w:r>
          </w:p>
          <w:p w14:paraId="5E17CE04" w14:textId="77777777" w:rsidR="005F4358" w:rsidRPr="00DF6A4A" w:rsidRDefault="00E77BDF" w:rsidP="00561EC3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63"/>
              </w:tabs>
              <w:suppressAutoHyphens w:val="0"/>
              <w:spacing w:after="0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>Indicate score on the MNA® or other screening tool for presence of psychological stress or acute disease.</w:t>
            </w:r>
          </w:p>
          <w:p w14:paraId="6E2D5DED" w14:textId="77777777" w:rsidR="005F4358" w:rsidRPr="00DF6A4A" w:rsidRDefault="00E77BDF" w:rsidP="00561EC3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63"/>
              </w:tabs>
              <w:suppressAutoHyphens w:val="0"/>
              <w:spacing w:after="0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 xml:space="preserve"> Indicate score on the MNA® or other screening tool for presence and severity of dementia.</w:t>
            </w:r>
          </w:p>
          <w:p w14:paraId="21F2BA94" w14:textId="0BFA992B" w:rsidR="00E77BDF" w:rsidRPr="00DF6A4A" w:rsidRDefault="00E77BDF" w:rsidP="00561EC3">
            <w:pPr>
              <w:pStyle w:val="ListParagraph"/>
              <w:widowControl w:val="0"/>
              <w:numPr>
                <w:ilvl w:val="0"/>
                <w:numId w:val="31"/>
              </w:numPr>
              <w:tabs>
                <w:tab w:val="left" w:pos="263"/>
              </w:tabs>
              <w:suppressAutoHyphens w:val="0"/>
              <w:spacing w:after="0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>Calculate BMI and assign score on MNA® screening tool or other similar tool to contribute to an overall score of nutritional risk.</w:t>
            </w:r>
          </w:p>
          <w:p w14:paraId="420886F0" w14:textId="77777777" w:rsidR="00531662" w:rsidRPr="00DF6A4A" w:rsidRDefault="00531662" w:rsidP="00531662">
            <w:pPr>
              <w:pStyle w:val="ListParagraph"/>
              <w:widowControl w:val="0"/>
              <w:tabs>
                <w:tab w:val="left" w:pos="263"/>
              </w:tabs>
              <w:suppressAutoHyphens w:val="0"/>
              <w:spacing w:after="0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</w:p>
          <w:p w14:paraId="47A30573" w14:textId="68260D10" w:rsidR="00E77BDF" w:rsidRPr="00DF6A4A" w:rsidRDefault="00E77BDF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>• Utilize health records and client/family interviews to gather nutrition screening data.</w:t>
            </w:r>
          </w:p>
          <w:p w14:paraId="658453B5" w14:textId="77777777" w:rsidR="002C3DE7" w:rsidRPr="00DF6A4A" w:rsidRDefault="002C3DE7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</w:p>
          <w:p w14:paraId="75FDD52E" w14:textId="3E20F27B" w:rsidR="00E77BDF" w:rsidRPr="00DF6A4A" w:rsidRDefault="00E77BDF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 xml:space="preserve">• Document historical nutrient intake prior to admission </w:t>
            </w:r>
            <w:r w:rsidR="002D7461"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 xml:space="preserve">- </w:t>
            </w: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>obtained through EHR and interviews.</w:t>
            </w:r>
          </w:p>
          <w:p w14:paraId="4331AACA" w14:textId="77777777" w:rsidR="002C3DE7" w:rsidRPr="00DF6A4A" w:rsidRDefault="002C3DE7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</w:p>
          <w:p w14:paraId="4A79644F" w14:textId="527BA3A1" w:rsidR="00EF1BD4" w:rsidRPr="00DF6A4A" w:rsidRDefault="00E77BDF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>• Document acknowledgment of significant weight changes (&gt;5% in 30 days or &gt;10% in 180 days) to identify nutritional risk. Refer to RDN for additional intervention.</w:t>
            </w:r>
          </w:p>
          <w:p w14:paraId="24F960F0" w14:textId="77777777" w:rsidR="002C3DE7" w:rsidRPr="00DF6A4A" w:rsidRDefault="002C3DE7" w:rsidP="00E77BD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</w:p>
          <w:p w14:paraId="5DB36893" w14:textId="17002767" w:rsidR="00A336D7" w:rsidRPr="00DF6A4A" w:rsidRDefault="00A336D7" w:rsidP="00A336D7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 xml:space="preserve">• Communicate with Registered Dietitian Nutritionist and Interdisciplinary Team (IDT) about those eating/dining observations and communications with those who are at </w:t>
            </w:r>
          </w:p>
          <w:p w14:paraId="2B3CA764" w14:textId="46BFC112" w:rsidR="00A336D7" w:rsidRPr="00406F5E" w:rsidRDefault="00A336D7" w:rsidP="00A336D7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  <w:lang w:eastAsia="en-US"/>
              </w:rPr>
              <w:t>nutritional risk.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D140" w14:textId="11501F17" w:rsidR="00CB4E2D" w:rsidRPr="00406F5E" w:rsidRDefault="00CB4E2D" w:rsidP="002D7461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7C0F" w14:textId="34087A92" w:rsidR="00CB4E2D" w:rsidRDefault="00CB4E2D" w:rsidP="006C2D5A"/>
        </w:tc>
      </w:tr>
      <w:tr w:rsidR="00C8351B" w:rsidRPr="00FF4197" w14:paraId="7093F010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DC32" w14:textId="6FF5E086" w:rsidR="00C8351B" w:rsidRPr="00406F5E" w:rsidRDefault="00BC3558" w:rsidP="00C83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1</w:t>
            </w:r>
            <w:r w:rsid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607A1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1.2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83D6C23" w14:textId="1D650CDE" w:rsidR="001C3F96" w:rsidRPr="00DF6A4A" w:rsidRDefault="001C3F96" w:rsidP="001C3F96">
            <w:pPr>
              <w:tabs>
                <w:tab w:val="left" w:pos="306"/>
              </w:tabs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</w:rPr>
            </w:pPr>
            <w:r w:rsidRPr="00DF6A4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</w:rPr>
              <w:t>Gather and document lab values &amp; diagnoses which are impacted by diet and drug-nutrient interaction</w:t>
            </w:r>
            <w:r w:rsidR="00401ABC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</w:rPr>
              <w:t>.</w:t>
            </w:r>
            <w:r w:rsidRPr="00DF6A4A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</w:rPr>
              <w:t xml:space="preserve"> </w:t>
            </w:r>
          </w:p>
          <w:p w14:paraId="11A5A684" w14:textId="77777777" w:rsidR="001C3F96" w:rsidRPr="00DF6A4A" w:rsidRDefault="001C3F96" w:rsidP="001C3F96">
            <w:pPr>
              <w:tabs>
                <w:tab w:val="left" w:pos="306"/>
              </w:tabs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</w:rPr>
            </w:pPr>
          </w:p>
          <w:p w14:paraId="2ABFEAC6" w14:textId="532E95F2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</w:rPr>
              <w:t>• Identify essential abnormal lab values used for client nutrition screening and refer to RDN as needed.</w:t>
            </w:r>
          </w:p>
          <w:p w14:paraId="24F762E2" w14:textId="77777777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EC3E904" w14:textId="51227710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Identify clients who are likely to develop drug-nutrient interactions (elderly, those with </w:t>
            </w:r>
            <w:r w:rsidR="004475A4" w:rsidRPr="00DF6A4A">
              <w:rPr>
                <w:rFonts w:asciiTheme="minorHAnsi" w:eastAsia="Arial" w:hAnsiTheme="minorHAnsi" w:cstheme="minorHAnsi"/>
                <w:sz w:val="20"/>
                <w:szCs w:val="20"/>
              </w:rPr>
              <w:t>polypharmacy</w:t>
            </w:r>
            <w:r w:rsidRPr="00DF6A4A">
              <w:rPr>
                <w:rFonts w:asciiTheme="minorHAnsi" w:eastAsia="Arial" w:hAnsiTheme="minorHAnsi" w:cstheme="minorHAnsi"/>
                <w:sz w:val="20"/>
                <w:szCs w:val="20"/>
              </w:rPr>
              <w:t>).</w:t>
            </w:r>
          </w:p>
          <w:p w14:paraId="7BA87884" w14:textId="77777777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1175915" w14:textId="5A5F8861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</w:rPr>
              <w:t>• Identify long-term drug use through interviews with clients.</w:t>
            </w:r>
          </w:p>
          <w:p w14:paraId="7CBC264B" w14:textId="77777777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BE9D2C4" w14:textId="2BAFEAB7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• Reassess nutrition status often for clients who might be at risk. </w:t>
            </w:r>
          </w:p>
          <w:p w14:paraId="33981F23" w14:textId="77777777" w:rsidR="00726020" w:rsidRPr="00DF6A4A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5E0A6C12" w14:textId="2066F486" w:rsidR="00C8351B" w:rsidRPr="00726020" w:rsidRDefault="00726020" w:rsidP="00726020">
            <w:pPr>
              <w:widowControl w:val="0"/>
              <w:tabs>
                <w:tab w:val="left" w:pos="790"/>
              </w:tabs>
              <w:suppressAutoHyphens w:val="0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DF6A4A">
              <w:rPr>
                <w:rFonts w:asciiTheme="minorHAnsi" w:eastAsia="Arial" w:hAnsiTheme="minorHAnsi" w:cstheme="minorHAnsi"/>
                <w:sz w:val="20"/>
                <w:szCs w:val="20"/>
              </w:rPr>
              <w:t>• Consult with the RDN or NDTR and Pharmacist to determine food-drug interactions and the recommendations for nutrition care.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C9BA" w14:textId="38A5D386" w:rsidR="00C8351B" w:rsidRPr="00406F5E" w:rsidRDefault="00C8351B" w:rsidP="00C8351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C095" w14:textId="41345302" w:rsidR="00C8351B" w:rsidRDefault="00C8351B" w:rsidP="00C8351B"/>
        </w:tc>
      </w:tr>
      <w:tr w:rsidR="00C8351B" w:rsidRPr="00FF4197" w14:paraId="4F6683D3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85F3F7" w14:textId="7B42A554" w:rsidR="00C8351B" w:rsidRDefault="00BC3558" w:rsidP="00C83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BA336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.3</w:t>
            </w:r>
          </w:p>
          <w:p w14:paraId="2C894538" w14:textId="77777777" w:rsidR="009A6F36" w:rsidRDefault="009A6F36" w:rsidP="00C83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66D9124" w14:textId="0A6F96DD" w:rsidR="009A6F36" w:rsidRPr="00406F5E" w:rsidRDefault="009A6F36" w:rsidP="00C83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D1414D7" w14:textId="0BD249C7" w:rsidR="00BA3368" w:rsidRPr="00401ABC" w:rsidRDefault="00BA3368" w:rsidP="00BA336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01ABC">
              <w:rPr>
                <w:rFonts w:asciiTheme="minorHAnsi" w:hAnsiTheme="minorHAnsi" w:cstheme="minorHAnsi"/>
                <w:b/>
                <w:sz w:val="20"/>
                <w:szCs w:val="20"/>
              </w:rPr>
              <w:t>Complete nutritional screenings within the federally mandated timeframes</w:t>
            </w:r>
            <w:r w:rsidR="00401ABC" w:rsidRPr="00401ABC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5CCC4B89" w14:textId="77777777" w:rsidR="00BA3368" w:rsidRPr="00401ABC" w:rsidRDefault="00BA3368" w:rsidP="00BA336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D84D97" w14:textId="77777777" w:rsidR="00987189" w:rsidRPr="00401ABC" w:rsidRDefault="00987189" w:rsidP="00987189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  <w:r w:rsidRPr="00401ABC"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 xml:space="preserve">• Comply with a policy for nutrition screening </w:t>
            </w:r>
          </w:p>
          <w:p w14:paraId="502580F5" w14:textId="77777777" w:rsidR="00987189" w:rsidRPr="00401ABC" w:rsidRDefault="00987189" w:rsidP="00987189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  <w:r w:rsidRPr="00401ABC"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>to ensure regulatory compliance.</w:t>
            </w:r>
          </w:p>
          <w:p w14:paraId="65529C3A" w14:textId="77777777" w:rsidR="00987189" w:rsidRPr="00401ABC" w:rsidRDefault="00987189" w:rsidP="00987189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49D10E72" w14:textId="77777777" w:rsidR="00987189" w:rsidRPr="00401ABC" w:rsidRDefault="00987189" w:rsidP="00987189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  <w:r w:rsidRPr="00401ABC"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 xml:space="preserve">• Conduct nutrition screenings and document </w:t>
            </w:r>
          </w:p>
          <w:p w14:paraId="1C38FF1C" w14:textId="77777777" w:rsidR="00C8351B" w:rsidRPr="00401ABC" w:rsidRDefault="00987189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  <w:r w:rsidRPr="00401ABC"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>within the federally mandated timeframe after admission and prescribed intervals.</w:t>
            </w:r>
          </w:p>
          <w:p w14:paraId="25CE2F39" w14:textId="77777777" w:rsidR="006E1863" w:rsidRDefault="006E1863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14164CE9" w14:textId="77777777" w:rsidR="003B6BBD" w:rsidRDefault="003B6BBD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7CA3469A" w14:textId="77777777" w:rsidR="003B6BBD" w:rsidRDefault="003B6BBD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735639ED" w14:textId="77777777" w:rsidR="003B6BBD" w:rsidRDefault="003B6BBD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6E06A60F" w14:textId="77777777" w:rsidR="003B6BBD" w:rsidRDefault="003B6BBD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559156DD" w14:textId="77777777" w:rsidR="003B6BBD" w:rsidRDefault="003B6BBD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7576C10A" w14:textId="77777777" w:rsidR="003B6BBD" w:rsidRDefault="003B6BBD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7D10E362" w14:textId="77777777" w:rsidR="003B6BBD" w:rsidRDefault="003B6BBD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170A9ECA" w14:textId="77777777" w:rsidR="00286F5B" w:rsidRDefault="00286F5B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2D397134" w14:textId="77777777" w:rsidR="00286F5B" w:rsidRDefault="00286F5B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260C09C3" w14:textId="77777777" w:rsidR="00286F5B" w:rsidRDefault="00286F5B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30DA63E5" w14:textId="77777777" w:rsidR="00286F5B" w:rsidRDefault="00286F5B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37CD92F3" w14:textId="712BFAA6" w:rsidR="00286F5B" w:rsidRPr="00561EC3" w:rsidRDefault="00286F5B" w:rsidP="00561EC3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3E14" w14:textId="286CBB21" w:rsidR="00C8351B" w:rsidRPr="00406F5E" w:rsidRDefault="00C8351B" w:rsidP="00C8351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823F" w14:textId="0F615A75" w:rsidR="00C8351B" w:rsidRDefault="00C8351B" w:rsidP="00C8351B"/>
        </w:tc>
      </w:tr>
      <w:tr w:rsidR="00BA5DAE" w:rsidRPr="00FF4197" w14:paraId="5B4EC13B" w14:textId="77777777" w:rsidTr="00DF26FA">
        <w:trPr>
          <w:cantSplit/>
          <w:trHeight w:val="303"/>
        </w:trPr>
        <w:tc>
          <w:tcPr>
            <w:tcW w:w="5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D529" w14:textId="1EE1D6D6" w:rsidR="00024EA1" w:rsidRPr="00024EA1" w:rsidRDefault="00A763BD" w:rsidP="00A763BD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lastRenderedPageBreak/>
              <w:t xml:space="preserve">2.0 </w:t>
            </w:r>
            <w:proofErr w:type="gramStart"/>
            <w:r w:rsidRPr="00653AAD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>Review</w:t>
            </w:r>
            <w:proofErr w:type="gramEnd"/>
            <w:r w:rsidRPr="00653AAD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 xml:space="preserve"> Clients’ Nutrition Needs</w:t>
            </w:r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5FF5" w14:textId="77777777" w:rsidR="00BA5DAE" w:rsidRPr="00406F5E" w:rsidRDefault="00BA5DAE" w:rsidP="00C8351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2095" w14:textId="77777777" w:rsidR="00BA5DAE" w:rsidRPr="00B601B7" w:rsidRDefault="00BA5DAE" w:rsidP="00C835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63BD" w:rsidRPr="00FF4197" w14:paraId="4CF95643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E1A10" w14:textId="771992C5" w:rsidR="00A763BD" w:rsidRDefault="005740BF" w:rsidP="00A763B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A763B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-2.1</w:t>
            </w:r>
          </w:p>
          <w:p w14:paraId="550F4AF5" w14:textId="77777777" w:rsidR="00A763BD" w:rsidRDefault="00A763BD" w:rsidP="00C83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6F4749" w14:textId="77777777" w:rsidR="00B22D46" w:rsidRPr="00B22D46" w:rsidRDefault="00B22D46" w:rsidP="00B22D46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B22D46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 xml:space="preserve">Ensure clients’ nutrition needs, including </w:t>
            </w:r>
          </w:p>
          <w:p w14:paraId="6B0EC636" w14:textId="77777777" w:rsidR="00B22D46" w:rsidRPr="00B22D46" w:rsidRDefault="00B22D46" w:rsidP="00B22D46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B22D46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 xml:space="preserve">fluid requirements, are accurately identified </w:t>
            </w:r>
          </w:p>
          <w:p w14:paraId="30D6E7D9" w14:textId="77777777" w:rsidR="00B22D46" w:rsidRPr="00B22D46" w:rsidRDefault="00B22D46" w:rsidP="00B22D46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B22D46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 xml:space="preserve">and addressed through regular reviews of </w:t>
            </w:r>
          </w:p>
          <w:p w14:paraId="265653DF" w14:textId="77777777" w:rsidR="00A763BD" w:rsidRDefault="00B22D46" w:rsidP="00B22D46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B22D46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>their EHR and through observations.</w:t>
            </w:r>
          </w:p>
          <w:p w14:paraId="15E9B802" w14:textId="77777777" w:rsidR="00B22D46" w:rsidRDefault="00B22D46" w:rsidP="00B22D46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</w:p>
          <w:p w14:paraId="4B4C758A" w14:textId="67C2CD51" w:rsidR="000D57CD" w:rsidRDefault="000D57CD" w:rsidP="000D57CD">
            <w:pPr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</w:pPr>
            <w:r w:rsidRPr="000D57CD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 xml:space="preserve">• </w:t>
            </w:r>
            <w:r w:rsidRPr="000D57CD"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  <w:t xml:space="preserve">Identify and document oral fluid and food intake based on observation, EHR documentation, and interviews of clients. </w:t>
            </w:r>
          </w:p>
          <w:p w14:paraId="2BD454D5" w14:textId="77777777" w:rsidR="003821C7" w:rsidRPr="000D57CD" w:rsidRDefault="003821C7" w:rsidP="000D57CD">
            <w:pPr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</w:pPr>
          </w:p>
          <w:p w14:paraId="33A6240E" w14:textId="68B449D9" w:rsidR="000D57CD" w:rsidRDefault="000D57CD" w:rsidP="000D57CD">
            <w:pPr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</w:pPr>
            <w:r w:rsidRPr="000D57CD"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  <w:t xml:space="preserve">• Recognize conditions that may place clients at risk for dehydration and document as needed. </w:t>
            </w:r>
          </w:p>
          <w:p w14:paraId="7581EFD6" w14:textId="77777777" w:rsidR="003821C7" w:rsidRPr="000D57CD" w:rsidRDefault="003821C7" w:rsidP="000D57CD">
            <w:pPr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</w:pPr>
          </w:p>
          <w:p w14:paraId="1CBF82EA" w14:textId="62EF1FE9" w:rsidR="000D57CD" w:rsidRDefault="000D57CD" w:rsidP="000D57CD">
            <w:pPr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</w:pPr>
            <w:r w:rsidRPr="000D57CD"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  <w:t>• Ensure adequate fluid is provided on meal trays at every meal and made available in dining area as clients request.</w:t>
            </w:r>
          </w:p>
          <w:p w14:paraId="286EF90D" w14:textId="77777777" w:rsidR="003821C7" w:rsidRPr="000D57CD" w:rsidRDefault="003821C7" w:rsidP="000D57CD">
            <w:pPr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</w:pPr>
          </w:p>
          <w:p w14:paraId="46BB8F17" w14:textId="43C63AF0" w:rsidR="00B22D46" w:rsidRPr="000D57CD" w:rsidRDefault="000D57CD" w:rsidP="000D57CD">
            <w:pPr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</w:pPr>
            <w:r w:rsidRPr="000D57CD">
              <w:rPr>
                <w:rFonts w:asciiTheme="minorHAnsi" w:eastAsia="Arial" w:hAnsiTheme="minorHAnsi" w:cstheme="minorHAnsi"/>
                <w:bCs/>
                <w:w w:val="115"/>
                <w:sz w:val="20"/>
                <w:szCs w:val="20"/>
                <w:lang w:eastAsia="en-US"/>
              </w:rPr>
              <w:t>• Document in the care plan how fluid restriction orders will be managed by the foodservice department.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D4963" w14:textId="77777777" w:rsidR="00A763BD" w:rsidRPr="00E236AA" w:rsidRDefault="00A763BD" w:rsidP="00C8351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2140" w14:textId="77777777" w:rsidR="00A763BD" w:rsidRPr="00B601B7" w:rsidRDefault="00A763BD" w:rsidP="00C835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8351B" w:rsidRPr="00FF4197" w14:paraId="053B3FC2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CABF" w14:textId="3B7D2DDF" w:rsidR="00C8351B" w:rsidRPr="00406F5E" w:rsidRDefault="00BC3558" w:rsidP="00C8351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BA5DA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274AE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2.2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D77F8D3" w14:textId="77777777" w:rsidR="00274AE7" w:rsidRDefault="00274AE7" w:rsidP="00274AE7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274AE7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 xml:space="preserve">Accurately perform calorie counts to determine client average oral intake over time. </w:t>
            </w:r>
          </w:p>
          <w:p w14:paraId="3F27DD0D" w14:textId="77777777" w:rsidR="00274AE7" w:rsidRDefault="00274AE7" w:rsidP="00274AE7">
            <w:pP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</w:p>
          <w:p w14:paraId="6D1BCFC4" w14:textId="4C6D53A8" w:rsidR="00B8243A" w:rsidRDefault="00B8243A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  <w:r w:rsidRPr="00B8243A"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>• Calculate nutrient intake by determining the daily intake of macronutrients and documenting findings in the EHR.</w:t>
            </w:r>
            <w: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 xml:space="preserve"> </w:t>
            </w:r>
            <w:r w:rsidRPr="00B8243A"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 xml:space="preserve">Communicate as needed to RDN. </w:t>
            </w:r>
          </w:p>
          <w:p w14:paraId="1B97E4FF" w14:textId="77777777" w:rsidR="00A57B31" w:rsidRPr="00B8243A" w:rsidRDefault="00A57B31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6432F464" w14:textId="77777777" w:rsidR="00C8351B" w:rsidRDefault="00B8243A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  <w:r w:rsidRPr="00B8243A"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  <w:t>• Offer basic nutrition education to address identified gaps and optimize nutrient intake.</w:t>
            </w:r>
          </w:p>
          <w:p w14:paraId="6F808E1B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5B9323E0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07E5D378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504923A2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20A187B9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150DFBB3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79633C99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1EB99284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589DC821" w14:textId="77777777" w:rsidR="007E71F2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6B362BB6" w14:textId="77777777" w:rsidR="00A727B3" w:rsidRDefault="00A727B3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  <w:p w14:paraId="58920242" w14:textId="06784543" w:rsidR="007E71F2" w:rsidRPr="00B8243A" w:rsidRDefault="007E71F2" w:rsidP="00B8243A">
            <w:pPr>
              <w:rPr>
                <w:rFonts w:asciiTheme="minorHAnsi" w:eastAsia="Arial" w:hAnsiTheme="minorHAnsi" w:cstheme="minorHAnsi"/>
                <w:w w:val="110"/>
                <w:sz w:val="20"/>
                <w:szCs w:val="20"/>
                <w:lang w:eastAsia="en-US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57CA9" w14:textId="77777777" w:rsidR="00AE5BF8" w:rsidRPr="00E236AA" w:rsidRDefault="00AE5BF8" w:rsidP="00C8351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</w:p>
          <w:p w14:paraId="014C2169" w14:textId="77777777" w:rsidR="00C8351B" w:rsidRPr="00E236AA" w:rsidRDefault="00C8351B" w:rsidP="00C8351B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highlight w:val="yellow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6D98" w14:textId="0AFCA5EB" w:rsidR="00C8351B" w:rsidRPr="00B601B7" w:rsidRDefault="00C8351B" w:rsidP="00C8351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F34DA" w:rsidRPr="00FF4197" w14:paraId="78B75AFC" w14:textId="77777777" w:rsidTr="00DF26FA">
        <w:trPr>
          <w:cantSplit/>
          <w:trHeight w:val="326"/>
        </w:trPr>
        <w:tc>
          <w:tcPr>
            <w:tcW w:w="5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BA0B" w14:textId="65CE664D" w:rsidR="007E71F2" w:rsidRPr="00F67CE0" w:rsidRDefault="007E71F2" w:rsidP="00031BC1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lastRenderedPageBreak/>
              <w:t>S</w:t>
            </w:r>
            <w:r w:rsidR="008F668D"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tandard</w:t>
            </w:r>
            <w:r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</w:t>
            </w:r>
            <w:r w:rsidR="00031BC1"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2</w:t>
            </w:r>
            <w:r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: </w:t>
            </w:r>
            <w:r w:rsidR="00031BC1"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Interview for Nutrition Related Information</w:t>
            </w:r>
          </w:p>
          <w:p w14:paraId="00172ED0" w14:textId="1F167D19" w:rsidR="00DF34DA" w:rsidRPr="00AC512F" w:rsidRDefault="00024EA1" w:rsidP="00AC512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</w:pPr>
            <w:r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 xml:space="preserve">Interviewing for nutrition-related information, while considering preferences, communication </w:t>
            </w:r>
            <w:r w:rsidR="00AC512F"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>cues,</w:t>
            </w:r>
            <w:r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 xml:space="preserve"> cultural factors, and confidentiality guidelines.</w:t>
            </w:r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9292" w14:textId="77777777" w:rsidR="00DF34DA" w:rsidRPr="00406F5E" w:rsidRDefault="00DF34DA" w:rsidP="00816FD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29692" w14:textId="77777777" w:rsidR="00DF34DA" w:rsidRPr="00B601B7" w:rsidRDefault="00DF34DA" w:rsidP="00816F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12F" w:rsidRPr="00FF4197" w14:paraId="446C8319" w14:textId="77777777" w:rsidTr="00DF26FA">
        <w:trPr>
          <w:cantSplit/>
          <w:trHeight w:val="326"/>
        </w:trPr>
        <w:tc>
          <w:tcPr>
            <w:tcW w:w="58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5FEF0" w14:textId="6CE86DCC" w:rsidR="00AC512F" w:rsidRDefault="00AC512F" w:rsidP="00031BC1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2C465F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>1.0 Gather client information</w:t>
            </w:r>
          </w:p>
        </w:tc>
        <w:tc>
          <w:tcPr>
            <w:tcW w:w="31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0B90" w14:textId="77777777" w:rsidR="00AC512F" w:rsidRPr="00406F5E" w:rsidRDefault="00AC512F" w:rsidP="00816FD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6D01" w14:textId="77777777" w:rsidR="00AC512F" w:rsidRPr="00B601B7" w:rsidRDefault="00AC512F" w:rsidP="00816F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16FD8" w:rsidRPr="00FF4197" w14:paraId="5EBA6B3D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7E98" w14:textId="58A7373A" w:rsidR="00816FD8" w:rsidRPr="00406F5E" w:rsidRDefault="002C465F" w:rsidP="00816FD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="00816FD8" w:rsidRP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C6DF8B5" w14:textId="04B43346" w:rsidR="007A24A9" w:rsidRDefault="007A24A9" w:rsidP="007A24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A24A9">
              <w:rPr>
                <w:rFonts w:asciiTheme="minorHAnsi" w:hAnsiTheme="minorHAnsi" w:cstheme="minorHAnsi"/>
                <w:b/>
                <w:sz w:val="20"/>
                <w:szCs w:val="20"/>
              </w:rPr>
              <w:t>Effectively gather comprehensive client dietary information to assess nutritional intake and identify areas for dietary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7A24A9">
              <w:rPr>
                <w:rFonts w:asciiTheme="minorHAnsi" w:hAnsiTheme="minorHAnsi" w:cstheme="minorHAnsi"/>
                <w:b/>
                <w:sz w:val="20"/>
                <w:szCs w:val="20"/>
              </w:rPr>
              <w:t>improvement</w:t>
            </w:r>
            <w:r w:rsidR="00D071BE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46A0B168" w14:textId="77777777" w:rsidR="007A24A9" w:rsidRDefault="007A24A9" w:rsidP="007A24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1C3F89" w14:textId="18EC436C" w:rsidR="00AC37B6" w:rsidRPr="00AC37B6" w:rsidRDefault="00AC37B6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 xml:space="preserve">• Engage the client in a conversation to understand their long-term eating habits, preferences, and any dietary </w:t>
            </w:r>
          </w:p>
          <w:p w14:paraId="73761E84" w14:textId="50117660" w:rsidR="00AC37B6" w:rsidRDefault="00AC37B6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>restrictions or cultural considerations. Adapt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>communication methods based on client’s needs by interpreting nonverbal responses and cues.</w:t>
            </w:r>
          </w:p>
          <w:p w14:paraId="67F35BD5" w14:textId="77777777" w:rsidR="00534515" w:rsidRPr="00AC37B6" w:rsidRDefault="00534515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00ED0C" w14:textId="7DB2DD7D" w:rsidR="00AC37B6" w:rsidRPr="00AC37B6" w:rsidRDefault="00AC37B6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 xml:space="preserve">• Ask the client to recall all foods and beverages consumed in the past 24 hours, including portion sizes and </w:t>
            </w:r>
            <w:proofErr w:type="gramStart"/>
            <w:r w:rsidRPr="00AC37B6">
              <w:rPr>
                <w:rFonts w:asciiTheme="minorHAnsi" w:hAnsiTheme="minorHAnsi" w:cstheme="minorHAnsi"/>
                <w:sz w:val="20"/>
                <w:szCs w:val="20"/>
              </w:rPr>
              <w:t>meal</w:t>
            </w:r>
            <w:proofErr w:type="gramEnd"/>
            <w:r w:rsidRPr="00AC37B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79BB1C6" w14:textId="42F6C1C5" w:rsidR="00AC37B6" w:rsidRDefault="00AC37B6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>timings, to get a snapshot of their recent intake.</w:t>
            </w:r>
          </w:p>
          <w:p w14:paraId="529517EE" w14:textId="77777777" w:rsidR="00534515" w:rsidRPr="00AC37B6" w:rsidRDefault="00534515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901439" w14:textId="5D5CCC81" w:rsidR="00AC37B6" w:rsidRPr="00AC37B6" w:rsidRDefault="00AC37B6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 xml:space="preserve">• Use standardized questionnaires to assess the frequency and quantity of food items consumed over a specific </w:t>
            </w:r>
          </w:p>
          <w:p w14:paraId="529986E1" w14:textId="50C295E3" w:rsidR="00AC37B6" w:rsidRDefault="00AC37B6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>period, helping to identify patterns and nutrient intake.</w:t>
            </w:r>
          </w:p>
          <w:p w14:paraId="41EA182E" w14:textId="77777777" w:rsidR="00534515" w:rsidRPr="00AC37B6" w:rsidRDefault="00534515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67A616" w14:textId="770C2DF7" w:rsidR="00816FD8" w:rsidRPr="00534515" w:rsidRDefault="00AC37B6" w:rsidP="00AC37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C37B6">
              <w:rPr>
                <w:rFonts w:asciiTheme="minorHAnsi" w:hAnsiTheme="minorHAnsi" w:cstheme="minorHAnsi"/>
                <w:sz w:val="20"/>
                <w:szCs w:val="20"/>
              </w:rPr>
              <w:t>• Observe the client’s eating behavior and food choices during a meal, noting portion sizes, food combinations, and any deviations from their reported dietary habits</w:t>
            </w:r>
            <w:r w:rsidR="00206293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5D21" w14:textId="67AB9403" w:rsidR="00816FD8" w:rsidRPr="00406F5E" w:rsidRDefault="00816FD8" w:rsidP="00816FD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8B3C" w14:textId="37ABCB90" w:rsidR="00816FD8" w:rsidRDefault="00816FD8" w:rsidP="00816FD8"/>
        </w:tc>
      </w:tr>
      <w:tr w:rsidR="00816FD8" w:rsidRPr="00FF4197" w14:paraId="077EAAF9" w14:textId="77777777" w:rsidTr="00DF26FA">
        <w:trPr>
          <w:gridAfter w:val="1"/>
          <w:wAfter w:w="8" w:type="dxa"/>
          <w:cantSplit/>
          <w:trHeight w:val="1118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F953" w14:textId="6DFD4C9C" w:rsidR="00816FD8" w:rsidRPr="00406F5E" w:rsidRDefault="00534515" w:rsidP="00816FD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="00816FD8" w:rsidRP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4422ADA" w14:textId="3690A888" w:rsidR="00D071BE" w:rsidRPr="00D071BE" w:rsidRDefault="00D071BE" w:rsidP="00D071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71B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Effectively gather and analyze client information by identifying their customs and preferences while strictly adhering to confidentiality principles to ensure data </w:t>
            </w:r>
          </w:p>
          <w:p w14:paraId="1822A8D8" w14:textId="77777777" w:rsidR="00D071BE" w:rsidRDefault="00D071BE" w:rsidP="00D071B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071BE">
              <w:rPr>
                <w:rFonts w:asciiTheme="minorHAnsi" w:hAnsiTheme="minorHAnsi" w:cstheme="minorHAnsi"/>
                <w:b/>
                <w:sz w:val="20"/>
                <w:szCs w:val="20"/>
              </w:rPr>
              <w:t>privacy and trust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5C9E4690" w14:textId="77777777" w:rsidR="00D071BE" w:rsidRDefault="00D071BE" w:rsidP="00D071B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5ADD55" w14:textId="18F138CB" w:rsidR="00206293" w:rsidRDefault="00206293" w:rsidP="00206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6293">
              <w:rPr>
                <w:rFonts w:asciiTheme="minorHAnsi" w:hAnsiTheme="minorHAnsi" w:cstheme="minorHAnsi"/>
                <w:sz w:val="20"/>
                <w:szCs w:val="20"/>
              </w:rPr>
              <w:t>• Analyze the collected data with an understanding of cultural nuances and preferences, ensuring that insights are respectful and relevant to the client’s background.</w:t>
            </w:r>
          </w:p>
          <w:p w14:paraId="579A4EE6" w14:textId="77777777" w:rsidR="00F670C9" w:rsidRPr="00206293" w:rsidRDefault="00F670C9" w:rsidP="00206293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780BD7" w14:textId="1B06C59B" w:rsidR="00206293" w:rsidRPr="00206293" w:rsidRDefault="00206293" w:rsidP="00206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6293">
              <w:rPr>
                <w:rFonts w:asciiTheme="minorHAnsi" w:hAnsiTheme="minorHAnsi" w:cstheme="minorHAnsi"/>
                <w:sz w:val="20"/>
                <w:szCs w:val="20"/>
              </w:rPr>
              <w:t xml:space="preserve">• Implement robust data management systems that ensure the confidentiality and security of client information, adhering to data privacy regulations. </w:t>
            </w:r>
          </w:p>
          <w:p w14:paraId="7321BD2D" w14:textId="416B0D7F" w:rsidR="00816FD8" w:rsidRPr="00406F5E" w:rsidRDefault="00206293" w:rsidP="002062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6293">
              <w:rPr>
                <w:rFonts w:asciiTheme="minorHAnsi" w:hAnsiTheme="minorHAnsi" w:cstheme="minorHAnsi"/>
                <w:sz w:val="20"/>
                <w:szCs w:val="20"/>
              </w:rPr>
              <w:t>(HIPPA)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F3794" w14:textId="4556AA74" w:rsidR="00816FD8" w:rsidRPr="00406F5E" w:rsidRDefault="00816FD8" w:rsidP="00816FD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ED2D" w14:textId="54AD2668" w:rsidR="00816FD8" w:rsidRDefault="00816FD8" w:rsidP="00816FD8"/>
        </w:tc>
      </w:tr>
      <w:tr w:rsidR="00F670C9" w:rsidRPr="00FF4197" w14:paraId="22CF7D9A" w14:textId="77777777" w:rsidTr="00DF26FA">
        <w:trPr>
          <w:gridAfter w:val="1"/>
          <w:wAfter w:w="8" w:type="dxa"/>
          <w:cantSplit/>
          <w:trHeight w:val="1118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C488" w14:textId="2C2B021F" w:rsidR="00F670C9" w:rsidRDefault="00D46228" w:rsidP="00816FD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2-1.3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EDDEEE3" w14:textId="2246D2F0" w:rsidR="00F670C9" w:rsidRDefault="00D46228" w:rsidP="00D4622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6228">
              <w:rPr>
                <w:rFonts w:asciiTheme="minorHAnsi" w:hAnsiTheme="minorHAnsi" w:cstheme="minorHAnsi"/>
                <w:b/>
                <w:sz w:val="20"/>
                <w:szCs w:val="20"/>
              </w:rPr>
              <w:t>Effectively gather and analyze client’s diet information by utilizing Electronic Health Records (EHR), observations, and weight records.</w:t>
            </w:r>
          </w:p>
          <w:p w14:paraId="1AD97433" w14:textId="77777777" w:rsidR="00D46228" w:rsidRPr="007A455A" w:rsidRDefault="00D46228" w:rsidP="00D4622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757CA3C" w14:textId="7872EE17" w:rsidR="007A455A" w:rsidRPr="007A455A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455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Combine information from Electronic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H</w:t>
            </w:r>
            <w:r w:rsidRPr="007A455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ealth Records (EHR), direct observations, and weight records to </w:t>
            </w:r>
          </w:p>
          <w:p w14:paraId="2B7DE356" w14:textId="2AE68A28" w:rsidR="007A455A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455A">
              <w:rPr>
                <w:rFonts w:asciiTheme="minorHAnsi" w:hAnsiTheme="minorHAnsi" w:cstheme="minorHAnsi"/>
                <w:bCs/>
                <w:sz w:val="20"/>
                <w:szCs w:val="20"/>
              </w:rPr>
              <w:t>create a comprehensive profile of the client’s dietary habits and health status.</w:t>
            </w:r>
          </w:p>
          <w:p w14:paraId="152D0898" w14:textId="77777777" w:rsidR="007A455A" w:rsidRPr="007A455A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5D5A100" w14:textId="377F7067" w:rsidR="007A455A" w:rsidRPr="007A455A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455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Regularly update and review the collected data to identify trends, nutritional deficiencies, and the </w:t>
            </w:r>
          </w:p>
          <w:p w14:paraId="4F8E78EE" w14:textId="77777777" w:rsidR="007A455A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455A">
              <w:rPr>
                <w:rFonts w:asciiTheme="minorHAnsi" w:hAnsiTheme="minorHAnsi" w:cstheme="minorHAnsi"/>
                <w:bCs/>
                <w:sz w:val="20"/>
                <w:szCs w:val="20"/>
              </w:rPr>
              <w:t>effectiveness of dietary interventions.</w:t>
            </w:r>
          </w:p>
          <w:p w14:paraId="5C435511" w14:textId="77777777" w:rsidR="007A455A" w:rsidRPr="007A455A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BA47210" w14:textId="326D6F0B" w:rsidR="007A455A" w:rsidRPr="007A455A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455A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Use the analyzed data to tailor individualized nutrition plans that address the specific needs and goals of </w:t>
            </w:r>
          </w:p>
          <w:p w14:paraId="244ED829" w14:textId="77777777" w:rsidR="00D46228" w:rsidRDefault="007A455A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A455A">
              <w:rPr>
                <w:rFonts w:asciiTheme="minorHAnsi" w:hAnsiTheme="minorHAnsi" w:cstheme="minorHAnsi"/>
                <w:bCs/>
                <w:sz w:val="20"/>
                <w:szCs w:val="20"/>
              </w:rPr>
              <w:t>each client</w:t>
            </w:r>
          </w:p>
          <w:p w14:paraId="1D1DF5C8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48C4282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CBC6E14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4F8411C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25C92E3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166402E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5078488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40B2A2E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0B80DD9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0489E43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03434E4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5B513F9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6A37811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3DDB21B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2326DFA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5DA6990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6200058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E650F66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D12D606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22B96C5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065CEFE" w14:textId="77777777" w:rsidR="00A727B3" w:rsidRDefault="00A727B3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46B2010" w14:textId="77777777" w:rsidR="00A727B3" w:rsidRDefault="00A727B3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E7ADCFF" w14:textId="77777777" w:rsidR="00523387" w:rsidRDefault="00523387" w:rsidP="007A455A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E213BFE" w14:textId="17DBD91A" w:rsidR="00523387" w:rsidRPr="00D071BE" w:rsidRDefault="00523387" w:rsidP="007A455A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6E05" w14:textId="77777777" w:rsidR="00F670C9" w:rsidRPr="00406F5E" w:rsidRDefault="00F670C9" w:rsidP="00816FD8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88C4" w14:textId="77777777" w:rsidR="00F670C9" w:rsidRDefault="00F670C9" w:rsidP="00816FD8"/>
        </w:tc>
      </w:tr>
      <w:tr w:rsidR="00BD09B0" w:rsidRPr="00FF4197" w14:paraId="591C0910" w14:textId="77777777" w:rsidTr="00DF26FA">
        <w:trPr>
          <w:gridAfter w:val="1"/>
          <w:wAfter w:w="8" w:type="dxa"/>
          <w:cantSplit/>
          <w:trHeight w:val="483"/>
        </w:trPr>
        <w:tc>
          <w:tcPr>
            <w:tcW w:w="587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B53F1D" w14:textId="1A10CE69" w:rsidR="008C73FA" w:rsidRPr="00F67CE0" w:rsidRDefault="008C73FA" w:rsidP="00AC512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</w:pPr>
            <w:r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lastRenderedPageBreak/>
              <w:t>S</w:t>
            </w:r>
            <w:r w:rsidR="00537DFF"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tandard</w:t>
            </w:r>
            <w:r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 xml:space="preserve"> 3: </w:t>
            </w:r>
            <w:r w:rsidR="002E1A1D" w:rsidRPr="00F67CE0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u w:val="single"/>
                <w:lang w:eastAsia="en-US"/>
              </w:rPr>
              <w:t>Document in the Medical Record</w:t>
            </w:r>
          </w:p>
          <w:p w14:paraId="7B0465E5" w14:textId="7A63B1BD" w:rsidR="00AC512F" w:rsidRPr="00AC512F" w:rsidRDefault="00AC512F" w:rsidP="00AC512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</w:pPr>
            <w:r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>Gathering nutritional data and documenting in the medical record</w:t>
            </w:r>
            <w:r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>.</w:t>
            </w:r>
            <w:r w:rsidR="00640389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 xml:space="preserve"> </w:t>
            </w:r>
            <w:r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 xml:space="preserve">Applying nutritional data by participating in care conferences and </w:t>
            </w:r>
            <w:proofErr w:type="gramStart"/>
            <w:r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>review of</w:t>
            </w:r>
            <w:proofErr w:type="gramEnd"/>
            <w:r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 xml:space="preserve"> </w:t>
            </w:r>
          </w:p>
          <w:p w14:paraId="0DCFF223" w14:textId="0829F281" w:rsidR="00AC512F" w:rsidRPr="00AC512F" w:rsidRDefault="00AC512F" w:rsidP="00AC512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 w:rsidRPr="00AC512F"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>effectiveness of the care plan</w:t>
            </w:r>
            <w:r>
              <w:rPr>
                <w:rFonts w:asciiTheme="minorHAnsi" w:eastAsia="Arial" w:hAnsiTheme="minorHAnsi" w:cstheme="minorHAnsi"/>
                <w:bCs/>
                <w:w w:val="115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E16F" w14:textId="77777777" w:rsidR="00BD09B0" w:rsidRPr="00406F5E" w:rsidRDefault="00BD09B0" w:rsidP="00DD2926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636D" w14:textId="77777777" w:rsidR="00BD09B0" w:rsidRPr="00B601B7" w:rsidRDefault="00BD09B0" w:rsidP="00DD29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12F" w:rsidRPr="00FF4197" w14:paraId="2B643FB0" w14:textId="77777777" w:rsidTr="00DF26FA">
        <w:trPr>
          <w:gridAfter w:val="1"/>
          <w:wAfter w:w="8" w:type="dxa"/>
          <w:cantSplit/>
          <w:trHeight w:val="348"/>
        </w:trPr>
        <w:tc>
          <w:tcPr>
            <w:tcW w:w="587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BE8497" w14:textId="74FB6945" w:rsidR="00AC512F" w:rsidRDefault="00AC512F" w:rsidP="00AC512F">
            <w:pPr>
              <w:widowControl w:val="0"/>
              <w:tabs>
                <w:tab w:val="left" w:pos="263"/>
              </w:tabs>
              <w:suppressAutoHyphens w:val="0"/>
              <w:spacing w:before="28"/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</w:pPr>
            <w:r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 xml:space="preserve">1.0 </w:t>
            </w:r>
            <w:r w:rsidRPr="002E1A1D">
              <w:rPr>
                <w:rFonts w:asciiTheme="minorHAnsi" w:eastAsia="Arial" w:hAnsiTheme="minorHAnsi" w:cstheme="minorHAnsi"/>
                <w:b/>
                <w:w w:val="115"/>
                <w:sz w:val="20"/>
                <w:szCs w:val="20"/>
                <w:lang w:eastAsia="en-US"/>
              </w:rPr>
              <w:t>Nutrition Care Plans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8EB1" w14:textId="77777777" w:rsidR="00AC512F" w:rsidRPr="00406F5E" w:rsidRDefault="00AC512F" w:rsidP="00DD2926">
            <w:pPr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BDD43" w14:textId="77777777" w:rsidR="00AC512F" w:rsidRPr="00B601B7" w:rsidRDefault="00AC512F" w:rsidP="00DD292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D2926" w:rsidRPr="00FF4197" w14:paraId="70923650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949B0F" w14:textId="66EE15A7" w:rsidR="00DD2926" w:rsidRPr="00406F5E" w:rsidRDefault="0054648A" w:rsidP="00DD29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2E1A1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="00DD2926" w:rsidRP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64946E0" w14:textId="423A3233" w:rsidR="00D955A8" w:rsidRPr="00D955A8" w:rsidRDefault="00D955A8" w:rsidP="00D955A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55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Utilize appropriate charting tools to ensure accurate and compliant documentation in the medical record </w:t>
            </w:r>
          </w:p>
          <w:p w14:paraId="6D8AAEB1" w14:textId="77777777" w:rsidR="00D955A8" w:rsidRDefault="00D955A8" w:rsidP="00D955A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955A8">
              <w:rPr>
                <w:rFonts w:asciiTheme="minorHAnsi" w:hAnsiTheme="minorHAnsi" w:cstheme="minorHAnsi"/>
                <w:b/>
                <w:sz w:val="20"/>
                <w:szCs w:val="20"/>
              </w:rPr>
              <w:t>while applying consistent formatting and standardized language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0862E489" w14:textId="77777777" w:rsidR="00D955A8" w:rsidRDefault="00D955A8" w:rsidP="00D955A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4807FB" w14:textId="54BFA80E" w:rsidR="003214AA" w:rsidRPr="003214AA" w:rsidRDefault="00D955A8" w:rsidP="003214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955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214AA" w:rsidRPr="003214AA">
              <w:rPr>
                <w:rFonts w:asciiTheme="minorHAnsi" w:hAnsiTheme="minorHAnsi" w:cstheme="minorHAnsi"/>
                <w:sz w:val="20"/>
                <w:szCs w:val="20"/>
              </w:rPr>
              <w:t xml:space="preserve">• Identify the various available charting tools and select the most appropriate for the situation, which may include </w:t>
            </w:r>
          </w:p>
          <w:p w14:paraId="0C2E6307" w14:textId="7F666532" w:rsidR="003214AA" w:rsidRDefault="003214AA" w:rsidP="003214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14AA">
              <w:rPr>
                <w:rFonts w:asciiTheme="minorHAnsi" w:hAnsiTheme="minorHAnsi" w:cstheme="minorHAnsi"/>
                <w:sz w:val="20"/>
                <w:szCs w:val="20"/>
              </w:rPr>
              <w:t>the diet manual, health record, dietary reference card, tray card, or Minimum Data Set (MDS).</w:t>
            </w:r>
          </w:p>
          <w:p w14:paraId="56593A8E" w14:textId="77777777" w:rsidR="003214AA" w:rsidRPr="003214AA" w:rsidRDefault="003214AA" w:rsidP="003214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B2B99C" w14:textId="7B7869ED" w:rsidR="003214AA" w:rsidRDefault="003214AA" w:rsidP="003214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14AA">
              <w:rPr>
                <w:rFonts w:asciiTheme="minorHAnsi" w:hAnsiTheme="minorHAnsi" w:cstheme="minorHAnsi"/>
                <w:sz w:val="20"/>
                <w:szCs w:val="20"/>
              </w:rPr>
              <w:t xml:space="preserve">• Employ uniform medical terminology and abbreviations. </w:t>
            </w:r>
          </w:p>
          <w:p w14:paraId="7D4EBFF8" w14:textId="77777777" w:rsidR="003214AA" w:rsidRPr="003214AA" w:rsidRDefault="003214AA" w:rsidP="003214A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3A6C81" w14:textId="71B5CA22" w:rsidR="00DD2926" w:rsidRPr="003214AA" w:rsidRDefault="003214AA" w:rsidP="003214A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214AA">
              <w:rPr>
                <w:rFonts w:asciiTheme="minorHAnsi" w:hAnsiTheme="minorHAnsi" w:cstheme="minorHAnsi"/>
                <w:sz w:val="20"/>
                <w:szCs w:val="20"/>
              </w:rPr>
              <w:t>• Follow a structured format for documenting patient history, diagnosis, and treatment plans.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84A0" w14:textId="28D60028" w:rsidR="00DD2926" w:rsidRPr="00406F5E" w:rsidRDefault="00DD2926" w:rsidP="00DD292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E064" w14:textId="11A74E7B" w:rsidR="00DD2926" w:rsidRDefault="00DD2926" w:rsidP="00DD2926"/>
        </w:tc>
      </w:tr>
      <w:tr w:rsidR="00DD2926" w:rsidRPr="00FF4197" w14:paraId="4B1DBFFE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A109" w14:textId="144627A9" w:rsidR="00DD2926" w:rsidRPr="00406F5E" w:rsidRDefault="0054648A" w:rsidP="00DD29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C35E5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="00DD2926" w:rsidRP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AA88C70" w14:textId="14E430AF" w:rsidR="00C35E5B" w:rsidRPr="00C35E5B" w:rsidRDefault="00C35E5B" w:rsidP="00C35E5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5E5B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Collaborate effectively with interdisciplinary team (IDT) members by understanding each member’s roles and </w:t>
            </w:r>
          </w:p>
          <w:p w14:paraId="1F4E378F" w14:textId="77777777" w:rsidR="00C35E5B" w:rsidRDefault="00C35E5B" w:rsidP="00C35E5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5E5B">
              <w:rPr>
                <w:rFonts w:asciiTheme="minorHAnsi" w:hAnsiTheme="minorHAnsi" w:cstheme="minorHAnsi"/>
                <w:b/>
                <w:sz w:val="20"/>
                <w:szCs w:val="20"/>
              </w:rPr>
              <w:t>responsibilities to ensure coordinated, successful implementation of nutrition care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66734891" w14:textId="77777777" w:rsidR="007F0618" w:rsidRDefault="007F0618" w:rsidP="00C35E5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BA6BDCA" w14:textId="70DC48B2" w:rsid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F061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Identify and understand roles of each IDT member. </w:t>
            </w:r>
          </w:p>
          <w:p w14:paraId="65CAB291" w14:textId="77777777" w:rsidR="007F0618" w:rsidRP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6CBC0A8" w14:textId="77777777" w:rsid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F0618">
              <w:rPr>
                <w:rFonts w:asciiTheme="minorHAnsi" w:hAnsiTheme="minorHAnsi" w:cstheme="minorHAnsi"/>
                <w:bCs/>
                <w:sz w:val="20"/>
                <w:szCs w:val="20"/>
              </w:rPr>
              <w:t>• Regularly participate in IDT meetings.</w:t>
            </w:r>
          </w:p>
          <w:p w14:paraId="7BECCBF2" w14:textId="77777777" w:rsidR="007F0618" w:rsidRP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C660FAC" w14:textId="2063910B" w:rsid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F0618">
              <w:rPr>
                <w:rFonts w:asciiTheme="minorHAnsi" w:hAnsiTheme="minorHAnsi" w:cstheme="minorHAnsi"/>
                <w:bCs/>
                <w:sz w:val="20"/>
                <w:szCs w:val="20"/>
              </w:rPr>
              <w:t>• Create client-centered care plans with input from team members.</w:t>
            </w:r>
          </w:p>
          <w:p w14:paraId="6196F3AC" w14:textId="77777777" w:rsidR="007F0618" w:rsidRP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E73C839" w14:textId="15D51E66" w:rsid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F0618">
              <w:rPr>
                <w:rFonts w:asciiTheme="minorHAnsi" w:hAnsiTheme="minorHAnsi" w:cstheme="minorHAnsi"/>
                <w:bCs/>
                <w:sz w:val="20"/>
                <w:szCs w:val="20"/>
              </w:rPr>
              <w:t>• Maintain ongoing communication among team members, clients, and their families.</w:t>
            </w:r>
          </w:p>
          <w:p w14:paraId="7BA0F0E2" w14:textId="77777777" w:rsidR="007F0618" w:rsidRP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54A0A2A0" w14:textId="15ABFDAA" w:rsidR="00DD2926" w:rsidRPr="007F0618" w:rsidRDefault="007F0618" w:rsidP="007F0618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F0618">
              <w:rPr>
                <w:rFonts w:asciiTheme="minorHAnsi" w:hAnsiTheme="minorHAnsi" w:cstheme="minorHAnsi"/>
                <w:bCs/>
                <w:sz w:val="20"/>
                <w:szCs w:val="20"/>
              </w:rPr>
              <w:t>• Monitor and evaluate care plans effectiveness, making necessary adjustments as needed.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BA7AC" w14:textId="34D0B41B" w:rsidR="00DD2926" w:rsidRPr="00406F5E" w:rsidRDefault="00DD2926" w:rsidP="00DD292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3944" w14:textId="5A7A9155" w:rsidR="00DD2926" w:rsidRDefault="00DD2926" w:rsidP="00DD2926"/>
        </w:tc>
      </w:tr>
      <w:tr w:rsidR="00DD2926" w:rsidRPr="00FF4197" w14:paraId="546FA87A" w14:textId="77777777" w:rsidTr="00DF26FA">
        <w:trPr>
          <w:gridAfter w:val="1"/>
          <w:wAfter w:w="8" w:type="dxa"/>
          <w:cantSplit/>
          <w:trHeight w:val="1496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4864" w14:textId="60DE15BA" w:rsidR="00DD2926" w:rsidRPr="00406F5E" w:rsidRDefault="0054648A" w:rsidP="00DD29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3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6244F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="00DD2926" w:rsidRP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04B8AD13" w14:textId="11581424" w:rsidR="006244F0" w:rsidRPr="006244F0" w:rsidRDefault="006244F0" w:rsidP="006244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244F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Complete the required nutritional components of both basic and comprehensive, client-centered care plans </w:t>
            </w:r>
          </w:p>
          <w:p w14:paraId="3BD45BCA" w14:textId="32D7123F" w:rsidR="006244F0" w:rsidRDefault="006244F0" w:rsidP="006244F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244F0">
              <w:rPr>
                <w:rFonts w:asciiTheme="minorHAnsi" w:hAnsiTheme="minorHAnsi" w:cstheme="minorHAnsi"/>
                <w:b/>
                <w:sz w:val="20"/>
                <w:szCs w:val="20"/>
              </w:rPr>
              <w:t>in accordance with federally mandated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0316E65E" w14:textId="77777777" w:rsidR="00720184" w:rsidRPr="00720184" w:rsidRDefault="00720184" w:rsidP="006244F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4C34FB4B" w14:textId="5B2E7ED7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720184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</w:t>
            </w: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Complete baseline care plan sections within the required 48 hours of admission (e.g., diet order, supplements, </w:t>
            </w:r>
          </w:p>
          <w:p w14:paraId="279937B3" w14:textId="77777777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dietary preferences, etc.).</w:t>
            </w:r>
          </w:p>
          <w:p w14:paraId="1C09BDA2" w14:textId="77777777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DD2A31A" w14:textId="1ED9B5F6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Collaborate among IDT members in developing the comprehensive care plan.</w:t>
            </w:r>
          </w:p>
          <w:p w14:paraId="5AA22926" w14:textId="77777777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49AA2BD" w14:textId="47F41736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Assess the alignment of the care plan goals with the client’s personal goals and preferences.</w:t>
            </w:r>
          </w:p>
          <w:p w14:paraId="6BE16200" w14:textId="77777777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D9DBA70" w14:textId="08932B11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• Evaluate the care plan’s objectives to ensure they are specific, measurable, attainable, relevant, and time-bound </w:t>
            </w:r>
          </w:p>
          <w:p w14:paraId="4706271D" w14:textId="77777777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(SMART).</w:t>
            </w:r>
          </w:p>
          <w:p w14:paraId="2A529E79" w14:textId="77777777" w:rsidR="00720184" w:rsidRPr="006D1C6A" w:rsidRDefault="00720184" w:rsidP="00720184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665EF0E" w14:textId="0B00A63C" w:rsidR="00DD2926" w:rsidRPr="00720184" w:rsidRDefault="00720184" w:rsidP="00720184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Assess the effectiveness of the care plan by monitoring client progress towards the established goals.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90CE" w14:textId="459A44C7" w:rsidR="00DD2926" w:rsidRPr="00406F5E" w:rsidRDefault="00DD2926" w:rsidP="00DD292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E276" w14:textId="2B26631D" w:rsidR="00DD2926" w:rsidRDefault="00DD2926" w:rsidP="00DD2926"/>
        </w:tc>
      </w:tr>
      <w:tr w:rsidR="00DD2926" w:rsidRPr="00FF4197" w14:paraId="0966EEB1" w14:textId="77777777" w:rsidTr="00DF26FA">
        <w:trPr>
          <w:gridAfter w:val="1"/>
          <w:wAfter w:w="8" w:type="dxa"/>
          <w:cantSplit/>
          <w:trHeight w:val="1748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F2177" w14:textId="627BF41A" w:rsidR="00DD2926" w:rsidRPr="00406F5E" w:rsidRDefault="0054648A" w:rsidP="00DD292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 w:rsidR="00F52CA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DF34D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</w:t>
            </w:r>
            <w:r w:rsidR="00DD2926" w:rsidRPr="00406F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7546207" w14:textId="77777777" w:rsidR="00F52CAB" w:rsidRDefault="00F52CAB" w:rsidP="00F52CA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CAB">
              <w:rPr>
                <w:rFonts w:asciiTheme="minorHAnsi" w:hAnsiTheme="minorHAnsi" w:cstheme="minorHAnsi"/>
                <w:b/>
                <w:sz w:val="20"/>
                <w:szCs w:val="20"/>
              </w:rPr>
              <w:t>Identify indicators of nutrition risk, including malnutrition, by systematically completing steps outlined in the Resident Assessment Instrument (RAI) process.</w:t>
            </w:r>
          </w:p>
          <w:p w14:paraId="59EC0117" w14:textId="77777777" w:rsidR="00F454D3" w:rsidRDefault="00F454D3" w:rsidP="00F52CA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2652F3" w14:textId="118023F1" w:rsidR="00F454D3" w:rsidRPr="006D1C6A" w:rsidRDefault="00F454D3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454D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• </w:t>
            </w: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Collaborate with the IDT on completing the MDS within 14 days, or by the assigned due date of admission or </w:t>
            </w:r>
          </w:p>
          <w:p w14:paraId="43492BB7" w14:textId="0CE395B7" w:rsidR="00F454D3" w:rsidRPr="006D1C6A" w:rsidRDefault="00F454D3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re-admission</w:t>
            </w:r>
            <w:r w:rsidR="00007521"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3E518EAF" w14:textId="77777777" w:rsidR="00007521" w:rsidRPr="006D1C6A" w:rsidRDefault="00007521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7CAF98F" w14:textId="05661DCA" w:rsidR="00F454D3" w:rsidRPr="006D1C6A" w:rsidRDefault="00F454D3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Assess nutritional status in Section K of the MDS, focused on swallowing, nutritional status, and the client’s ability to maintain adequate nutrition and hydration.</w:t>
            </w:r>
          </w:p>
          <w:p w14:paraId="5786E124" w14:textId="77777777" w:rsidR="00007521" w:rsidRPr="006D1C6A" w:rsidRDefault="00007521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0EA2E8CE" w14:textId="2FEF4F4B" w:rsidR="00F454D3" w:rsidRPr="006D1C6A" w:rsidRDefault="00F454D3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Monitor significant weight loss or gain and document and code in Section K.</w:t>
            </w:r>
          </w:p>
          <w:p w14:paraId="46392DC3" w14:textId="77777777" w:rsidR="00007521" w:rsidRPr="006D1C6A" w:rsidRDefault="00007521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5C27D84" w14:textId="2488CA77" w:rsidR="00F454D3" w:rsidRPr="006D1C6A" w:rsidRDefault="00F454D3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Document any parenteral/IV feeding, active feeding tubes, mechanically altered diets, and therapeutic diets.</w:t>
            </w:r>
          </w:p>
          <w:p w14:paraId="62E351CD" w14:textId="77777777" w:rsidR="00007521" w:rsidRPr="006D1C6A" w:rsidRDefault="00007521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29C27196" w14:textId="7AEDCF49" w:rsidR="00007521" w:rsidRPr="006D1C6A" w:rsidRDefault="00F454D3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Based on comprehensive assessment and CAAs, create and monitor care plans to address identified nutritional issues</w:t>
            </w:r>
            <w:r w:rsidR="00007521"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</w:p>
          <w:p w14:paraId="5B1FEFD1" w14:textId="77777777" w:rsidR="00007521" w:rsidRPr="006D1C6A" w:rsidRDefault="00007521" w:rsidP="00F454D3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56FAA25E" w14:textId="4285ACD6" w:rsidR="00DD2926" w:rsidRPr="00007521" w:rsidRDefault="00F454D3" w:rsidP="0000752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D1C6A">
              <w:rPr>
                <w:rFonts w:asciiTheme="minorHAnsi" w:hAnsiTheme="minorHAnsi" w:cstheme="minorHAnsi"/>
                <w:bCs/>
                <w:sz w:val="18"/>
                <w:szCs w:val="18"/>
              </w:rPr>
              <w:t>• Section K and CAAs are completed in accordance with the current RAI manual.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3C7D0" w14:textId="4A4D5F62" w:rsidR="00DD2926" w:rsidRPr="00406F5E" w:rsidRDefault="00DD2926" w:rsidP="00DD2926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6456" w14:textId="7AB52553" w:rsidR="00DD2926" w:rsidRDefault="00DD2926" w:rsidP="00DD2926"/>
        </w:tc>
      </w:tr>
      <w:tr w:rsidR="0054648A" w:rsidRPr="00FF4197" w14:paraId="104F4E86" w14:textId="77777777" w:rsidTr="00DF26FA">
        <w:trPr>
          <w:gridAfter w:val="1"/>
          <w:wAfter w:w="8" w:type="dxa"/>
          <w:cantSplit/>
          <w:trHeight w:val="1748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67C86" w14:textId="080DE1A5" w:rsidR="0054648A" w:rsidRDefault="0054648A" w:rsidP="00546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3-</w:t>
            </w:r>
            <w:r w:rsidR="0000752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.5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644C047" w14:textId="1E4935A9" w:rsidR="00435EB0" w:rsidRPr="00435EB0" w:rsidRDefault="00435EB0" w:rsidP="00435EB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E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Demonstrate active participation in care plan conferences by contributing meaningful insights, reviewing patient records in advance, and collaborating </w:t>
            </w:r>
          </w:p>
          <w:p w14:paraId="26A69CCA" w14:textId="77777777" w:rsidR="00435EB0" w:rsidRDefault="00435EB0" w:rsidP="00435EB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EB0">
              <w:rPr>
                <w:rFonts w:asciiTheme="minorHAnsi" w:hAnsiTheme="minorHAnsi" w:cstheme="minorHAnsi"/>
                <w:b/>
                <w:sz w:val="20"/>
                <w:szCs w:val="20"/>
              </w:rPr>
              <w:t>with the healthcare team to develop comprehensive, individualized care plans.</w:t>
            </w:r>
          </w:p>
          <w:p w14:paraId="6A95A922" w14:textId="77777777" w:rsidR="00200685" w:rsidRDefault="00200685" w:rsidP="00435EB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1D7785" w14:textId="77777777" w:rsidR="00435EB0" w:rsidRPr="006D1C6A" w:rsidRDefault="00435EB0" w:rsidP="00435EB0">
            <w:pPr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  <w:p w14:paraId="76AB8578" w14:textId="144F3695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 xml:space="preserve">• Prepare by reviewing patient records and care plans prior to understanding the </w:t>
            </w:r>
            <w:proofErr w:type="gramStart"/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current status</w:t>
            </w:r>
            <w:proofErr w:type="gramEnd"/>
            <w:r w:rsidRPr="00200685">
              <w:rPr>
                <w:rFonts w:asciiTheme="minorHAnsi" w:hAnsiTheme="minorHAnsi" w:cstheme="minorHAnsi"/>
                <w:sz w:val="20"/>
                <w:szCs w:val="20"/>
              </w:rPr>
              <w:t xml:space="preserve"> and identify areas needing discussion.</w:t>
            </w:r>
          </w:p>
          <w:p w14:paraId="09CECC4F" w14:textId="77777777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4B6A073" w14:textId="5B1F1091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Clearly articulate observations, concerns, and suggestions.</w:t>
            </w:r>
          </w:p>
          <w:p w14:paraId="2D3449D9" w14:textId="77777777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63D8CF" w14:textId="411B821C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Work collaboratively with healthcare team members and client’s family, respecting diverse perspectives and expertise to develop a holistic care plan.</w:t>
            </w:r>
          </w:p>
          <w:p w14:paraId="65659E11" w14:textId="77777777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85F25A" w14:textId="3BE7D017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Accurately document the outcomes of the conference, including agreed-upon actions and responsibilities.</w:t>
            </w:r>
          </w:p>
          <w:p w14:paraId="41D3121A" w14:textId="77777777" w:rsidR="00580B52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36C0F30" w14:textId="77777777" w:rsidR="0054648A" w:rsidRPr="00200685" w:rsidRDefault="00580B52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Monitor the implementation of the care plan and provide feedback during subsequent conferences to ensure continuous improvement.</w:t>
            </w:r>
          </w:p>
          <w:p w14:paraId="771F4B18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CA456E5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8DE29C9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B41BE9F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AE94E0A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3499B61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3E0729A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D83E0C1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763FDEC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24FE4CA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5CD1EF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0E7A75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ECB86EF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455B56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B0EE5C6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DFE775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8E9B967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D7B026F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3BC5A6E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3C46DD" w14:textId="77777777" w:rsidR="00200685" w:rsidRDefault="00200685" w:rsidP="00580B52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A3C7A5" w14:textId="57DE3DA1" w:rsidR="00200685" w:rsidRPr="00580B52" w:rsidRDefault="00200685" w:rsidP="00580B5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EC9CD" w14:textId="15510B52" w:rsidR="0054648A" w:rsidRPr="00406F5E" w:rsidRDefault="0054648A" w:rsidP="0054648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9489" w14:textId="1265E089" w:rsidR="0054648A" w:rsidRPr="00B601B7" w:rsidRDefault="0054648A" w:rsidP="005464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648A" w:rsidRPr="00FF4197" w14:paraId="100D6A93" w14:textId="77777777" w:rsidTr="00DF26FA">
        <w:trPr>
          <w:gridAfter w:val="1"/>
          <w:wAfter w:w="8" w:type="dxa"/>
          <w:cantSplit/>
          <w:trHeight w:val="1748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629A8D" w14:textId="7D0018A6" w:rsidR="0054648A" w:rsidRDefault="0054648A" w:rsidP="00546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lastRenderedPageBreak/>
              <w:t>3-</w:t>
            </w:r>
            <w:r w:rsidR="009E55F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.6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A553886" w14:textId="2507E967" w:rsidR="006F0B94" w:rsidRPr="006F0B94" w:rsidRDefault="006F0B94" w:rsidP="006F0B94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F0B94">
              <w:rPr>
                <w:rFonts w:asciiTheme="minorHAnsi" w:hAnsiTheme="minorHAnsi" w:cstheme="minorHAnsi"/>
                <w:b/>
                <w:bCs/>
                <w:sz w:val="20"/>
              </w:rPr>
              <w:t xml:space="preserve">Demonstrate the ability to review and document the effectiveness of the nutrition care plan, ensuring ongoing and accurate documentation to support continuous </w:t>
            </w:r>
          </w:p>
          <w:p w14:paraId="13F2FFA9" w14:textId="77777777" w:rsidR="00260CDD" w:rsidRDefault="006F0B94" w:rsidP="006F0B94">
            <w:pPr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6F0B94">
              <w:rPr>
                <w:rFonts w:asciiTheme="minorHAnsi" w:hAnsiTheme="minorHAnsi" w:cstheme="minorHAnsi"/>
                <w:b/>
                <w:bCs/>
                <w:sz w:val="20"/>
              </w:rPr>
              <w:t>improvement in client care.</w:t>
            </w:r>
          </w:p>
          <w:p w14:paraId="5F8B0E0D" w14:textId="77777777" w:rsidR="006F0B94" w:rsidRPr="00FE3169" w:rsidRDefault="006F0B94" w:rsidP="006F0B94">
            <w:pPr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  <w:p w14:paraId="37F79EDB" w14:textId="09B659E1" w:rsidR="000E26A4" w:rsidRPr="006D1C6A" w:rsidRDefault="000E26A4" w:rsidP="000E26A4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0E26A4">
              <w:rPr>
                <w:rFonts w:asciiTheme="minorHAnsi" w:hAnsiTheme="minorHAnsi" w:cstheme="minorHAnsi"/>
                <w:sz w:val="20"/>
              </w:rPr>
              <w:t xml:space="preserve">• </w:t>
            </w:r>
            <w:r w:rsidRPr="006D1C6A">
              <w:rPr>
                <w:rFonts w:asciiTheme="minorHAnsi" w:hAnsiTheme="minorHAnsi" w:cstheme="minorHAnsi"/>
                <w:sz w:val="18"/>
                <w:szCs w:val="18"/>
              </w:rPr>
              <w:t>Review and agree upon client-centered goals in the initial care plan with IDT.</w:t>
            </w:r>
          </w:p>
          <w:p w14:paraId="08892F11" w14:textId="77777777" w:rsidR="000E26A4" w:rsidRPr="006D1C6A" w:rsidRDefault="000E26A4" w:rsidP="000E26A4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1FE8C11" w14:textId="143D5D97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D1C6A">
              <w:rPr>
                <w:rFonts w:asciiTheme="minorHAnsi" w:hAnsiTheme="minorHAnsi" w:cstheme="minorHAnsi"/>
                <w:sz w:val="18"/>
                <w:szCs w:val="18"/>
              </w:rPr>
              <w:t xml:space="preserve">• </w:t>
            </w: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Monitor the client’s progress towards goals during care plan conferences.</w:t>
            </w:r>
          </w:p>
          <w:p w14:paraId="4BE4A48A" w14:textId="77777777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01399E" w14:textId="7DB11F55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Reassess the client’s needs and revise the care plan at defined intervals.</w:t>
            </w:r>
          </w:p>
          <w:p w14:paraId="589A4C53" w14:textId="77777777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B286799" w14:textId="13CCD945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Basic interventions on evidence-based practice.</w:t>
            </w:r>
          </w:p>
          <w:p w14:paraId="103DC42F" w14:textId="77777777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B59595" w14:textId="4BF357B6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Identify, document and address any new nutrition-related problems.</w:t>
            </w:r>
          </w:p>
          <w:p w14:paraId="1FD158DE" w14:textId="77777777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FC4D40" w14:textId="20570BBA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Communicate nutritional interventions to the staff and involve the interdisciplinary team.</w:t>
            </w:r>
          </w:p>
          <w:p w14:paraId="5CE37335" w14:textId="77777777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5EB57A" w14:textId="28EED0E8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Use ongoing documentation methods such as free-text notes in the EHR.</w:t>
            </w:r>
          </w:p>
          <w:p w14:paraId="2B14E449" w14:textId="77777777" w:rsidR="000E26A4" w:rsidRPr="00200685" w:rsidRDefault="000E26A4" w:rsidP="000E26A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E39ED4" w14:textId="77777777" w:rsidR="009E4418" w:rsidRDefault="000E26A4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0685">
              <w:rPr>
                <w:rFonts w:asciiTheme="minorHAnsi" w:hAnsiTheme="minorHAnsi" w:cstheme="minorHAnsi"/>
                <w:sz w:val="20"/>
                <w:szCs w:val="20"/>
              </w:rPr>
              <w:t>• Maintain communication with the client during the follow-up period to assess the success of the current plan.</w:t>
            </w:r>
          </w:p>
          <w:p w14:paraId="7AA7EB9B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2A92B0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2DA2FD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51B617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152C26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7D43AD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860537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FF9F69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B5429D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B88926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27D4A2" w14:textId="77777777" w:rsidR="00200685" w:rsidRDefault="00200685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97B1E7" w14:textId="77777777" w:rsidR="00A727B3" w:rsidRDefault="00A727B3" w:rsidP="006F0B9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0CFC8B8" w14:textId="742BA30D" w:rsidR="007345FF" w:rsidRPr="007345FF" w:rsidRDefault="007345FF" w:rsidP="00347D6A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2F36" w14:textId="065A69F9" w:rsidR="000674C0" w:rsidRPr="00406F5E" w:rsidRDefault="000674C0" w:rsidP="0054648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E178" w14:textId="69639327" w:rsidR="0054648A" w:rsidRPr="00B601B7" w:rsidRDefault="0054648A" w:rsidP="005464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7D6A" w:rsidRPr="00FF4197" w14:paraId="31F38076" w14:textId="77777777" w:rsidTr="00DF26FA">
        <w:trPr>
          <w:gridBefore w:val="1"/>
          <w:gridAfter w:val="2"/>
          <w:wBefore w:w="20" w:type="dxa"/>
          <w:wAfter w:w="96" w:type="dxa"/>
          <w:cantSplit/>
          <w:trHeight w:val="724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91D44" w14:textId="77777777" w:rsidR="00347D6A" w:rsidRDefault="00347D6A" w:rsidP="00546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A27B480" w14:textId="7D23E2D9" w:rsidR="00347D6A" w:rsidRPr="00F67CE0" w:rsidRDefault="00347D6A" w:rsidP="009A3CB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F67CE0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S</w:t>
            </w:r>
            <w:r w:rsidR="00DF26FA" w:rsidRPr="00F67CE0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tandard</w:t>
            </w:r>
            <w:r w:rsidRPr="00F67CE0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4: Manage the Written Diet Order</w:t>
            </w:r>
          </w:p>
          <w:p w14:paraId="05F49FD6" w14:textId="74E46261" w:rsidR="00347D6A" w:rsidRPr="00AC512F" w:rsidRDefault="00AC512F" w:rsidP="009A3CB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936C0">
              <w:rPr>
                <w:rFonts w:asciiTheme="minorHAnsi" w:hAnsiTheme="minorHAnsi" w:cstheme="minorHAnsi"/>
                <w:sz w:val="16"/>
                <w:szCs w:val="16"/>
              </w:rPr>
              <w:t>Managing written diet orders by ensuring appropriate nutrition and diet suitability is provided, and documenting compliance.</w:t>
            </w:r>
            <w:r w:rsidR="00640389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AC512F">
              <w:rPr>
                <w:rFonts w:asciiTheme="minorHAnsi" w:hAnsiTheme="minorHAnsi" w:cstheme="minorHAnsi"/>
                <w:sz w:val="16"/>
                <w:szCs w:val="16"/>
              </w:rPr>
              <w:t>Managing nourishments by identifying clients’ needs, selecting appropriate options, and monitoring delivery and acceptance.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47809" w14:textId="77777777" w:rsidR="00347D6A" w:rsidRPr="00406F5E" w:rsidRDefault="00347D6A" w:rsidP="0054648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B9F4" w14:textId="77777777" w:rsidR="00347D6A" w:rsidRPr="00B601B7" w:rsidRDefault="00347D6A" w:rsidP="005464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C512F" w:rsidRPr="00FF4197" w14:paraId="578513EB" w14:textId="77777777" w:rsidTr="00DF26FA">
        <w:trPr>
          <w:gridBefore w:val="1"/>
          <w:gridAfter w:val="2"/>
          <w:wBefore w:w="20" w:type="dxa"/>
          <w:wAfter w:w="96" w:type="dxa"/>
          <w:cantSplit/>
          <w:trHeight w:val="292"/>
        </w:trPr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D5519" w14:textId="77777777" w:rsidR="00AC512F" w:rsidRDefault="00AC512F" w:rsidP="00546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2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63D68250" w14:textId="2FA92F61" w:rsidR="00AC512F" w:rsidRPr="007345FF" w:rsidRDefault="00AC512F" w:rsidP="009A3CB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1.0 Recognize appropriateness of diet order for diagnosis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15EC" w14:textId="77777777" w:rsidR="00AC512F" w:rsidRPr="00406F5E" w:rsidRDefault="00AC512F" w:rsidP="0054648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D6EC" w14:textId="77777777" w:rsidR="00AC512F" w:rsidRPr="00B601B7" w:rsidRDefault="00AC512F" w:rsidP="005464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3D4F" w:rsidRPr="00FF4197" w14:paraId="70C822FB" w14:textId="77777777" w:rsidTr="00DF26FA">
        <w:trPr>
          <w:gridAfter w:val="1"/>
          <w:wAfter w:w="8" w:type="dxa"/>
          <w:cantSplit/>
          <w:trHeight w:val="724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888B10" w14:textId="5EB068A2" w:rsidR="00453D4F" w:rsidRDefault="00166A17" w:rsidP="00546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</w:t>
            </w:r>
            <w:r w:rsidR="002A286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1.1</w:t>
            </w:r>
          </w:p>
          <w:p w14:paraId="1614A4E8" w14:textId="77777777" w:rsidR="00453D4F" w:rsidRPr="00453D4F" w:rsidRDefault="00453D4F" w:rsidP="00453D4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114A2A4E" w14:textId="77777777" w:rsidR="00453D4F" w:rsidRDefault="00166A17" w:rsidP="00166A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66A1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Ensure that nutrition provided to clients aligns with their prescribed diet orders</w:t>
            </w:r>
            <w:r w:rsidR="006570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3AE01AC8" w14:textId="77777777" w:rsidR="006570A9" w:rsidRDefault="006570A9" w:rsidP="00166A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CA7EC42" w14:textId="07A124A1" w:rsidR="006570A9" w:rsidRP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0A9">
              <w:rPr>
                <w:rFonts w:asciiTheme="minorHAnsi" w:hAnsiTheme="minorHAnsi" w:cstheme="minorHAnsi"/>
                <w:sz w:val="20"/>
                <w:szCs w:val="20"/>
              </w:rPr>
              <w:t xml:space="preserve">• Interpret and implement the diet order in an organized and consistent manner. Consult with a RDN, NDTR, or RN if </w:t>
            </w:r>
          </w:p>
          <w:p w14:paraId="211F52C8" w14:textId="77777777" w:rsid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0A9">
              <w:rPr>
                <w:rFonts w:asciiTheme="minorHAnsi" w:hAnsiTheme="minorHAnsi" w:cstheme="minorHAnsi"/>
                <w:sz w:val="20"/>
                <w:szCs w:val="20"/>
              </w:rPr>
              <w:t>needed.</w:t>
            </w:r>
          </w:p>
          <w:p w14:paraId="2F66F583" w14:textId="77777777" w:rsidR="006570A9" w:rsidRP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538A15" w14:textId="49C748F7" w:rsid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0A9">
              <w:rPr>
                <w:rFonts w:asciiTheme="minorHAnsi" w:hAnsiTheme="minorHAnsi" w:cstheme="minorHAnsi"/>
                <w:sz w:val="20"/>
                <w:szCs w:val="20"/>
              </w:rPr>
              <w:t>• Evaluate the appropriateness of the admitting diet order immediately to ensure client satisfaction and acceptance.</w:t>
            </w:r>
          </w:p>
          <w:p w14:paraId="2A6DEF8A" w14:textId="77777777" w:rsidR="006570A9" w:rsidRP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C5805C" w14:textId="19AD524C" w:rsid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0A9">
              <w:rPr>
                <w:rFonts w:asciiTheme="minorHAnsi" w:hAnsiTheme="minorHAnsi" w:cstheme="minorHAnsi"/>
                <w:sz w:val="20"/>
                <w:szCs w:val="20"/>
              </w:rPr>
              <w:t>• Continuously monitor the use of modified diets to ensure they remain medically indicated. This involves regular reviews by the Interdisciplinary Team (IDT) and discussions with the client and/or their caregivers.</w:t>
            </w:r>
          </w:p>
          <w:p w14:paraId="36C706D3" w14:textId="77777777" w:rsidR="006570A9" w:rsidRP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1072802" w14:textId="0A2A2098" w:rsidR="006570A9" w:rsidRPr="006570A9" w:rsidRDefault="006570A9" w:rsidP="006570A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6570A9">
              <w:rPr>
                <w:rFonts w:asciiTheme="minorHAnsi" w:hAnsiTheme="minorHAnsi" w:cstheme="minorHAnsi"/>
                <w:sz w:val="20"/>
                <w:szCs w:val="20"/>
              </w:rPr>
              <w:t>• Educate clients, staff, and caregivers about diet restrictions and the reasons behind them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9264" w14:textId="77777777" w:rsidR="00453D4F" w:rsidRPr="00406F5E" w:rsidRDefault="00453D4F" w:rsidP="0054648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F2F9" w14:textId="77777777" w:rsidR="00453D4F" w:rsidRPr="00B601B7" w:rsidRDefault="00453D4F" w:rsidP="005464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53D4F" w:rsidRPr="00FF4197" w14:paraId="6E2D0E00" w14:textId="77777777" w:rsidTr="00DF26FA">
        <w:trPr>
          <w:gridAfter w:val="1"/>
          <w:wAfter w:w="8" w:type="dxa"/>
          <w:cantSplit/>
          <w:trHeight w:val="724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8A086C" w14:textId="677C3439" w:rsidR="00453D4F" w:rsidRDefault="002A2868" w:rsidP="0054648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4-1.2</w:t>
            </w:r>
          </w:p>
          <w:p w14:paraId="6618B3A1" w14:textId="77777777" w:rsidR="00453D4F" w:rsidRPr="00453D4F" w:rsidRDefault="00453D4F" w:rsidP="00453D4F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221B5DD2" w14:textId="77777777" w:rsidR="00453D4F" w:rsidRDefault="002A2868" w:rsidP="002A286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286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Demonstrate the ability to ensure nutritional adequacy of menus and diet plans for all client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s.</w:t>
            </w:r>
          </w:p>
          <w:p w14:paraId="6C0997D5" w14:textId="77777777" w:rsidR="00F571E5" w:rsidRPr="00547DD2" w:rsidRDefault="00F571E5" w:rsidP="002A286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E04B4D" w14:textId="43DA1463" w:rsidR="00547DD2" w:rsidRDefault="00547DD2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7DD2">
              <w:rPr>
                <w:rFonts w:asciiTheme="minorHAnsi" w:hAnsiTheme="minorHAnsi" w:cstheme="minorHAnsi"/>
                <w:sz w:val="20"/>
                <w:szCs w:val="20"/>
              </w:rPr>
              <w:t>• Utilize Dietary Reference Intakes (DRIs) and Recommended Dietary Allowances (RDAs).</w:t>
            </w:r>
          </w:p>
          <w:p w14:paraId="17E2BC00" w14:textId="77777777" w:rsidR="00547DD2" w:rsidRPr="00547DD2" w:rsidRDefault="00547DD2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38833A1" w14:textId="6CD878F2" w:rsidR="00547DD2" w:rsidRDefault="00547DD2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7DD2">
              <w:rPr>
                <w:rFonts w:asciiTheme="minorHAnsi" w:hAnsiTheme="minorHAnsi" w:cstheme="minorHAnsi"/>
                <w:sz w:val="20"/>
                <w:szCs w:val="20"/>
              </w:rPr>
              <w:t>• Employ the MyPlate Method.</w:t>
            </w:r>
          </w:p>
          <w:p w14:paraId="3BA6D6EA" w14:textId="77777777" w:rsidR="00547DD2" w:rsidRPr="00547DD2" w:rsidRDefault="00547DD2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6A8394" w14:textId="04E28A74" w:rsidR="00547DD2" w:rsidRDefault="00547DD2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7DD2">
              <w:rPr>
                <w:rFonts w:asciiTheme="minorHAnsi" w:hAnsiTheme="minorHAnsi" w:cstheme="minorHAnsi"/>
                <w:sz w:val="20"/>
                <w:szCs w:val="20"/>
              </w:rPr>
              <w:t>• Access information from the USDA National Nutrient Database and other reputable sources for nutrient analysis.</w:t>
            </w:r>
          </w:p>
          <w:p w14:paraId="75165AEB" w14:textId="77777777" w:rsidR="00547DD2" w:rsidRPr="00547DD2" w:rsidRDefault="00547DD2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B2F381" w14:textId="77777777" w:rsidR="00F571E5" w:rsidRDefault="00547DD2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7DD2">
              <w:rPr>
                <w:rFonts w:asciiTheme="minorHAnsi" w:hAnsiTheme="minorHAnsi" w:cstheme="minorHAnsi"/>
                <w:sz w:val="20"/>
                <w:szCs w:val="20"/>
              </w:rPr>
              <w:t>• Customize portion sizes and adjust nutrient values using computer software designed for nutrient analysis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08B1E453" w14:textId="77777777" w:rsidR="00C5017F" w:rsidRDefault="00C5017F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1D7DFE9" w14:textId="77777777" w:rsidR="00C5017F" w:rsidRDefault="00C5017F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F16C58" w14:textId="77777777" w:rsidR="00C5017F" w:rsidRDefault="00C5017F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6EDA2A0" w14:textId="77777777" w:rsidR="00C5017F" w:rsidRDefault="00C5017F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B005AC" w14:textId="03C621F1" w:rsidR="00C5017F" w:rsidRPr="00547DD2" w:rsidRDefault="00C5017F" w:rsidP="00547DD2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7DAF" w14:textId="77777777" w:rsidR="00453D4F" w:rsidRPr="00406F5E" w:rsidRDefault="00453D4F" w:rsidP="0054648A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997D" w14:textId="77777777" w:rsidR="00453D4F" w:rsidRPr="00B601B7" w:rsidRDefault="00453D4F" w:rsidP="0054648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017F" w:rsidRPr="00FF4197" w14:paraId="6A3234C6" w14:textId="77777777" w:rsidTr="00DF26FA">
        <w:trPr>
          <w:gridAfter w:val="1"/>
          <w:wAfter w:w="8" w:type="dxa"/>
          <w:cantSplit/>
          <w:trHeight w:val="364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097B49EE" w14:textId="77777777" w:rsidR="00C5017F" w:rsidRDefault="00C5017F" w:rsidP="00C5017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59CFD513" w14:textId="23E527DD" w:rsidR="00C5017F" w:rsidRPr="007345FF" w:rsidRDefault="00C5017F" w:rsidP="003C258E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2.0 </w:t>
            </w:r>
            <w:r w:rsidR="003C258E" w:rsidRPr="003C258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Manage special requests and honor clients’</w:t>
            </w:r>
            <w:r w:rsidR="003C258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3C258E" w:rsidRPr="003C258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rights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1ACA" w14:textId="77777777" w:rsidR="00C5017F" w:rsidRPr="00406F5E" w:rsidRDefault="00C5017F" w:rsidP="00C5017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658A" w14:textId="77777777" w:rsidR="00C5017F" w:rsidRPr="00B601B7" w:rsidRDefault="00C5017F" w:rsidP="00C501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5017F" w:rsidRPr="00FF4197" w14:paraId="23D7E45C" w14:textId="77777777" w:rsidTr="00DF26FA">
        <w:trPr>
          <w:gridAfter w:val="1"/>
          <w:wAfter w:w="8" w:type="dxa"/>
          <w:cantSplit/>
          <w:trHeight w:val="724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FEFF8D" w14:textId="3082B689" w:rsidR="00C5017F" w:rsidRDefault="00C5017F" w:rsidP="00C5017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4-2.1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278436" w14:textId="77777777" w:rsidR="00C5017F" w:rsidRDefault="00990CB1" w:rsidP="00990CB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90CB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Ensure that all special dietary requests are managed promptly and accurately, while consistently honoring clients’ rights to make choices about their meals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  <w:p w14:paraId="11F98632" w14:textId="77777777" w:rsidR="00990CB1" w:rsidRDefault="00990CB1" w:rsidP="00990CB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1DF6DFC" w14:textId="54CFAF45" w:rsid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>• Regularly solicit feedback and suggestions from clients about their food and nutrition services.</w:t>
            </w:r>
          </w:p>
          <w:p w14:paraId="1E462517" w14:textId="77777777" w:rsidR="0043100D" w:rsidRP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CF5CB4C" w14:textId="23C6CA39" w:rsid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>• Work with dietitians and other healthcare team members to review any diet-related concerns and ensure that clients’ rights are being honored.</w:t>
            </w:r>
          </w:p>
          <w:p w14:paraId="17D94C06" w14:textId="77777777" w:rsidR="00026FC2" w:rsidRPr="0043100D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D553276" w14:textId="00FADAEA" w:rsid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>• Ensure menus offer choices and alternatives to accommodate clients’ dietary needs and preferences.</w:t>
            </w:r>
          </w:p>
          <w:p w14:paraId="52483461" w14:textId="77777777" w:rsidR="00026FC2" w:rsidRPr="0043100D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EE0680" w14:textId="7C50280B" w:rsid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>• Train foodservice staff to address clients’ dietary needs and preferences, including how to handle special requests and substitutions.</w:t>
            </w:r>
          </w:p>
          <w:p w14:paraId="39CC7BCF" w14:textId="77777777" w:rsidR="00026FC2" w:rsidRPr="0043100D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758D05" w14:textId="3F444EB7" w:rsidR="0043100D" w:rsidRP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 xml:space="preserve">• Implement computer-based selective menu systems or other automated systems to accurately track and manage </w:t>
            </w:r>
          </w:p>
          <w:p w14:paraId="1EDA3309" w14:textId="7A3EFE4D" w:rsid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>clients’ dietary choices and special requests.</w:t>
            </w:r>
          </w:p>
          <w:p w14:paraId="19C48F32" w14:textId="77777777" w:rsidR="00026FC2" w:rsidRPr="0043100D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5E03FD" w14:textId="434D57E8" w:rsid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>• Develop and maintain a standardized list of approved substitutions for the menu cycle.</w:t>
            </w:r>
          </w:p>
          <w:p w14:paraId="7DC7954B" w14:textId="77777777" w:rsidR="00026FC2" w:rsidRPr="0043100D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C7A046" w14:textId="295D6F84" w:rsidR="0043100D" w:rsidRPr="0043100D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 xml:space="preserve">• Work with the healthcare team to encourage more liberalized diets, allowing clients to receive the general </w:t>
            </w:r>
          </w:p>
          <w:p w14:paraId="54D723AB" w14:textId="77777777" w:rsidR="00990CB1" w:rsidRDefault="0043100D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100D">
              <w:rPr>
                <w:rFonts w:asciiTheme="minorHAnsi" w:hAnsiTheme="minorHAnsi" w:cstheme="minorHAnsi"/>
                <w:sz w:val="20"/>
                <w:szCs w:val="20"/>
              </w:rPr>
              <w:t>diet whenever feasible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41106EEE" w14:textId="77777777" w:rsidR="00026FC2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94EBD5" w14:textId="77777777" w:rsidR="00026FC2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CB2A05" w14:textId="77777777" w:rsidR="00026FC2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9DCCDE" w14:textId="77777777" w:rsidR="00026FC2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CA6A2A" w14:textId="77777777" w:rsidR="00026FC2" w:rsidRDefault="00026FC2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7F3D08A" w14:textId="77777777" w:rsidR="00A727B3" w:rsidRDefault="00A727B3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188347" w14:textId="77777777" w:rsidR="00A727B3" w:rsidRDefault="00A727B3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19AF98" w14:textId="77777777" w:rsidR="00A727B3" w:rsidRDefault="00A727B3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AD7A9DF" w14:textId="77777777" w:rsidR="00AC512F" w:rsidRDefault="00AC512F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D7AACF" w14:textId="77777777" w:rsidR="00AC512F" w:rsidRDefault="00AC512F" w:rsidP="0043100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E48DF9" w14:textId="77777777" w:rsidR="00026FC2" w:rsidRDefault="00026FC2" w:rsidP="0043100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E9EAD0C" w14:textId="008BF22D" w:rsidR="00AC512F" w:rsidRPr="007345FF" w:rsidRDefault="00AC512F" w:rsidP="0043100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83B3" w14:textId="77777777" w:rsidR="00C5017F" w:rsidRPr="00406F5E" w:rsidRDefault="00C5017F" w:rsidP="00C5017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61171" w14:textId="77777777" w:rsidR="00C5017F" w:rsidRPr="00B601B7" w:rsidRDefault="00C5017F" w:rsidP="00C501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6FC2" w:rsidRPr="00FF4197" w14:paraId="256712E4" w14:textId="77777777" w:rsidTr="00DF26FA">
        <w:trPr>
          <w:gridAfter w:val="1"/>
          <w:wAfter w:w="8" w:type="dxa"/>
          <w:cantSplit/>
          <w:trHeight w:val="364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12B1414C" w14:textId="77777777" w:rsidR="00026FC2" w:rsidRDefault="00026FC2" w:rsidP="00C5017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522BB0E" w14:textId="2029B8C6" w:rsidR="00026FC2" w:rsidRPr="00990CB1" w:rsidRDefault="00026FC2" w:rsidP="006B2F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3.0 </w:t>
            </w:r>
            <w:r w:rsidR="006B2F19" w:rsidRPr="006B2F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Manage diet plans and supplemental nourishments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ED5A4" w14:textId="77777777" w:rsidR="00026FC2" w:rsidRPr="00406F5E" w:rsidRDefault="00026FC2" w:rsidP="00C5017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6A7FC" w14:textId="77777777" w:rsidR="00026FC2" w:rsidRPr="00B601B7" w:rsidRDefault="00026FC2" w:rsidP="00C501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26FC2" w:rsidRPr="00FF4197" w14:paraId="5ED3E0E0" w14:textId="77777777" w:rsidTr="00DF26FA">
        <w:trPr>
          <w:gridAfter w:val="1"/>
          <w:wAfter w:w="8" w:type="dxa"/>
          <w:cantSplit/>
          <w:trHeight w:val="724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027A03" w14:textId="104D9511" w:rsidR="00026FC2" w:rsidRDefault="006B2F19" w:rsidP="00C5017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4-3.1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7FEB5374" w14:textId="20E804ED" w:rsidR="006B2F19" w:rsidRPr="006B2F19" w:rsidRDefault="006B2F19" w:rsidP="006B2F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B2F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Effectively manage and implement individualized diet plans and supplement nourishments by ensuring the use of real foods first, accommodating individual </w:t>
            </w:r>
          </w:p>
          <w:p w14:paraId="36459B15" w14:textId="6FBA38D8" w:rsidR="00026FC2" w:rsidRDefault="006B2F19" w:rsidP="006B2F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B2F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dietary needs and </w:t>
            </w:r>
            <w:proofErr w:type="gramStart"/>
            <w:r w:rsidRPr="006B2F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preferences, and</w:t>
            </w:r>
            <w:proofErr w:type="gramEnd"/>
            <w:r w:rsidRPr="006B2F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monitoring nutritional intake to enhance overall health and well-being.</w:t>
            </w:r>
          </w:p>
          <w:p w14:paraId="31BC6679" w14:textId="77777777" w:rsidR="006B2F19" w:rsidRDefault="006B2F19" w:rsidP="006B2F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3871860" w14:textId="77777777" w:rsid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>• Focus on incorporating real foods first.</w:t>
            </w:r>
          </w:p>
          <w:p w14:paraId="0BDB2602" w14:textId="77777777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735071F" w14:textId="61C37BD8" w:rsid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>• Evaluate individual’s dietary requirements, preferences, and health conditions.</w:t>
            </w:r>
          </w:p>
          <w:p w14:paraId="09E715F6" w14:textId="77777777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486968" w14:textId="111A4EB3" w:rsid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>• Develop personalized diet plans that cater to individual needs and preferences.</w:t>
            </w:r>
          </w:p>
          <w:p w14:paraId="622A0333" w14:textId="77777777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34D182" w14:textId="2182E4E9" w:rsid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>• Regularly track and assess nutritional intake to ensure it meets health and wellness goals and adjust as needed.</w:t>
            </w:r>
          </w:p>
          <w:p w14:paraId="2001065A" w14:textId="77777777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BC7815" w14:textId="6792191D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 xml:space="preserve">• Provide education and support to individuals on the importance of nutrition and how to make healthy food </w:t>
            </w:r>
          </w:p>
          <w:p w14:paraId="41576D82" w14:textId="77777777" w:rsid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>choices.</w:t>
            </w:r>
          </w:p>
          <w:p w14:paraId="54E2492C" w14:textId="77777777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317F65" w14:textId="0F4F3F2F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 xml:space="preserve">• Include appropriate supplements to address specific nutritional deficiencies or health goals, ensuring they </w:t>
            </w:r>
          </w:p>
          <w:p w14:paraId="21F12108" w14:textId="77777777" w:rsid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>complement the overall diet plan.</w:t>
            </w:r>
          </w:p>
          <w:p w14:paraId="695137F8" w14:textId="77777777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935D4F" w14:textId="3A1641DD" w:rsidR="0054181B" w:rsidRPr="0054181B" w:rsidRDefault="0054181B" w:rsidP="0054181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 xml:space="preserve">• Implement texture modifications for clients who have difficulty chewing or swallowing, ensuring </w:t>
            </w:r>
            <w:r w:rsidR="00523BED" w:rsidRPr="0054181B">
              <w:rPr>
                <w:rFonts w:asciiTheme="minorHAnsi" w:hAnsiTheme="minorHAnsi" w:cstheme="minorHAnsi"/>
                <w:sz w:val="20"/>
                <w:szCs w:val="20"/>
              </w:rPr>
              <w:t>consistency</w:t>
            </w: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1E0FC897" w14:textId="109FDBBC" w:rsidR="00A727B3" w:rsidRPr="006B2F19" w:rsidRDefault="0054181B" w:rsidP="0080621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4181B">
              <w:rPr>
                <w:rFonts w:asciiTheme="minorHAnsi" w:hAnsiTheme="minorHAnsi" w:cstheme="minorHAnsi"/>
                <w:sz w:val="20"/>
                <w:szCs w:val="20"/>
              </w:rPr>
              <w:t>and texture of foods are appropriate for their needs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1A4D" w14:textId="77777777" w:rsidR="00026FC2" w:rsidRPr="00406F5E" w:rsidRDefault="00026FC2" w:rsidP="00C5017F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E6D2" w14:textId="77777777" w:rsidR="00026FC2" w:rsidRPr="00B601B7" w:rsidRDefault="00026FC2" w:rsidP="00C501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B0765" w:rsidRPr="00FF4197" w14:paraId="05EBA4FF" w14:textId="77777777" w:rsidTr="00DF26FA">
        <w:trPr>
          <w:gridAfter w:val="1"/>
          <w:wAfter w:w="8" w:type="dxa"/>
          <w:cantSplit/>
          <w:trHeight w:val="724"/>
        </w:trPr>
        <w:tc>
          <w:tcPr>
            <w:tcW w:w="8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215264" w14:textId="77777777" w:rsidR="00EB0765" w:rsidRDefault="00EB0765" w:rsidP="00C5017F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29" w:type="dxa"/>
              <w:left w:w="115" w:type="dxa"/>
              <w:bottom w:w="29" w:type="dxa"/>
              <w:right w:w="115" w:type="dxa"/>
            </w:tcMar>
          </w:tcPr>
          <w:p w14:paraId="39628EA2" w14:textId="77777777" w:rsidR="00EB0765" w:rsidRPr="006B2F19" w:rsidRDefault="00EB0765" w:rsidP="006B2F19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E28D" w14:textId="77777777" w:rsidR="00310602" w:rsidRPr="00B6402B" w:rsidRDefault="00310602" w:rsidP="00310602">
            <w:pPr>
              <w:rPr>
                <w:rFonts w:ascii="Calibri" w:hAnsi="Calibri" w:cs="Calibri"/>
                <w:b/>
                <w:sz w:val="20"/>
                <w:szCs w:val="20"/>
              </w:rPr>
            </w:pPr>
            <w:proofErr w:type="gramStart"/>
            <w:r w:rsidRPr="00B6402B">
              <w:rPr>
                <w:rFonts w:ascii="Calibri" w:hAnsi="Calibri" w:cs="Calibri"/>
                <w:b/>
                <w:sz w:val="20"/>
                <w:szCs w:val="20"/>
              </w:rPr>
              <w:t>Intern</w:t>
            </w:r>
            <w:proofErr w:type="gramEnd"/>
            <w:r w:rsidRPr="00B6402B">
              <w:rPr>
                <w:rFonts w:ascii="Calibri" w:hAnsi="Calibri" w:cs="Calibri"/>
                <w:b/>
                <w:sz w:val="20"/>
                <w:szCs w:val="20"/>
              </w:rPr>
              <w:t xml:space="preserve"> must log number of hours </w:t>
            </w:r>
          </w:p>
          <w:p w14:paraId="1A111391" w14:textId="1103973D" w:rsidR="00310602" w:rsidRPr="00B6402B" w:rsidRDefault="00310602" w:rsidP="00310602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6402B">
              <w:rPr>
                <w:rFonts w:ascii="Calibri" w:hAnsi="Calibri" w:cs="Calibri"/>
                <w:b/>
                <w:sz w:val="20"/>
                <w:szCs w:val="20"/>
              </w:rPr>
              <w:t xml:space="preserve">completed for Project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A</w:t>
            </w:r>
          </w:p>
          <w:p w14:paraId="1C285B13" w14:textId="4ADB236C" w:rsidR="00310602" w:rsidRPr="00B6402B" w:rsidRDefault="00310602" w:rsidP="00310602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B9201A">
              <w:rPr>
                <w:rFonts w:ascii="Calibri" w:hAnsi="Calibri" w:cs="Calibri"/>
                <w:b/>
                <w:sz w:val="20"/>
                <w:szCs w:val="20"/>
              </w:rPr>
              <w:t xml:space="preserve">Minimum of </w:t>
            </w:r>
            <w:r w:rsidR="00E32ED5">
              <w:rPr>
                <w:rFonts w:ascii="Calibri" w:hAnsi="Calibri" w:cs="Calibri"/>
                <w:b/>
                <w:sz w:val="20"/>
                <w:szCs w:val="20"/>
              </w:rPr>
              <w:t>40</w:t>
            </w:r>
          </w:p>
          <w:p w14:paraId="533AA09F" w14:textId="77777777" w:rsidR="00310602" w:rsidRPr="00B6402B" w:rsidRDefault="00310602" w:rsidP="00310602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506C18F" w14:textId="5AA71042" w:rsidR="00EB0765" w:rsidRPr="00406F5E" w:rsidRDefault="00310602" w:rsidP="00310602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B6402B">
              <w:rPr>
                <w:rFonts w:ascii="Calibri" w:hAnsi="Calibri" w:cs="Calibri"/>
                <w:b/>
                <w:sz w:val="20"/>
                <w:szCs w:val="20"/>
              </w:rPr>
              <w:t xml:space="preserve">Submit this report in Blackboard under Project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A</w:t>
            </w:r>
            <w:r w:rsidRPr="00B6402B">
              <w:rPr>
                <w:rFonts w:ascii="Calibri" w:hAnsi="Calibri" w:cs="Calibri"/>
                <w:b/>
                <w:sz w:val="20"/>
                <w:szCs w:val="20"/>
              </w:rPr>
              <w:t xml:space="preserve"> assignments</w:t>
            </w: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4339" w14:textId="77777777" w:rsidR="00EB0765" w:rsidRPr="00B601B7" w:rsidRDefault="00EB0765" w:rsidP="00C5017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87A5A1" w14:textId="77777777" w:rsidR="006C591E" w:rsidRDefault="006C591E">
      <w:pPr>
        <w:suppressAutoHyphens w:val="0"/>
        <w:rPr>
          <w:rFonts w:ascii="Arial Black" w:hAnsi="Arial Black"/>
          <w:color w:val="000000" w:themeColor="text1"/>
        </w:rPr>
      </w:pPr>
    </w:p>
    <w:p w14:paraId="4DE9FDC2" w14:textId="77777777" w:rsidR="008B22CC" w:rsidRDefault="008B22CC" w:rsidP="009F13AA">
      <w:pPr>
        <w:autoSpaceDE w:val="0"/>
        <w:autoSpaceDN w:val="0"/>
        <w:adjustRightInd w:val="0"/>
        <w:rPr>
          <w:rFonts w:asciiTheme="minorHAnsi" w:hAnsiTheme="minorHAnsi"/>
          <w:b/>
          <w:sz w:val="28"/>
          <w:szCs w:val="28"/>
        </w:rPr>
      </w:pPr>
    </w:p>
    <w:sectPr w:rsidR="008B22CC" w:rsidSect="000E26A4">
      <w:footerReference w:type="default" r:id="rId12"/>
      <w:pgSz w:w="15840" w:h="12240" w:orient="landscape" w:code="1"/>
      <w:pgMar w:top="173" w:right="173" w:bottom="173" w:left="173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22A47" w14:textId="77777777" w:rsidR="00704F34" w:rsidRDefault="00704F34">
      <w:r>
        <w:separator/>
      </w:r>
    </w:p>
  </w:endnote>
  <w:endnote w:type="continuationSeparator" w:id="0">
    <w:p w14:paraId="66742ECA" w14:textId="77777777" w:rsidR="00704F34" w:rsidRDefault="00704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118F4" w14:textId="7A84FB9D" w:rsidR="00A92ECC" w:rsidRDefault="00A92ECC" w:rsidP="002B336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DM</w:t>
    </w:r>
    <w:r w:rsidR="00C4723C">
      <w:rPr>
        <w:rFonts w:ascii="Arial" w:hAnsi="Arial" w:cs="Arial"/>
        <w:sz w:val="16"/>
        <w:szCs w:val="16"/>
      </w:rPr>
      <w:t>T</w:t>
    </w:r>
    <w:r>
      <w:rPr>
        <w:rFonts w:ascii="Arial" w:hAnsi="Arial" w:cs="Arial"/>
        <w:sz w:val="16"/>
        <w:szCs w:val="16"/>
      </w:rPr>
      <w:t xml:space="preserve"> Internship – Project A - Nutrition and Medical Nutr</w:t>
    </w:r>
    <w:r w:rsidR="00406F5E">
      <w:rPr>
        <w:rFonts w:ascii="Arial" w:hAnsi="Arial" w:cs="Arial"/>
        <w:sz w:val="16"/>
        <w:szCs w:val="16"/>
      </w:rPr>
      <w:t>ition Therapy – 20</w:t>
    </w:r>
    <w:r w:rsidR="00C4723C">
      <w:rPr>
        <w:rFonts w:ascii="Arial" w:hAnsi="Arial" w:cs="Arial"/>
        <w:sz w:val="16"/>
        <w:szCs w:val="16"/>
      </w:rPr>
      <w:t>2</w:t>
    </w:r>
    <w:r w:rsidR="00A727B3">
      <w:rPr>
        <w:rFonts w:ascii="Arial" w:hAnsi="Arial" w:cs="Arial"/>
        <w:sz w:val="16"/>
        <w:szCs w:val="16"/>
      </w:rPr>
      <w:t>5</w:t>
    </w:r>
    <w:r w:rsidR="00406F5E">
      <w:rPr>
        <w:rFonts w:ascii="Arial" w:hAnsi="Arial" w:cs="Arial"/>
        <w:sz w:val="16"/>
        <w:szCs w:val="16"/>
      </w:rPr>
      <w:t xml:space="preserve"> </w:t>
    </w:r>
    <w:r w:rsidR="00C4723C">
      <w:rPr>
        <w:rFonts w:ascii="Arial" w:hAnsi="Arial" w:cs="Arial"/>
        <w:sz w:val="16"/>
        <w:szCs w:val="16"/>
      </w:rPr>
      <w:t xml:space="preserve">Standards </w:t>
    </w:r>
    <w:r w:rsidR="00406F5E">
      <w:rPr>
        <w:rFonts w:ascii="Arial" w:hAnsi="Arial" w:cs="Arial"/>
        <w:sz w:val="16"/>
        <w:szCs w:val="16"/>
      </w:rPr>
      <w:t>(0</w:t>
    </w:r>
    <w:r w:rsidR="00A727B3">
      <w:rPr>
        <w:rFonts w:ascii="Arial" w:hAnsi="Arial" w:cs="Arial"/>
        <w:sz w:val="16"/>
        <w:szCs w:val="16"/>
      </w:rPr>
      <w:t>9</w:t>
    </w:r>
    <w:r w:rsidR="00DB6ACF">
      <w:rPr>
        <w:rFonts w:ascii="Arial" w:hAnsi="Arial" w:cs="Arial"/>
        <w:sz w:val="16"/>
        <w:szCs w:val="16"/>
      </w:rPr>
      <w:t>-</w:t>
    </w:r>
    <w:r w:rsidR="00C4723C">
      <w:rPr>
        <w:rFonts w:ascii="Arial" w:hAnsi="Arial" w:cs="Arial"/>
        <w:sz w:val="16"/>
        <w:szCs w:val="16"/>
      </w:rPr>
      <w:t>202</w:t>
    </w:r>
    <w:r w:rsidR="00A727B3">
      <w:rPr>
        <w:rFonts w:ascii="Arial" w:hAnsi="Arial" w:cs="Arial"/>
        <w:sz w:val="16"/>
        <w:szCs w:val="16"/>
      </w:rPr>
      <w:t>6</w:t>
    </w:r>
    <w:r>
      <w:rPr>
        <w:rFonts w:ascii="Arial" w:hAnsi="Arial" w:cs="Arial"/>
        <w:sz w:val="16"/>
        <w:szCs w:val="16"/>
      </w:rPr>
      <w:t>)</w:t>
    </w:r>
  </w:p>
  <w:p w14:paraId="7AA72433" w14:textId="77777777" w:rsidR="00A92ECC" w:rsidRPr="00FB6689" w:rsidRDefault="00A92ECC" w:rsidP="002B336A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Intern Project Report Form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250395305"/>
        <w:docPartObj>
          <w:docPartGallery w:val="Page Numbers (Top of Page)"/>
          <w:docPartUnique/>
        </w:docPartObj>
      </w:sdtPr>
      <w:sdtEndPr/>
      <w:sdtContent>
        <w:r w:rsidRPr="00FB6689">
          <w:rPr>
            <w:rFonts w:ascii="Arial" w:hAnsi="Arial" w:cs="Arial"/>
            <w:sz w:val="16"/>
            <w:szCs w:val="16"/>
          </w:rPr>
          <w:t xml:space="preserve">Page </w:t>
        </w:r>
        <w:r w:rsidRPr="00FB6689">
          <w:rPr>
            <w:rFonts w:ascii="Arial" w:hAnsi="Arial" w:cs="Arial"/>
            <w:sz w:val="16"/>
            <w:szCs w:val="16"/>
          </w:rPr>
          <w:fldChar w:fldCharType="begin"/>
        </w:r>
        <w:r w:rsidRPr="00FB6689">
          <w:rPr>
            <w:rFonts w:ascii="Arial" w:hAnsi="Arial" w:cs="Arial"/>
            <w:sz w:val="16"/>
            <w:szCs w:val="16"/>
          </w:rPr>
          <w:instrText xml:space="preserve"> PAGE </w:instrText>
        </w:r>
        <w:r w:rsidRPr="00FB6689">
          <w:rPr>
            <w:rFonts w:ascii="Arial" w:hAnsi="Arial" w:cs="Arial"/>
            <w:sz w:val="16"/>
            <w:szCs w:val="16"/>
          </w:rPr>
          <w:fldChar w:fldCharType="separate"/>
        </w:r>
        <w:r w:rsidR="00A0480B">
          <w:rPr>
            <w:rFonts w:ascii="Arial" w:hAnsi="Arial" w:cs="Arial"/>
            <w:noProof/>
            <w:sz w:val="16"/>
            <w:szCs w:val="16"/>
          </w:rPr>
          <w:t>6</w:t>
        </w:r>
        <w:r w:rsidRPr="00FB6689">
          <w:rPr>
            <w:rFonts w:ascii="Arial" w:hAnsi="Arial" w:cs="Arial"/>
            <w:sz w:val="16"/>
            <w:szCs w:val="16"/>
          </w:rPr>
          <w:fldChar w:fldCharType="end"/>
        </w:r>
        <w:r w:rsidRPr="00FB6689">
          <w:rPr>
            <w:rFonts w:ascii="Arial" w:hAnsi="Arial" w:cs="Arial"/>
            <w:sz w:val="16"/>
            <w:szCs w:val="16"/>
          </w:rPr>
          <w:t xml:space="preserve"> of </w:t>
        </w:r>
        <w:r w:rsidRPr="00FB6689">
          <w:rPr>
            <w:rFonts w:ascii="Arial" w:hAnsi="Arial" w:cs="Arial"/>
            <w:sz w:val="16"/>
            <w:szCs w:val="16"/>
          </w:rPr>
          <w:fldChar w:fldCharType="begin"/>
        </w:r>
        <w:r w:rsidRPr="00FB6689">
          <w:rPr>
            <w:rFonts w:ascii="Arial" w:hAnsi="Arial" w:cs="Arial"/>
            <w:sz w:val="16"/>
            <w:szCs w:val="16"/>
          </w:rPr>
          <w:instrText xml:space="preserve"> NUMPAGES  </w:instrText>
        </w:r>
        <w:r w:rsidRPr="00FB6689">
          <w:rPr>
            <w:rFonts w:ascii="Arial" w:hAnsi="Arial" w:cs="Arial"/>
            <w:sz w:val="16"/>
            <w:szCs w:val="16"/>
          </w:rPr>
          <w:fldChar w:fldCharType="separate"/>
        </w:r>
        <w:r w:rsidR="00A0480B">
          <w:rPr>
            <w:rFonts w:ascii="Arial" w:hAnsi="Arial" w:cs="Arial"/>
            <w:noProof/>
            <w:sz w:val="16"/>
            <w:szCs w:val="16"/>
          </w:rPr>
          <w:t>6</w:t>
        </w:r>
        <w:r w:rsidRPr="00FB6689">
          <w:rPr>
            <w:rFonts w:ascii="Arial" w:hAnsi="Arial" w:cs="Arial"/>
            <w:sz w:val="16"/>
            <w:szCs w:val="16"/>
          </w:rPr>
          <w:fldChar w:fldCharType="end"/>
        </w:r>
      </w:sdtContent>
    </w:sdt>
    <w:r>
      <w:rPr>
        <w:rFonts w:ascii="Arial" w:hAnsi="Arial" w:cs="Arial"/>
        <w:sz w:val="16"/>
        <w:szCs w:val="16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F1709" w14:textId="77777777" w:rsidR="00704F34" w:rsidRDefault="00704F34">
      <w:r>
        <w:separator/>
      </w:r>
    </w:p>
  </w:footnote>
  <w:footnote w:type="continuationSeparator" w:id="0">
    <w:p w14:paraId="5DA5AA74" w14:textId="77777777" w:rsidR="00704F34" w:rsidRDefault="00704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0D"/>
    <w:multiLevelType w:val="singleLevel"/>
    <w:tmpl w:val="0000000D"/>
    <w:name w:val="WW8Num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0F"/>
    <w:multiLevelType w:val="singleLevel"/>
    <w:tmpl w:val="0000000F"/>
    <w:name w:val="WW8Num15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10"/>
    <w:multiLevelType w:val="singleLevel"/>
    <w:tmpl w:val="00000010"/>
    <w:name w:val="WW8Num1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11"/>
    <w:multiLevelType w:val="singleLevel"/>
    <w:tmpl w:val="00000011"/>
    <w:name w:val="WW8Num1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00000013"/>
    <w:multiLevelType w:val="singleLevel"/>
    <w:tmpl w:val="00000013"/>
    <w:name w:val="WW8Num1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9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0" w15:restartNumberingAfterBreak="0">
    <w:nsid w:val="00000016"/>
    <w:multiLevelType w:val="singleLevel"/>
    <w:tmpl w:val="00000016"/>
    <w:name w:val="WW8Num13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00000017"/>
    <w:multiLevelType w:val="singleLevel"/>
    <w:tmpl w:val="B442F384"/>
    <w:name w:val="WW8Num23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  <w:i w:val="0"/>
      </w:rPr>
    </w:lvl>
  </w:abstractNum>
  <w:abstractNum w:abstractNumId="22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3" w15:restartNumberingAfterBreak="0">
    <w:nsid w:val="00000019"/>
    <w:multiLevelType w:val="singleLevel"/>
    <w:tmpl w:val="00000019"/>
    <w:name w:val="WW8Num25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0000001B"/>
    <w:multiLevelType w:val="singleLevel"/>
    <w:tmpl w:val="0000001B"/>
    <w:name w:val="WW8Num27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0000001D"/>
    <w:multiLevelType w:val="singleLevel"/>
    <w:tmpl w:val="0000001D"/>
    <w:name w:val="WW8Num29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/>
      </w:rPr>
    </w:lvl>
  </w:abstractNum>
  <w:abstractNum w:abstractNumId="30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074D367E"/>
    <w:multiLevelType w:val="hybridMultilevel"/>
    <w:tmpl w:val="9244A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DD3012F"/>
    <w:multiLevelType w:val="hybridMultilevel"/>
    <w:tmpl w:val="6B6205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0F37580F"/>
    <w:multiLevelType w:val="hybridMultilevel"/>
    <w:tmpl w:val="7C22AAF8"/>
    <w:lvl w:ilvl="0" w:tplc="97F07AA4">
      <w:start w:val="1"/>
      <w:numFmt w:val="lowerLetter"/>
      <w:lvlText w:val="%1."/>
      <w:lvlJc w:val="left"/>
      <w:pPr>
        <w:ind w:left="36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0F5436BB"/>
    <w:multiLevelType w:val="hybridMultilevel"/>
    <w:tmpl w:val="D366873C"/>
    <w:lvl w:ilvl="0" w:tplc="DF823E30">
      <w:start w:val="1"/>
      <w:numFmt w:val="lowerLetter"/>
      <w:lvlText w:val="%1."/>
      <w:lvlJc w:val="left"/>
      <w:pPr>
        <w:ind w:left="316" w:hanging="237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85"/>
        <w:sz w:val="20"/>
        <w:szCs w:val="20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800" w:hanging="42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85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512" w:hanging="4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224" w:hanging="4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36" w:hanging="4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648" w:hanging="4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360" w:hanging="4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072" w:hanging="4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784" w:hanging="420"/>
      </w:pPr>
      <w:rPr>
        <w:rFonts w:hint="default"/>
        <w:lang w:val="en-US" w:eastAsia="en-US" w:bidi="ar-SA"/>
      </w:rPr>
    </w:lvl>
  </w:abstractNum>
  <w:abstractNum w:abstractNumId="37" w15:restartNumberingAfterBreak="0">
    <w:nsid w:val="11C02129"/>
    <w:multiLevelType w:val="hybridMultilevel"/>
    <w:tmpl w:val="6B6205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11FB08CC"/>
    <w:multiLevelType w:val="hybridMultilevel"/>
    <w:tmpl w:val="7C22AAF8"/>
    <w:lvl w:ilvl="0" w:tplc="97F07AA4">
      <w:start w:val="1"/>
      <w:numFmt w:val="lowerLetter"/>
      <w:lvlText w:val="%1."/>
      <w:lvlJc w:val="left"/>
      <w:pPr>
        <w:ind w:left="36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14814606"/>
    <w:multiLevelType w:val="hybridMultilevel"/>
    <w:tmpl w:val="183ACCAC"/>
    <w:name w:val="WW8Num232"/>
    <w:lvl w:ilvl="0" w:tplc="4A121F10">
      <w:start w:val="1"/>
      <w:numFmt w:val="decimal"/>
      <w:lvlText w:val="(%1)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1A68312E"/>
    <w:multiLevelType w:val="hybridMultilevel"/>
    <w:tmpl w:val="F188AEC2"/>
    <w:name w:val="WW8Num1322222"/>
    <w:lvl w:ilvl="0" w:tplc="00000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BBD69C9"/>
    <w:multiLevelType w:val="hybridMultilevel"/>
    <w:tmpl w:val="2F5EA6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1C5777CE"/>
    <w:multiLevelType w:val="hybridMultilevel"/>
    <w:tmpl w:val="7C22AAF8"/>
    <w:lvl w:ilvl="0" w:tplc="97F07AA4">
      <w:start w:val="1"/>
      <w:numFmt w:val="lowerLetter"/>
      <w:lvlText w:val="%1."/>
      <w:lvlJc w:val="left"/>
      <w:pPr>
        <w:ind w:left="36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1CDB2A8B"/>
    <w:multiLevelType w:val="hybridMultilevel"/>
    <w:tmpl w:val="54442054"/>
    <w:name w:val="WW8Num1832"/>
    <w:lvl w:ilvl="0" w:tplc="BD84FF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D7B3D6F"/>
    <w:multiLevelType w:val="hybridMultilevel"/>
    <w:tmpl w:val="F5FECB74"/>
    <w:name w:val="WW8Num183222"/>
    <w:lvl w:ilvl="0" w:tplc="BD84FF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22FA0C4A"/>
    <w:multiLevelType w:val="hybridMultilevel"/>
    <w:tmpl w:val="6B6205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2A9374D9"/>
    <w:multiLevelType w:val="hybridMultilevel"/>
    <w:tmpl w:val="A4E45A42"/>
    <w:lvl w:ilvl="0" w:tplc="99BE8B8A">
      <w:start w:val="1"/>
      <w:numFmt w:val="decimal"/>
      <w:lvlText w:val="%1."/>
      <w:lvlJc w:val="left"/>
      <w:pPr>
        <w:ind w:hanging="193"/>
      </w:pPr>
      <w:rPr>
        <w:rFonts w:ascii="Arial" w:eastAsia="Arial" w:hAnsi="Arial" w:hint="default"/>
        <w:w w:val="79"/>
        <w:sz w:val="20"/>
        <w:szCs w:val="20"/>
      </w:rPr>
    </w:lvl>
    <w:lvl w:ilvl="1" w:tplc="B9F445AE">
      <w:start w:val="1"/>
      <w:numFmt w:val="lowerLetter"/>
      <w:lvlText w:val="%2."/>
      <w:lvlJc w:val="left"/>
      <w:pPr>
        <w:ind w:hanging="420"/>
      </w:pPr>
      <w:rPr>
        <w:rFonts w:ascii="Arial" w:eastAsia="Arial" w:hAnsi="Arial" w:hint="default"/>
        <w:w w:val="96"/>
        <w:sz w:val="20"/>
        <w:szCs w:val="20"/>
      </w:rPr>
    </w:lvl>
    <w:lvl w:ilvl="2" w:tplc="0DA61A7A">
      <w:start w:val="1"/>
      <w:numFmt w:val="decimal"/>
      <w:lvlText w:val="(%3)"/>
      <w:lvlJc w:val="left"/>
      <w:pPr>
        <w:ind w:hanging="299"/>
      </w:pPr>
      <w:rPr>
        <w:rFonts w:asciiTheme="minorHAnsi" w:eastAsia="Arial" w:hAnsiTheme="minorHAnsi" w:cstheme="minorHAnsi"/>
        <w:w w:val="97"/>
        <w:sz w:val="20"/>
        <w:szCs w:val="20"/>
      </w:rPr>
    </w:lvl>
    <w:lvl w:ilvl="3" w:tplc="64AC992C">
      <w:start w:val="1"/>
      <w:numFmt w:val="bullet"/>
      <w:lvlText w:val="•"/>
      <w:lvlJc w:val="left"/>
      <w:rPr>
        <w:rFonts w:hint="default"/>
      </w:rPr>
    </w:lvl>
    <w:lvl w:ilvl="4" w:tplc="B9B6163A">
      <w:start w:val="1"/>
      <w:numFmt w:val="bullet"/>
      <w:lvlText w:val="•"/>
      <w:lvlJc w:val="left"/>
      <w:rPr>
        <w:rFonts w:hint="default"/>
      </w:rPr>
    </w:lvl>
    <w:lvl w:ilvl="5" w:tplc="0BE0112E">
      <w:start w:val="1"/>
      <w:numFmt w:val="bullet"/>
      <w:lvlText w:val="•"/>
      <w:lvlJc w:val="left"/>
      <w:rPr>
        <w:rFonts w:hint="default"/>
      </w:rPr>
    </w:lvl>
    <w:lvl w:ilvl="6" w:tplc="4F9A3DE6">
      <w:start w:val="1"/>
      <w:numFmt w:val="bullet"/>
      <w:lvlText w:val="•"/>
      <w:lvlJc w:val="left"/>
      <w:rPr>
        <w:rFonts w:hint="default"/>
      </w:rPr>
    </w:lvl>
    <w:lvl w:ilvl="7" w:tplc="16D683BE">
      <w:start w:val="1"/>
      <w:numFmt w:val="bullet"/>
      <w:lvlText w:val="•"/>
      <w:lvlJc w:val="left"/>
      <w:rPr>
        <w:rFonts w:hint="default"/>
      </w:rPr>
    </w:lvl>
    <w:lvl w:ilvl="8" w:tplc="B2F85542">
      <w:start w:val="1"/>
      <w:numFmt w:val="bullet"/>
      <w:lvlText w:val="•"/>
      <w:lvlJc w:val="left"/>
      <w:rPr>
        <w:rFonts w:hint="default"/>
      </w:rPr>
    </w:lvl>
  </w:abstractNum>
  <w:abstractNum w:abstractNumId="47" w15:restartNumberingAfterBreak="0">
    <w:nsid w:val="2ACB63AB"/>
    <w:multiLevelType w:val="hybridMultilevel"/>
    <w:tmpl w:val="D4124B8A"/>
    <w:lvl w:ilvl="0" w:tplc="2B220E38">
      <w:start w:val="1"/>
      <w:numFmt w:val="decimal"/>
      <w:lvlText w:val="%1."/>
      <w:lvlJc w:val="left"/>
      <w:pPr>
        <w:ind w:left="360" w:hanging="360"/>
      </w:pPr>
      <w:rPr>
        <w:rFonts w:hint="default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CDE7407"/>
    <w:multiLevelType w:val="hybridMultilevel"/>
    <w:tmpl w:val="D3D8A2FA"/>
    <w:lvl w:ilvl="0" w:tplc="DF823E30">
      <w:start w:val="1"/>
      <w:numFmt w:val="lowerLetter"/>
      <w:lvlText w:val="%1."/>
      <w:lvlJc w:val="left"/>
      <w:pPr>
        <w:ind w:left="360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85"/>
        <w:sz w:val="20"/>
        <w:szCs w:val="20"/>
        <w:lang w:val="en-U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4B9542E"/>
    <w:multiLevelType w:val="hybridMultilevel"/>
    <w:tmpl w:val="65D88E90"/>
    <w:name w:val="WW8Num132222"/>
    <w:lvl w:ilvl="0" w:tplc="00000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5FF341D"/>
    <w:multiLevelType w:val="hybridMultilevel"/>
    <w:tmpl w:val="D2000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8281394"/>
    <w:multiLevelType w:val="hybridMultilevel"/>
    <w:tmpl w:val="8A78A528"/>
    <w:name w:val="WW8Num273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B1A177C"/>
    <w:multiLevelType w:val="hybridMultilevel"/>
    <w:tmpl w:val="2828D528"/>
    <w:lvl w:ilvl="0" w:tplc="F55C6E9E">
      <w:start w:val="5"/>
      <w:numFmt w:val="decimal"/>
      <w:lvlText w:val="%1."/>
      <w:lvlJc w:val="left"/>
      <w:pPr>
        <w:ind w:left="800" w:hanging="30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103"/>
        <w:sz w:val="20"/>
        <w:szCs w:val="20"/>
        <w:lang w:val="en-US" w:eastAsia="en-US" w:bidi="ar-SA"/>
      </w:rPr>
    </w:lvl>
    <w:lvl w:ilvl="1" w:tplc="010EDBF2">
      <w:start w:val="1"/>
      <w:numFmt w:val="lowerLetter"/>
      <w:lvlText w:val="%2."/>
      <w:lvlJc w:val="left"/>
      <w:pPr>
        <w:ind w:left="1084" w:hanging="285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85"/>
        <w:sz w:val="20"/>
        <w:szCs w:val="20"/>
        <w:lang w:val="en-US" w:eastAsia="en-US" w:bidi="ar-SA"/>
      </w:rPr>
    </w:lvl>
    <w:lvl w:ilvl="2" w:tplc="6E9A620C">
      <w:numFmt w:val="bullet"/>
      <w:lvlText w:val="•"/>
      <w:lvlJc w:val="left"/>
      <w:pPr>
        <w:ind w:left="1760" w:hanging="285"/>
      </w:pPr>
      <w:rPr>
        <w:rFonts w:hint="default"/>
        <w:lang w:val="en-US" w:eastAsia="en-US" w:bidi="ar-SA"/>
      </w:rPr>
    </w:lvl>
    <w:lvl w:ilvl="3" w:tplc="EB2E04B2">
      <w:numFmt w:val="bullet"/>
      <w:lvlText w:val="•"/>
      <w:lvlJc w:val="left"/>
      <w:pPr>
        <w:ind w:left="2441" w:hanging="285"/>
      </w:pPr>
      <w:rPr>
        <w:rFonts w:hint="default"/>
        <w:lang w:val="en-US" w:eastAsia="en-US" w:bidi="ar-SA"/>
      </w:rPr>
    </w:lvl>
    <w:lvl w:ilvl="4" w:tplc="7BF4C30E">
      <w:numFmt w:val="bullet"/>
      <w:lvlText w:val="•"/>
      <w:lvlJc w:val="left"/>
      <w:pPr>
        <w:ind w:left="3122" w:hanging="285"/>
      </w:pPr>
      <w:rPr>
        <w:rFonts w:hint="default"/>
        <w:lang w:val="en-US" w:eastAsia="en-US" w:bidi="ar-SA"/>
      </w:rPr>
    </w:lvl>
    <w:lvl w:ilvl="5" w:tplc="6A26BE3A">
      <w:numFmt w:val="bullet"/>
      <w:lvlText w:val="•"/>
      <w:lvlJc w:val="left"/>
      <w:pPr>
        <w:ind w:left="3803" w:hanging="285"/>
      </w:pPr>
      <w:rPr>
        <w:rFonts w:hint="default"/>
        <w:lang w:val="en-US" w:eastAsia="en-US" w:bidi="ar-SA"/>
      </w:rPr>
    </w:lvl>
    <w:lvl w:ilvl="6" w:tplc="592A1120">
      <w:numFmt w:val="bullet"/>
      <w:lvlText w:val="•"/>
      <w:lvlJc w:val="left"/>
      <w:pPr>
        <w:ind w:left="4484" w:hanging="285"/>
      </w:pPr>
      <w:rPr>
        <w:rFonts w:hint="default"/>
        <w:lang w:val="en-US" w:eastAsia="en-US" w:bidi="ar-SA"/>
      </w:rPr>
    </w:lvl>
    <w:lvl w:ilvl="7" w:tplc="66EE0E26">
      <w:numFmt w:val="bullet"/>
      <w:lvlText w:val="•"/>
      <w:lvlJc w:val="left"/>
      <w:pPr>
        <w:ind w:left="5165" w:hanging="285"/>
      </w:pPr>
      <w:rPr>
        <w:rFonts w:hint="default"/>
        <w:lang w:val="en-US" w:eastAsia="en-US" w:bidi="ar-SA"/>
      </w:rPr>
    </w:lvl>
    <w:lvl w:ilvl="8" w:tplc="34E82576">
      <w:numFmt w:val="bullet"/>
      <w:lvlText w:val="•"/>
      <w:lvlJc w:val="left"/>
      <w:pPr>
        <w:ind w:left="5846" w:hanging="285"/>
      </w:pPr>
      <w:rPr>
        <w:rFonts w:hint="default"/>
        <w:lang w:val="en-US" w:eastAsia="en-US" w:bidi="ar-SA"/>
      </w:rPr>
    </w:lvl>
  </w:abstractNum>
  <w:abstractNum w:abstractNumId="53" w15:restartNumberingAfterBreak="0">
    <w:nsid w:val="3B2D5BC3"/>
    <w:multiLevelType w:val="hybridMultilevel"/>
    <w:tmpl w:val="1F94C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E5D280C"/>
    <w:multiLevelType w:val="hybridMultilevel"/>
    <w:tmpl w:val="51F0F084"/>
    <w:lvl w:ilvl="0" w:tplc="1C8A288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43794804"/>
    <w:multiLevelType w:val="hybridMultilevel"/>
    <w:tmpl w:val="6B6205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4426D3F"/>
    <w:multiLevelType w:val="hybridMultilevel"/>
    <w:tmpl w:val="CC964E1A"/>
    <w:name w:val="WW8Num27322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6AF620F"/>
    <w:multiLevelType w:val="hybridMultilevel"/>
    <w:tmpl w:val="6372744E"/>
    <w:name w:val="WW8Num182"/>
    <w:lvl w:ilvl="0" w:tplc="2B26CE9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8906F0D"/>
    <w:multiLevelType w:val="hybridMultilevel"/>
    <w:tmpl w:val="249A9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9D53C9D"/>
    <w:multiLevelType w:val="hybridMultilevel"/>
    <w:tmpl w:val="41828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B2B7439"/>
    <w:multiLevelType w:val="hybridMultilevel"/>
    <w:tmpl w:val="1D80FD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B35770C"/>
    <w:multiLevelType w:val="hybridMultilevel"/>
    <w:tmpl w:val="B1D60ED0"/>
    <w:name w:val="WW8Num18322"/>
    <w:lvl w:ilvl="0" w:tplc="BD84FF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2" w15:restartNumberingAfterBreak="0">
    <w:nsid w:val="4D3B263B"/>
    <w:multiLevelType w:val="hybridMultilevel"/>
    <w:tmpl w:val="ABFC9758"/>
    <w:name w:val="WW8Num273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1F51E0"/>
    <w:multiLevelType w:val="hybridMultilevel"/>
    <w:tmpl w:val="7C22AAF8"/>
    <w:lvl w:ilvl="0" w:tplc="97F07AA4">
      <w:start w:val="1"/>
      <w:numFmt w:val="lowerLetter"/>
      <w:lvlText w:val="%1."/>
      <w:lvlJc w:val="left"/>
      <w:pPr>
        <w:ind w:left="36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4FD30C25"/>
    <w:multiLevelType w:val="hybridMultilevel"/>
    <w:tmpl w:val="4874D7EC"/>
    <w:name w:val="WW8Num132"/>
    <w:lvl w:ilvl="0" w:tplc="B1A218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1614E8C"/>
    <w:multiLevelType w:val="hybridMultilevel"/>
    <w:tmpl w:val="0CC2D870"/>
    <w:name w:val="WW8Num13222"/>
    <w:lvl w:ilvl="0" w:tplc="5A9216B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 w15:restartNumberingAfterBreak="0">
    <w:nsid w:val="52B06723"/>
    <w:multiLevelType w:val="hybridMultilevel"/>
    <w:tmpl w:val="07EC6176"/>
    <w:name w:val="WW8Num2732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3081A57"/>
    <w:multiLevelType w:val="hybridMultilevel"/>
    <w:tmpl w:val="D4124B8A"/>
    <w:lvl w:ilvl="0" w:tplc="2B220E38">
      <w:start w:val="1"/>
      <w:numFmt w:val="decimal"/>
      <w:lvlText w:val="%1."/>
      <w:lvlJc w:val="left"/>
      <w:pPr>
        <w:ind w:left="360" w:hanging="360"/>
      </w:pPr>
      <w:rPr>
        <w:rFonts w:hint="default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391351B"/>
    <w:multiLevelType w:val="hybridMultilevel"/>
    <w:tmpl w:val="1ACECAB2"/>
    <w:name w:val="WW8Num62"/>
    <w:lvl w:ilvl="0" w:tplc="A8AA13F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3F930AA"/>
    <w:multiLevelType w:val="hybridMultilevel"/>
    <w:tmpl w:val="CBC86224"/>
    <w:name w:val="WW8Num183"/>
    <w:lvl w:ilvl="0" w:tplc="14845B0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DB2E390">
      <w:start w:val="2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83AAA288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412047B"/>
    <w:multiLevelType w:val="hybridMultilevel"/>
    <w:tmpl w:val="3780859A"/>
    <w:name w:val="WW8Num1322"/>
    <w:lvl w:ilvl="0" w:tplc="000000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4272FE5"/>
    <w:multiLevelType w:val="hybridMultilevel"/>
    <w:tmpl w:val="99828C66"/>
    <w:name w:val="WW8Num17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6BB08F9"/>
    <w:multiLevelType w:val="hybridMultilevel"/>
    <w:tmpl w:val="C1B848CA"/>
    <w:lvl w:ilvl="0" w:tplc="CE9E0DDE">
      <w:start w:val="2"/>
      <w:numFmt w:val="decimal"/>
      <w:lvlText w:val="%1."/>
      <w:lvlJc w:val="left"/>
      <w:pPr>
        <w:ind w:hanging="237"/>
      </w:pPr>
      <w:rPr>
        <w:rFonts w:ascii="Arial" w:eastAsia="Arial" w:hAnsi="Arial" w:hint="default"/>
        <w:w w:val="105"/>
        <w:sz w:val="20"/>
        <w:szCs w:val="20"/>
      </w:rPr>
    </w:lvl>
    <w:lvl w:ilvl="1" w:tplc="767A898E">
      <w:start w:val="1"/>
      <w:numFmt w:val="lowerLetter"/>
      <w:lvlText w:val="%2."/>
      <w:lvlJc w:val="left"/>
      <w:pPr>
        <w:ind w:hanging="480"/>
      </w:pPr>
      <w:rPr>
        <w:rFonts w:ascii="Arial" w:eastAsia="Arial" w:hAnsi="Arial" w:hint="default"/>
        <w:w w:val="96"/>
        <w:sz w:val="20"/>
        <w:szCs w:val="20"/>
      </w:rPr>
    </w:lvl>
    <w:lvl w:ilvl="2" w:tplc="8F229366">
      <w:start w:val="1"/>
      <w:numFmt w:val="bullet"/>
      <w:lvlText w:val="•"/>
      <w:lvlJc w:val="left"/>
      <w:rPr>
        <w:rFonts w:hint="default"/>
      </w:rPr>
    </w:lvl>
    <w:lvl w:ilvl="3" w:tplc="220440AC">
      <w:start w:val="1"/>
      <w:numFmt w:val="bullet"/>
      <w:lvlText w:val="•"/>
      <w:lvlJc w:val="left"/>
      <w:rPr>
        <w:rFonts w:hint="default"/>
      </w:rPr>
    </w:lvl>
    <w:lvl w:ilvl="4" w:tplc="942A9F4E">
      <w:start w:val="1"/>
      <w:numFmt w:val="bullet"/>
      <w:lvlText w:val="•"/>
      <w:lvlJc w:val="left"/>
      <w:rPr>
        <w:rFonts w:hint="default"/>
      </w:rPr>
    </w:lvl>
    <w:lvl w:ilvl="5" w:tplc="20E0B768">
      <w:start w:val="1"/>
      <w:numFmt w:val="bullet"/>
      <w:lvlText w:val="•"/>
      <w:lvlJc w:val="left"/>
      <w:rPr>
        <w:rFonts w:hint="default"/>
      </w:rPr>
    </w:lvl>
    <w:lvl w:ilvl="6" w:tplc="8DB830D6">
      <w:start w:val="1"/>
      <w:numFmt w:val="bullet"/>
      <w:lvlText w:val="•"/>
      <w:lvlJc w:val="left"/>
      <w:rPr>
        <w:rFonts w:hint="default"/>
      </w:rPr>
    </w:lvl>
    <w:lvl w:ilvl="7" w:tplc="F7C62358">
      <w:start w:val="1"/>
      <w:numFmt w:val="bullet"/>
      <w:lvlText w:val="•"/>
      <w:lvlJc w:val="left"/>
      <w:rPr>
        <w:rFonts w:hint="default"/>
      </w:rPr>
    </w:lvl>
    <w:lvl w:ilvl="8" w:tplc="3B823C7A">
      <w:start w:val="1"/>
      <w:numFmt w:val="bullet"/>
      <w:lvlText w:val="•"/>
      <w:lvlJc w:val="left"/>
      <w:rPr>
        <w:rFonts w:hint="default"/>
      </w:rPr>
    </w:lvl>
  </w:abstractNum>
  <w:abstractNum w:abstractNumId="73" w15:restartNumberingAfterBreak="0">
    <w:nsid w:val="57022DF1"/>
    <w:multiLevelType w:val="hybridMultilevel"/>
    <w:tmpl w:val="2BA2579C"/>
    <w:lvl w:ilvl="0" w:tplc="48CE5F2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58614519"/>
    <w:multiLevelType w:val="hybridMultilevel"/>
    <w:tmpl w:val="7C22AAF8"/>
    <w:lvl w:ilvl="0" w:tplc="97F07AA4">
      <w:start w:val="1"/>
      <w:numFmt w:val="lowerLetter"/>
      <w:lvlText w:val="%1."/>
      <w:lvlJc w:val="left"/>
      <w:pPr>
        <w:ind w:left="36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9D3329C"/>
    <w:multiLevelType w:val="hybridMultilevel"/>
    <w:tmpl w:val="1316BA54"/>
    <w:lvl w:ilvl="0" w:tplc="CA2816B2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5AAD5707"/>
    <w:multiLevelType w:val="hybridMultilevel"/>
    <w:tmpl w:val="79788CCA"/>
    <w:lvl w:ilvl="0" w:tplc="DF823E30">
      <w:start w:val="1"/>
      <w:numFmt w:val="lowerLetter"/>
      <w:lvlText w:val="%1."/>
      <w:lvlJc w:val="left"/>
      <w:pPr>
        <w:ind w:left="316" w:hanging="237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85"/>
        <w:sz w:val="20"/>
        <w:szCs w:val="20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800" w:hanging="42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85"/>
        <w:sz w:val="20"/>
        <w:szCs w:val="20"/>
        <w:lang w:val="en-US" w:eastAsia="en-US" w:bidi="ar-SA"/>
      </w:rPr>
    </w:lvl>
    <w:lvl w:ilvl="2" w:tplc="FFFFFFFF">
      <w:numFmt w:val="bullet"/>
      <w:lvlText w:val="•"/>
      <w:lvlJc w:val="left"/>
      <w:pPr>
        <w:ind w:left="1512" w:hanging="4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224" w:hanging="4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36" w:hanging="4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648" w:hanging="4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360" w:hanging="4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072" w:hanging="4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5784" w:hanging="420"/>
      </w:pPr>
      <w:rPr>
        <w:rFonts w:hint="default"/>
        <w:lang w:val="en-US" w:eastAsia="en-US" w:bidi="ar-SA"/>
      </w:rPr>
    </w:lvl>
  </w:abstractNum>
  <w:abstractNum w:abstractNumId="77" w15:restartNumberingAfterBreak="0">
    <w:nsid w:val="5D5420DA"/>
    <w:multiLevelType w:val="hybridMultilevel"/>
    <w:tmpl w:val="6B6205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5DBB0744"/>
    <w:multiLevelType w:val="hybridMultilevel"/>
    <w:tmpl w:val="BA722B10"/>
    <w:name w:val="WW8Num1833"/>
    <w:lvl w:ilvl="0" w:tplc="14A09EBA">
      <w:start w:val="6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E714DEA"/>
    <w:multiLevelType w:val="hybridMultilevel"/>
    <w:tmpl w:val="7D60480E"/>
    <w:lvl w:ilvl="0" w:tplc="A984C6FC">
      <w:start w:val="2"/>
      <w:numFmt w:val="decimal"/>
      <w:lvlText w:val="%1."/>
      <w:lvlJc w:val="left"/>
      <w:pPr>
        <w:ind w:left="316" w:hanging="237"/>
      </w:pPr>
      <w:rPr>
        <w:rFonts w:ascii="Verdana" w:eastAsia="Verdana" w:hAnsi="Verdana" w:cs="Verdana" w:hint="default"/>
        <w:b w:val="0"/>
        <w:bCs w:val="0"/>
        <w:i w:val="0"/>
        <w:iCs w:val="0"/>
        <w:w w:val="88"/>
        <w:sz w:val="20"/>
        <w:szCs w:val="20"/>
        <w:lang w:val="en-US" w:eastAsia="en-US" w:bidi="ar-SA"/>
      </w:rPr>
    </w:lvl>
    <w:lvl w:ilvl="1" w:tplc="3E2EFDA4">
      <w:start w:val="1"/>
      <w:numFmt w:val="lowerLetter"/>
      <w:lvlText w:val="%2."/>
      <w:lvlJc w:val="left"/>
      <w:pPr>
        <w:ind w:left="800" w:hanging="42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w w:val="85"/>
        <w:sz w:val="20"/>
        <w:szCs w:val="20"/>
        <w:lang w:val="en-US" w:eastAsia="en-US" w:bidi="ar-SA"/>
      </w:rPr>
    </w:lvl>
    <w:lvl w:ilvl="2" w:tplc="3AE26178">
      <w:numFmt w:val="bullet"/>
      <w:lvlText w:val="•"/>
      <w:lvlJc w:val="left"/>
      <w:pPr>
        <w:ind w:left="1512" w:hanging="420"/>
      </w:pPr>
      <w:rPr>
        <w:rFonts w:hint="default"/>
        <w:lang w:val="en-US" w:eastAsia="en-US" w:bidi="ar-SA"/>
      </w:rPr>
    </w:lvl>
    <w:lvl w:ilvl="3" w:tplc="8D98AAB6">
      <w:numFmt w:val="bullet"/>
      <w:lvlText w:val="•"/>
      <w:lvlJc w:val="left"/>
      <w:pPr>
        <w:ind w:left="2224" w:hanging="420"/>
      </w:pPr>
      <w:rPr>
        <w:rFonts w:hint="default"/>
        <w:lang w:val="en-US" w:eastAsia="en-US" w:bidi="ar-SA"/>
      </w:rPr>
    </w:lvl>
    <w:lvl w:ilvl="4" w:tplc="A2900292">
      <w:numFmt w:val="bullet"/>
      <w:lvlText w:val="•"/>
      <w:lvlJc w:val="left"/>
      <w:pPr>
        <w:ind w:left="2936" w:hanging="420"/>
      </w:pPr>
      <w:rPr>
        <w:rFonts w:hint="default"/>
        <w:lang w:val="en-US" w:eastAsia="en-US" w:bidi="ar-SA"/>
      </w:rPr>
    </w:lvl>
    <w:lvl w:ilvl="5" w:tplc="DF66D646">
      <w:numFmt w:val="bullet"/>
      <w:lvlText w:val="•"/>
      <w:lvlJc w:val="left"/>
      <w:pPr>
        <w:ind w:left="3648" w:hanging="420"/>
      </w:pPr>
      <w:rPr>
        <w:rFonts w:hint="default"/>
        <w:lang w:val="en-US" w:eastAsia="en-US" w:bidi="ar-SA"/>
      </w:rPr>
    </w:lvl>
    <w:lvl w:ilvl="6" w:tplc="B6E2A99C">
      <w:numFmt w:val="bullet"/>
      <w:lvlText w:val="•"/>
      <w:lvlJc w:val="left"/>
      <w:pPr>
        <w:ind w:left="4360" w:hanging="420"/>
      </w:pPr>
      <w:rPr>
        <w:rFonts w:hint="default"/>
        <w:lang w:val="en-US" w:eastAsia="en-US" w:bidi="ar-SA"/>
      </w:rPr>
    </w:lvl>
    <w:lvl w:ilvl="7" w:tplc="36945C34">
      <w:numFmt w:val="bullet"/>
      <w:lvlText w:val="•"/>
      <w:lvlJc w:val="left"/>
      <w:pPr>
        <w:ind w:left="5072" w:hanging="420"/>
      </w:pPr>
      <w:rPr>
        <w:rFonts w:hint="default"/>
        <w:lang w:val="en-US" w:eastAsia="en-US" w:bidi="ar-SA"/>
      </w:rPr>
    </w:lvl>
    <w:lvl w:ilvl="8" w:tplc="9E00150C">
      <w:numFmt w:val="bullet"/>
      <w:lvlText w:val="•"/>
      <w:lvlJc w:val="left"/>
      <w:pPr>
        <w:ind w:left="5784" w:hanging="420"/>
      </w:pPr>
      <w:rPr>
        <w:rFonts w:hint="default"/>
        <w:lang w:val="en-US" w:eastAsia="en-US" w:bidi="ar-SA"/>
      </w:rPr>
    </w:lvl>
  </w:abstractNum>
  <w:abstractNum w:abstractNumId="80" w15:restartNumberingAfterBreak="0">
    <w:nsid w:val="657212F4"/>
    <w:multiLevelType w:val="hybridMultilevel"/>
    <w:tmpl w:val="D4124B8A"/>
    <w:lvl w:ilvl="0" w:tplc="2B220E38">
      <w:start w:val="1"/>
      <w:numFmt w:val="decimal"/>
      <w:lvlText w:val="%1."/>
      <w:lvlJc w:val="left"/>
      <w:pPr>
        <w:ind w:left="360" w:hanging="360"/>
      </w:pPr>
      <w:rPr>
        <w:rFonts w:hint="default"/>
        <w:w w:val="115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1" w15:restartNumberingAfterBreak="0">
    <w:nsid w:val="66313618"/>
    <w:multiLevelType w:val="multilevel"/>
    <w:tmpl w:val="F6305404"/>
    <w:lvl w:ilvl="0">
      <w:start w:val="1"/>
      <w:numFmt w:val="decimal"/>
      <w:lvlText w:val="%1.0"/>
      <w:lvlJc w:val="left"/>
      <w:pPr>
        <w:ind w:left="360" w:hanging="360"/>
      </w:pPr>
      <w:rPr>
        <w:rFonts w:eastAsia="Arial" w:hint="default"/>
        <w:w w:val="115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Arial" w:hint="default"/>
        <w:w w:val="115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rial" w:hint="default"/>
        <w:w w:val="115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Arial" w:hint="default"/>
        <w:w w:val="115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eastAsia="Arial" w:hint="default"/>
        <w:w w:val="115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Arial" w:hint="default"/>
        <w:w w:val="115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eastAsia="Arial" w:hint="default"/>
        <w:w w:val="115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Arial" w:hint="default"/>
        <w:w w:val="115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eastAsia="Arial" w:hint="default"/>
        <w:w w:val="115"/>
      </w:rPr>
    </w:lvl>
  </w:abstractNum>
  <w:abstractNum w:abstractNumId="82" w15:restartNumberingAfterBreak="0">
    <w:nsid w:val="673932AE"/>
    <w:multiLevelType w:val="hybridMultilevel"/>
    <w:tmpl w:val="9184E0D2"/>
    <w:name w:val="WW8Num52"/>
    <w:lvl w:ilvl="0" w:tplc="F4D42A0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CAE104C"/>
    <w:multiLevelType w:val="hybridMultilevel"/>
    <w:tmpl w:val="37F07F62"/>
    <w:name w:val="WW8Num272"/>
    <w:lvl w:ilvl="0" w:tplc="D92C04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52C5DB2"/>
    <w:multiLevelType w:val="hybridMultilevel"/>
    <w:tmpl w:val="6B6205EE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7A1544C8"/>
    <w:multiLevelType w:val="hybridMultilevel"/>
    <w:tmpl w:val="93BE46B6"/>
    <w:lvl w:ilvl="0" w:tplc="D72EA28E">
      <w:start w:val="1"/>
      <w:numFmt w:val="lowerLetter"/>
      <w:lvlText w:val="%1."/>
      <w:lvlJc w:val="left"/>
      <w:pPr>
        <w:ind w:left="720" w:hanging="360"/>
      </w:pPr>
      <w:rPr>
        <w:rFonts w:cstheme="minorHAns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A6125E9"/>
    <w:multiLevelType w:val="hybridMultilevel"/>
    <w:tmpl w:val="076AA6FE"/>
    <w:name w:val="WW8Num13222222"/>
    <w:lvl w:ilvl="0" w:tplc="000000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7E3763B8"/>
    <w:multiLevelType w:val="hybridMultilevel"/>
    <w:tmpl w:val="7C22AAF8"/>
    <w:lvl w:ilvl="0" w:tplc="97F07AA4">
      <w:start w:val="1"/>
      <w:numFmt w:val="lowerLetter"/>
      <w:lvlText w:val="%1."/>
      <w:lvlJc w:val="left"/>
      <w:pPr>
        <w:ind w:left="360" w:hanging="360"/>
      </w:pPr>
      <w:rPr>
        <w:rFonts w:hint="default"/>
        <w:w w:val="11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0545758">
    <w:abstractNumId w:val="41"/>
  </w:num>
  <w:num w:numId="2" w16cid:durableId="191724537">
    <w:abstractNumId w:val="33"/>
  </w:num>
  <w:num w:numId="3" w16cid:durableId="1652514817">
    <w:abstractNumId w:val="45"/>
  </w:num>
  <w:num w:numId="4" w16cid:durableId="1303003288">
    <w:abstractNumId w:val="37"/>
  </w:num>
  <w:num w:numId="5" w16cid:durableId="558706018">
    <w:abstractNumId w:val="77"/>
  </w:num>
  <w:num w:numId="6" w16cid:durableId="1942293788">
    <w:abstractNumId w:val="84"/>
  </w:num>
  <w:num w:numId="7" w16cid:durableId="1121146625">
    <w:abstractNumId w:val="34"/>
  </w:num>
  <w:num w:numId="8" w16cid:durableId="896093610">
    <w:abstractNumId w:val="55"/>
  </w:num>
  <w:num w:numId="9" w16cid:durableId="1541360043">
    <w:abstractNumId w:val="35"/>
  </w:num>
  <w:num w:numId="10" w16cid:durableId="176701738">
    <w:abstractNumId w:val="72"/>
  </w:num>
  <w:num w:numId="11" w16cid:durableId="1271934981">
    <w:abstractNumId w:val="46"/>
  </w:num>
  <w:num w:numId="12" w16cid:durableId="1166095132">
    <w:abstractNumId w:val="85"/>
  </w:num>
  <w:num w:numId="13" w16cid:durableId="1340963349">
    <w:abstractNumId w:val="38"/>
  </w:num>
  <w:num w:numId="14" w16cid:durableId="7221725">
    <w:abstractNumId w:val="42"/>
  </w:num>
  <w:num w:numId="15" w16cid:durableId="1766808053">
    <w:abstractNumId w:val="74"/>
  </w:num>
  <w:num w:numId="16" w16cid:durableId="1911649584">
    <w:abstractNumId w:val="67"/>
  </w:num>
  <w:num w:numId="17" w16cid:durableId="608926760">
    <w:abstractNumId w:val="47"/>
  </w:num>
  <w:num w:numId="18" w16cid:durableId="1179584599">
    <w:abstractNumId w:val="63"/>
  </w:num>
  <w:num w:numId="19" w16cid:durableId="1989363097">
    <w:abstractNumId w:val="87"/>
  </w:num>
  <w:num w:numId="20" w16cid:durableId="638191625">
    <w:abstractNumId w:val="80"/>
  </w:num>
  <w:num w:numId="21" w16cid:durableId="1359620611">
    <w:abstractNumId w:val="75"/>
  </w:num>
  <w:num w:numId="22" w16cid:durableId="1063404585">
    <w:abstractNumId w:val="79"/>
  </w:num>
  <w:num w:numId="23" w16cid:durableId="1660844885">
    <w:abstractNumId w:val="76"/>
  </w:num>
  <w:num w:numId="24" w16cid:durableId="1943756294">
    <w:abstractNumId w:val="36"/>
  </w:num>
  <w:num w:numId="25" w16cid:durableId="1498156927">
    <w:abstractNumId w:val="52"/>
  </w:num>
  <w:num w:numId="26" w16cid:durableId="1927808646">
    <w:abstractNumId w:val="48"/>
  </w:num>
  <w:num w:numId="27" w16cid:durableId="1281302673">
    <w:abstractNumId w:val="73"/>
  </w:num>
  <w:num w:numId="28" w16cid:durableId="509371585">
    <w:abstractNumId w:val="54"/>
  </w:num>
  <w:num w:numId="29" w16cid:durableId="1795900595">
    <w:abstractNumId w:val="58"/>
  </w:num>
  <w:num w:numId="30" w16cid:durableId="558900501">
    <w:abstractNumId w:val="59"/>
  </w:num>
  <w:num w:numId="31" w16cid:durableId="988749837">
    <w:abstractNumId w:val="60"/>
  </w:num>
  <w:num w:numId="32" w16cid:durableId="1008680603">
    <w:abstractNumId w:val="81"/>
  </w:num>
  <w:num w:numId="33" w16cid:durableId="1248881749">
    <w:abstractNumId w:val="50"/>
  </w:num>
  <w:num w:numId="34" w16cid:durableId="1266116492">
    <w:abstractNumId w:val="5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44D"/>
    <w:rsid w:val="000028D6"/>
    <w:rsid w:val="000038A0"/>
    <w:rsid w:val="00004C56"/>
    <w:rsid w:val="00007521"/>
    <w:rsid w:val="000106D8"/>
    <w:rsid w:val="00010D65"/>
    <w:rsid w:val="00013032"/>
    <w:rsid w:val="00016833"/>
    <w:rsid w:val="00017C60"/>
    <w:rsid w:val="00017E53"/>
    <w:rsid w:val="00017F3F"/>
    <w:rsid w:val="000214BF"/>
    <w:rsid w:val="00021AF4"/>
    <w:rsid w:val="00022ACF"/>
    <w:rsid w:val="00024EA1"/>
    <w:rsid w:val="00025EAA"/>
    <w:rsid w:val="0002637E"/>
    <w:rsid w:val="00026D9F"/>
    <w:rsid w:val="00026FC2"/>
    <w:rsid w:val="000312F1"/>
    <w:rsid w:val="000318FB"/>
    <w:rsid w:val="00031BC1"/>
    <w:rsid w:val="00032BF3"/>
    <w:rsid w:val="000362DC"/>
    <w:rsid w:val="000368FA"/>
    <w:rsid w:val="00040709"/>
    <w:rsid w:val="00040CB9"/>
    <w:rsid w:val="00041FFE"/>
    <w:rsid w:val="00042C27"/>
    <w:rsid w:val="00043DEE"/>
    <w:rsid w:val="00044601"/>
    <w:rsid w:val="000451F4"/>
    <w:rsid w:val="0004563B"/>
    <w:rsid w:val="00047298"/>
    <w:rsid w:val="00050F0F"/>
    <w:rsid w:val="00051BC8"/>
    <w:rsid w:val="00053A39"/>
    <w:rsid w:val="000556ED"/>
    <w:rsid w:val="000574BC"/>
    <w:rsid w:val="000577FE"/>
    <w:rsid w:val="00060035"/>
    <w:rsid w:val="00060D4E"/>
    <w:rsid w:val="00060FF5"/>
    <w:rsid w:val="0006199B"/>
    <w:rsid w:val="00061DD5"/>
    <w:rsid w:val="00064B3D"/>
    <w:rsid w:val="00065211"/>
    <w:rsid w:val="000656CF"/>
    <w:rsid w:val="00066027"/>
    <w:rsid w:val="0006632D"/>
    <w:rsid w:val="000674C0"/>
    <w:rsid w:val="0007114B"/>
    <w:rsid w:val="00071A37"/>
    <w:rsid w:val="0007261E"/>
    <w:rsid w:val="000726FF"/>
    <w:rsid w:val="00072BDD"/>
    <w:rsid w:val="000741D0"/>
    <w:rsid w:val="00075F0B"/>
    <w:rsid w:val="0007617E"/>
    <w:rsid w:val="0008480A"/>
    <w:rsid w:val="0008481E"/>
    <w:rsid w:val="00084BF8"/>
    <w:rsid w:val="00085142"/>
    <w:rsid w:val="00085DD2"/>
    <w:rsid w:val="00086634"/>
    <w:rsid w:val="0008689F"/>
    <w:rsid w:val="0008759F"/>
    <w:rsid w:val="000877B6"/>
    <w:rsid w:val="00090A8C"/>
    <w:rsid w:val="000936CE"/>
    <w:rsid w:val="00093A88"/>
    <w:rsid w:val="00094A06"/>
    <w:rsid w:val="00095064"/>
    <w:rsid w:val="000A0A42"/>
    <w:rsid w:val="000A0D43"/>
    <w:rsid w:val="000A1270"/>
    <w:rsid w:val="000A12FC"/>
    <w:rsid w:val="000A16B9"/>
    <w:rsid w:val="000A4BE8"/>
    <w:rsid w:val="000A4C5B"/>
    <w:rsid w:val="000A5463"/>
    <w:rsid w:val="000A5815"/>
    <w:rsid w:val="000A5B42"/>
    <w:rsid w:val="000A5FEA"/>
    <w:rsid w:val="000A7CC2"/>
    <w:rsid w:val="000B10CB"/>
    <w:rsid w:val="000B1CA9"/>
    <w:rsid w:val="000B3931"/>
    <w:rsid w:val="000B39BC"/>
    <w:rsid w:val="000B69B2"/>
    <w:rsid w:val="000B73BD"/>
    <w:rsid w:val="000C266E"/>
    <w:rsid w:val="000C5056"/>
    <w:rsid w:val="000C663F"/>
    <w:rsid w:val="000C6E97"/>
    <w:rsid w:val="000D06A7"/>
    <w:rsid w:val="000D10F2"/>
    <w:rsid w:val="000D1E6B"/>
    <w:rsid w:val="000D205D"/>
    <w:rsid w:val="000D22AB"/>
    <w:rsid w:val="000D22B0"/>
    <w:rsid w:val="000D57CD"/>
    <w:rsid w:val="000D69F7"/>
    <w:rsid w:val="000D6CC7"/>
    <w:rsid w:val="000E0D8F"/>
    <w:rsid w:val="000E1880"/>
    <w:rsid w:val="000E2266"/>
    <w:rsid w:val="000E26A4"/>
    <w:rsid w:val="000E5670"/>
    <w:rsid w:val="000E6B52"/>
    <w:rsid w:val="000E6F22"/>
    <w:rsid w:val="000E7D3A"/>
    <w:rsid w:val="000F1608"/>
    <w:rsid w:val="000F2A6D"/>
    <w:rsid w:val="000F30FB"/>
    <w:rsid w:val="000F35D3"/>
    <w:rsid w:val="000F3A02"/>
    <w:rsid w:val="000F54D5"/>
    <w:rsid w:val="000F73D1"/>
    <w:rsid w:val="00101834"/>
    <w:rsid w:val="00101936"/>
    <w:rsid w:val="00102424"/>
    <w:rsid w:val="001028D3"/>
    <w:rsid w:val="0010354B"/>
    <w:rsid w:val="00103C74"/>
    <w:rsid w:val="00104EC5"/>
    <w:rsid w:val="00105C91"/>
    <w:rsid w:val="00107A46"/>
    <w:rsid w:val="0011198C"/>
    <w:rsid w:val="00112C48"/>
    <w:rsid w:val="00113C56"/>
    <w:rsid w:val="001141E5"/>
    <w:rsid w:val="00117D54"/>
    <w:rsid w:val="00117EFE"/>
    <w:rsid w:val="001218B5"/>
    <w:rsid w:val="00122D4C"/>
    <w:rsid w:val="0012514A"/>
    <w:rsid w:val="00125CA6"/>
    <w:rsid w:val="00126E6B"/>
    <w:rsid w:val="00131DAF"/>
    <w:rsid w:val="001335F9"/>
    <w:rsid w:val="0013555C"/>
    <w:rsid w:val="001357EE"/>
    <w:rsid w:val="00135BDA"/>
    <w:rsid w:val="0014249B"/>
    <w:rsid w:val="001429DA"/>
    <w:rsid w:val="001444F0"/>
    <w:rsid w:val="00145856"/>
    <w:rsid w:val="001459AC"/>
    <w:rsid w:val="001465DE"/>
    <w:rsid w:val="00147B66"/>
    <w:rsid w:val="00151386"/>
    <w:rsid w:val="00152AE8"/>
    <w:rsid w:val="00154291"/>
    <w:rsid w:val="00154929"/>
    <w:rsid w:val="00154DBF"/>
    <w:rsid w:val="00155950"/>
    <w:rsid w:val="00160208"/>
    <w:rsid w:val="0016020A"/>
    <w:rsid w:val="001603BE"/>
    <w:rsid w:val="001614BF"/>
    <w:rsid w:val="00162A49"/>
    <w:rsid w:val="0016428D"/>
    <w:rsid w:val="00166A17"/>
    <w:rsid w:val="00167C58"/>
    <w:rsid w:val="001706E2"/>
    <w:rsid w:val="001709F7"/>
    <w:rsid w:val="00171892"/>
    <w:rsid w:val="001720FD"/>
    <w:rsid w:val="00174278"/>
    <w:rsid w:val="001809A5"/>
    <w:rsid w:val="001815D3"/>
    <w:rsid w:val="00181622"/>
    <w:rsid w:val="00183396"/>
    <w:rsid w:val="00183831"/>
    <w:rsid w:val="00183EA0"/>
    <w:rsid w:val="00183EF6"/>
    <w:rsid w:val="00184AC8"/>
    <w:rsid w:val="00190C67"/>
    <w:rsid w:val="00190CA7"/>
    <w:rsid w:val="001941ED"/>
    <w:rsid w:val="00195E20"/>
    <w:rsid w:val="00196F93"/>
    <w:rsid w:val="001A1D90"/>
    <w:rsid w:val="001A2809"/>
    <w:rsid w:val="001A2DFD"/>
    <w:rsid w:val="001A2E5A"/>
    <w:rsid w:val="001A5E7E"/>
    <w:rsid w:val="001A76A4"/>
    <w:rsid w:val="001B0909"/>
    <w:rsid w:val="001B1398"/>
    <w:rsid w:val="001B161E"/>
    <w:rsid w:val="001B166C"/>
    <w:rsid w:val="001B21B1"/>
    <w:rsid w:val="001B244C"/>
    <w:rsid w:val="001B2B30"/>
    <w:rsid w:val="001B5293"/>
    <w:rsid w:val="001B594A"/>
    <w:rsid w:val="001C092D"/>
    <w:rsid w:val="001C3EE7"/>
    <w:rsid w:val="001C3F96"/>
    <w:rsid w:val="001C62CA"/>
    <w:rsid w:val="001C6739"/>
    <w:rsid w:val="001C69B8"/>
    <w:rsid w:val="001C6E41"/>
    <w:rsid w:val="001D11C1"/>
    <w:rsid w:val="001D1F9B"/>
    <w:rsid w:val="001D221C"/>
    <w:rsid w:val="001D2728"/>
    <w:rsid w:val="001D5DD8"/>
    <w:rsid w:val="001D5FE7"/>
    <w:rsid w:val="001D72E6"/>
    <w:rsid w:val="001E2C42"/>
    <w:rsid w:val="001E6007"/>
    <w:rsid w:val="001E6EFD"/>
    <w:rsid w:val="001F23E1"/>
    <w:rsid w:val="001F259F"/>
    <w:rsid w:val="001F3061"/>
    <w:rsid w:val="001F56AB"/>
    <w:rsid w:val="001F6092"/>
    <w:rsid w:val="001F6D62"/>
    <w:rsid w:val="001F7BF8"/>
    <w:rsid w:val="001F7CE7"/>
    <w:rsid w:val="00200685"/>
    <w:rsid w:val="00206293"/>
    <w:rsid w:val="00207C9A"/>
    <w:rsid w:val="00211153"/>
    <w:rsid w:val="00212F88"/>
    <w:rsid w:val="002153E0"/>
    <w:rsid w:val="002164C5"/>
    <w:rsid w:val="0022055B"/>
    <w:rsid w:val="00220AB3"/>
    <w:rsid w:val="00220DEA"/>
    <w:rsid w:val="00223CD0"/>
    <w:rsid w:val="0022414A"/>
    <w:rsid w:val="00224560"/>
    <w:rsid w:val="002305AF"/>
    <w:rsid w:val="00231199"/>
    <w:rsid w:val="00231E7C"/>
    <w:rsid w:val="00231F25"/>
    <w:rsid w:val="0023282A"/>
    <w:rsid w:val="00236489"/>
    <w:rsid w:val="00236F96"/>
    <w:rsid w:val="0024197D"/>
    <w:rsid w:val="00241C77"/>
    <w:rsid w:val="00242ECF"/>
    <w:rsid w:val="00244E28"/>
    <w:rsid w:val="00244F42"/>
    <w:rsid w:val="00245AC5"/>
    <w:rsid w:val="0024658F"/>
    <w:rsid w:val="00247531"/>
    <w:rsid w:val="00247852"/>
    <w:rsid w:val="00247AF6"/>
    <w:rsid w:val="00247E23"/>
    <w:rsid w:val="0025286F"/>
    <w:rsid w:val="0025370C"/>
    <w:rsid w:val="00254066"/>
    <w:rsid w:val="00256674"/>
    <w:rsid w:val="00260CDD"/>
    <w:rsid w:val="00260D7C"/>
    <w:rsid w:val="0026194B"/>
    <w:rsid w:val="0026234A"/>
    <w:rsid w:val="002626E8"/>
    <w:rsid w:val="00262886"/>
    <w:rsid w:val="00263803"/>
    <w:rsid w:val="00264A02"/>
    <w:rsid w:val="00264A88"/>
    <w:rsid w:val="00265FC0"/>
    <w:rsid w:val="00266294"/>
    <w:rsid w:val="00267145"/>
    <w:rsid w:val="002734D6"/>
    <w:rsid w:val="00273770"/>
    <w:rsid w:val="002741CC"/>
    <w:rsid w:val="00274AE7"/>
    <w:rsid w:val="0027626C"/>
    <w:rsid w:val="002801E0"/>
    <w:rsid w:val="002801FE"/>
    <w:rsid w:val="0028033F"/>
    <w:rsid w:val="00280642"/>
    <w:rsid w:val="00281A1B"/>
    <w:rsid w:val="00281DF4"/>
    <w:rsid w:val="002820E4"/>
    <w:rsid w:val="00282A1F"/>
    <w:rsid w:val="0028373A"/>
    <w:rsid w:val="00285E65"/>
    <w:rsid w:val="00286F5B"/>
    <w:rsid w:val="00290A10"/>
    <w:rsid w:val="002917FF"/>
    <w:rsid w:val="00291E51"/>
    <w:rsid w:val="00292884"/>
    <w:rsid w:val="00292DB7"/>
    <w:rsid w:val="00293387"/>
    <w:rsid w:val="002965F8"/>
    <w:rsid w:val="00296EC7"/>
    <w:rsid w:val="00297200"/>
    <w:rsid w:val="002A2234"/>
    <w:rsid w:val="002A2868"/>
    <w:rsid w:val="002A4302"/>
    <w:rsid w:val="002A5C51"/>
    <w:rsid w:val="002A7BB4"/>
    <w:rsid w:val="002B0E8A"/>
    <w:rsid w:val="002B2A54"/>
    <w:rsid w:val="002B336A"/>
    <w:rsid w:val="002B4BBE"/>
    <w:rsid w:val="002B4E12"/>
    <w:rsid w:val="002B4F09"/>
    <w:rsid w:val="002B5927"/>
    <w:rsid w:val="002B5BD6"/>
    <w:rsid w:val="002B5CA8"/>
    <w:rsid w:val="002B667F"/>
    <w:rsid w:val="002B74A0"/>
    <w:rsid w:val="002C2044"/>
    <w:rsid w:val="002C329A"/>
    <w:rsid w:val="002C3DE7"/>
    <w:rsid w:val="002C3F6C"/>
    <w:rsid w:val="002C4242"/>
    <w:rsid w:val="002C465F"/>
    <w:rsid w:val="002C4EF6"/>
    <w:rsid w:val="002C5CC3"/>
    <w:rsid w:val="002C7963"/>
    <w:rsid w:val="002D03EB"/>
    <w:rsid w:val="002D439B"/>
    <w:rsid w:val="002D4A42"/>
    <w:rsid w:val="002D5DA0"/>
    <w:rsid w:val="002D6982"/>
    <w:rsid w:val="002D7461"/>
    <w:rsid w:val="002E1A1D"/>
    <w:rsid w:val="002E4BBD"/>
    <w:rsid w:val="002E4D10"/>
    <w:rsid w:val="002E5DC0"/>
    <w:rsid w:val="002E76CA"/>
    <w:rsid w:val="002F3442"/>
    <w:rsid w:val="002F3949"/>
    <w:rsid w:val="002F50A3"/>
    <w:rsid w:val="002F7EC2"/>
    <w:rsid w:val="002F7FC5"/>
    <w:rsid w:val="003004FF"/>
    <w:rsid w:val="003014A9"/>
    <w:rsid w:val="0030317B"/>
    <w:rsid w:val="003034DF"/>
    <w:rsid w:val="00304435"/>
    <w:rsid w:val="0030575C"/>
    <w:rsid w:val="00305D6B"/>
    <w:rsid w:val="00310602"/>
    <w:rsid w:val="00311444"/>
    <w:rsid w:val="003116C4"/>
    <w:rsid w:val="00312B97"/>
    <w:rsid w:val="00315A31"/>
    <w:rsid w:val="00315BC5"/>
    <w:rsid w:val="0031680E"/>
    <w:rsid w:val="0032019C"/>
    <w:rsid w:val="003212BE"/>
    <w:rsid w:val="003214AA"/>
    <w:rsid w:val="00321E94"/>
    <w:rsid w:val="00321EC1"/>
    <w:rsid w:val="00322504"/>
    <w:rsid w:val="0032262D"/>
    <w:rsid w:val="003231CE"/>
    <w:rsid w:val="00323F7C"/>
    <w:rsid w:val="00324CDE"/>
    <w:rsid w:val="00326BBD"/>
    <w:rsid w:val="0033027E"/>
    <w:rsid w:val="00330EED"/>
    <w:rsid w:val="00332CA4"/>
    <w:rsid w:val="00332E35"/>
    <w:rsid w:val="00334141"/>
    <w:rsid w:val="00334A43"/>
    <w:rsid w:val="00336FF9"/>
    <w:rsid w:val="00337BE4"/>
    <w:rsid w:val="00337DAE"/>
    <w:rsid w:val="00340129"/>
    <w:rsid w:val="00340B24"/>
    <w:rsid w:val="0034144B"/>
    <w:rsid w:val="0034145C"/>
    <w:rsid w:val="003414D7"/>
    <w:rsid w:val="00341C36"/>
    <w:rsid w:val="003441FA"/>
    <w:rsid w:val="0034600F"/>
    <w:rsid w:val="003460C6"/>
    <w:rsid w:val="00347B04"/>
    <w:rsid w:val="00347D6A"/>
    <w:rsid w:val="0035122C"/>
    <w:rsid w:val="00351909"/>
    <w:rsid w:val="003527BC"/>
    <w:rsid w:val="00357B49"/>
    <w:rsid w:val="003600E5"/>
    <w:rsid w:val="003613EB"/>
    <w:rsid w:val="00361778"/>
    <w:rsid w:val="00363284"/>
    <w:rsid w:val="00363E93"/>
    <w:rsid w:val="0036426C"/>
    <w:rsid w:val="003642A9"/>
    <w:rsid w:val="00366638"/>
    <w:rsid w:val="00370175"/>
    <w:rsid w:val="0037058E"/>
    <w:rsid w:val="00372ECB"/>
    <w:rsid w:val="00374873"/>
    <w:rsid w:val="003750DE"/>
    <w:rsid w:val="0037580B"/>
    <w:rsid w:val="003765C2"/>
    <w:rsid w:val="0038120F"/>
    <w:rsid w:val="003821C7"/>
    <w:rsid w:val="0038601B"/>
    <w:rsid w:val="0038650C"/>
    <w:rsid w:val="0038776C"/>
    <w:rsid w:val="00391DB9"/>
    <w:rsid w:val="0039616B"/>
    <w:rsid w:val="003962AE"/>
    <w:rsid w:val="00397789"/>
    <w:rsid w:val="003A04F2"/>
    <w:rsid w:val="003A767B"/>
    <w:rsid w:val="003A7E61"/>
    <w:rsid w:val="003B0E4B"/>
    <w:rsid w:val="003B4B05"/>
    <w:rsid w:val="003B4F29"/>
    <w:rsid w:val="003B6BBD"/>
    <w:rsid w:val="003B7087"/>
    <w:rsid w:val="003B733E"/>
    <w:rsid w:val="003B7773"/>
    <w:rsid w:val="003B7873"/>
    <w:rsid w:val="003C0D10"/>
    <w:rsid w:val="003C17AD"/>
    <w:rsid w:val="003C1AD9"/>
    <w:rsid w:val="003C258E"/>
    <w:rsid w:val="003C2A82"/>
    <w:rsid w:val="003C3E37"/>
    <w:rsid w:val="003C5D21"/>
    <w:rsid w:val="003C601F"/>
    <w:rsid w:val="003C7419"/>
    <w:rsid w:val="003D1024"/>
    <w:rsid w:val="003D1B2A"/>
    <w:rsid w:val="003D3037"/>
    <w:rsid w:val="003D353F"/>
    <w:rsid w:val="003D582B"/>
    <w:rsid w:val="003D7E74"/>
    <w:rsid w:val="003E1570"/>
    <w:rsid w:val="003E1C5D"/>
    <w:rsid w:val="003F0AAF"/>
    <w:rsid w:val="003F2296"/>
    <w:rsid w:val="003F242C"/>
    <w:rsid w:val="00400158"/>
    <w:rsid w:val="00400FF8"/>
    <w:rsid w:val="004017AD"/>
    <w:rsid w:val="00401ABC"/>
    <w:rsid w:val="0040225F"/>
    <w:rsid w:val="0040376B"/>
    <w:rsid w:val="00403999"/>
    <w:rsid w:val="004040EA"/>
    <w:rsid w:val="004047D5"/>
    <w:rsid w:val="00406511"/>
    <w:rsid w:val="00406F5E"/>
    <w:rsid w:val="00407C86"/>
    <w:rsid w:val="00412FF5"/>
    <w:rsid w:val="004130BB"/>
    <w:rsid w:val="004136DB"/>
    <w:rsid w:val="0041792E"/>
    <w:rsid w:val="00421B29"/>
    <w:rsid w:val="00421F98"/>
    <w:rsid w:val="00423040"/>
    <w:rsid w:val="00425912"/>
    <w:rsid w:val="00425F3C"/>
    <w:rsid w:val="00426CEA"/>
    <w:rsid w:val="00426D8E"/>
    <w:rsid w:val="0043100D"/>
    <w:rsid w:val="004310E7"/>
    <w:rsid w:val="00431985"/>
    <w:rsid w:val="004326D3"/>
    <w:rsid w:val="00432924"/>
    <w:rsid w:val="00432DDB"/>
    <w:rsid w:val="004331A4"/>
    <w:rsid w:val="004345A3"/>
    <w:rsid w:val="004345CA"/>
    <w:rsid w:val="004348AE"/>
    <w:rsid w:val="00434E5A"/>
    <w:rsid w:val="00435EB0"/>
    <w:rsid w:val="004365C6"/>
    <w:rsid w:val="0043691C"/>
    <w:rsid w:val="00437B29"/>
    <w:rsid w:val="00440B86"/>
    <w:rsid w:val="004411AA"/>
    <w:rsid w:val="0044322B"/>
    <w:rsid w:val="004448A2"/>
    <w:rsid w:val="00444A7A"/>
    <w:rsid w:val="004457F2"/>
    <w:rsid w:val="004475A4"/>
    <w:rsid w:val="00451011"/>
    <w:rsid w:val="004513A2"/>
    <w:rsid w:val="00451AA4"/>
    <w:rsid w:val="00451D4E"/>
    <w:rsid w:val="00453642"/>
    <w:rsid w:val="00453D4F"/>
    <w:rsid w:val="004614D3"/>
    <w:rsid w:val="00462CBD"/>
    <w:rsid w:val="00464E63"/>
    <w:rsid w:val="00470265"/>
    <w:rsid w:val="00473D90"/>
    <w:rsid w:val="0047446A"/>
    <w:rsid w:val="00474555"/>
    <w:rsid w:val="004746BC"/>
    <w:rsid w:val="00474769"/>
    <w:rsid w:val="00476183"/>
    <w:rsid w:val="00476957"/>
    <w:rsid w:val="00476B16"/>
    <w:rsid w:val="004771F6"/>
    <w:rsid w:val="00477747"/>
    <w:rsid w:val="004808B1"/>
    <w:rsid w:val="00480B97"/>
    <w:rsid w:val="0048125B"/>
    <w:rsid w:val="00484B5C"/>
    <w:rsid w:val="00485022"/>
    <w:rsid w:val="0049118A"/>
    <w:rsid w:val="004912D7"/>
    <w:rsid w:val="004916F6"/>
    <w:rsid w:val="00491B57"/>
    <w:rsid w:val="00492133"/>
    <w:rsid w:val="00492B10"/>
    <w:rsid w:val="004936C0"/>
    <w:rsid w:val="0049508A"/>
    <w:rsid w:val="004951F9"/>
    <w:rsid w:val="004953BB"/>
    <w:rsid w:val="004A0EF5"/>
    <w:rsid w:val="004A1A3D"/>
    <w:rsid w:val="004A1BBA"/>
    <w:rsid w:val="004A261E"/>
    <w:rsid w:val="004A69B4"/>
    <w:rsid w:val="004B09A0"/>
    <w:rsid w:val="004B3179"/>
    <w:rsid w:val="004B3CBC"/>
    <w:rsid w:val="004B4D38"/>
    <w:rsid w:val="004B60AE"/>
    <w:rsid w:val="004B6F83"/>
    <w:rsid w:val="004B710B"/>
    <w:rsid w:val="004B73D8"/>
    <w:rsid w:val="004C30C1"/>
    <w:rsid w:val="004C4146"/>
    <w:rsid w:val="004C6689"/>
    <w:rsid w:val="004C70D7"/>
    <w:rsid w:val="004C7ED3"/>
    <w:rsid w:val="004D0D1E"/>
    <w:rsid w:val="004D283E"/>
    <w:rsid w:val="004D59FA"/>
    <w:rsid w:val="004D5EB4"/>
    <w:rsid w:val="004D6AFF"/>
    <w:rsid w:val="004D7495"/>
    <w:rsid w:val="004E013B"/>
    <w:rsid w:val="004E2C87"/>
    <w:rsid w:val="004E63C7"/>
    <w:rsid w:val="004E6782"/>
    <w:rsid w:val="004F31B2"/>
    <w:rsid w:val="004F43E3"/>
    <w:rsid w:val="004F5639"/>
    <w:rsid w:val="004F6ADC"/>
    <w:rsid w:val="0050108E"/>
    <w:rsid w:val="005019E7"/>
    <w:rsid w:val="00501BBC"/>
    <w:rsid w:val="00502753"/>
    <w:rsid w:val="00503DD6"/>
    <w:rsid w:val="0050471B"/>
    <w:rsid w:val="005063F4"/>
    <w:rsid w:val="00506C05"/>
    <w:rsid w:val="0051162F"/>
    <w:rsid w:val="0051347D"/>
    <w:rsid w:val="0051397A"/>
    <w:rsid w:val="00513E9E"/>
    <w:rsid w:val="005141DB"/>
    <w:rsid w:val="005160F6"/>
    <w:rsid w:val="00516650"/>
    <w:rsid w:val="00520D6D"/>
    <w:rsid w:val="005219F7"/>
    <w:rsid w:val="00522163"/>
    <w:rsid w:val="00523387"/>
    <w:rsid w:val="00523BED"/>
    <w:rsid w:val="00524433"/>
    <w:rsid w:val="005249DE"/>
    <w:rsid w:val="00526143"/>
    <w:rsid w:val="005267C9"/>
    <w:rsid w:val="0052752B"/>
    <w:rsid w:val="00530B65"/>
    <w:rsid w:val="00531662"/>
    <w:rsid w:val="00531F69"/>
    <w:rsid w:val="00532306"/>
    <w:rsid w:val="005339CD"/>
    <w:rsid w:val="005343DD"/>
    <w:rsid w:val="00534515"/>
    <w:rsid w:val="0053569C"/>
    <w:rsid w:val="00537DFF"/>
    <w:rsid w:val="0054028B"/>
    <w:rsid w:val="0054181B"/>
    <w:rsid w:val="00544356"/>
    <w:rsid w:val="005454DA"/>
    <w:rsid w:val="00545745"/>
    <w:rsid w:val="005462FB"/>
    <w:rsid w:val="0054648A"/>
    <w:rsid w:val="0054745B"/>
    <w:rsid w:val="00547DD2"/>
    <w:rsid w:val="00550325"/>
    <w:rsid w:val="00554B37"/>
    <w:rsid w:val="005556BA"/>
    <w:rsid w:val="00556C8D"/>
    <w:rsid w:val="005578B4"/>
    <w:rsid w:val="00561C4A"/>
    <w:rsid w:val="00561E80"/>
    <w:rsid w:val="00561EC3"/>
    <w:rsid w:val="00562A92"/>
    <w:rsid w:val="00563790"/>
    <w:rsid w:val="00566AD8"/>
    <w:rsid w:val="00570893"/>
    <w:rsid w:val="00572219"/>
    <w:rsid w:val="005740BF"/>
    <w:rsid w:val="005758A3"/>
    <w:rsid w:val="00576B62"/>
    <w:rsid w:val="00577351"/>
    <w:rsid w:val="00577BE6"/>
    <w:rsid w:val="00580B52"/>
    <w:rsid w:val="0058182B"/>
    <w:rsid w:val="0058255D"/>
    <w:rsid w:val="00582A3E"/>
    <w:rsid w:val="00583BE7"/>
    <w:rsid w:val="00583D6E"/>
    <w:rsid w:val="00585AF5"/>
    <w:rsid w:val="00591A42"/>
    <w:rsid w:val="005954C8"/>
    <w:rsid w:val="00596131"/>
    <w:rsid w:val="005A16B6"/>
    <w:rsid w:val="005A1DCC"/>
    <w:rsid w:val="005A2354"/>
    <w:rsid w:val="005A30DF"/>
    <w:rsid w:val="005A354E"/>
    <w:rsid w:val="005A3A5E"/>
    <w:rsid w:val="005A3DEF"/>
    <w:rsid w:val="005A5469"/>
    <w:rsid w:val="005B169A"/>
    <w:rsid w:val="005B1C27"/>
    <w:rsid w:val="005B237F"/>
    <w:rsid w:val="005B4CBE"/>
    <w:rsid w:val="005B5D81"/>
    <w:rsid w:val="005C1FFF"/>
    <w:rsid w:val="005C26EC"/>
    <w:rsid w:val="005C3DE2"/>
    <w:rsid w:val="005C56B8"/>
    <w:rsid w:val="005C6E61"/>
    <w:rsid w:val="005D05ED"/>
    <w:rsid w:val="005D0D6F"/>
    <w:rsid w:val="005D15F9"/>
    <w:rsid w:val="005D76D0"/>
    <w:rsid w:val="005E0E62"/>
    <w:rsid w:val="005E1960"/>
    <w:rsid w:val="005E5E60"/>
    <w:rsid w:val="005E6C4B"/>
    <w:rsid w:val="005F11FD"/>
    <w:rsid w:val="005F1240"/>
    <w:rsid w:val="005F1A55"/>
    <w:rsid w:val="005F4358"/>
    <w:rsid w:val="005F5B01"/>
    <w:rsid w:val="005F5DA3"/>
    <w:rsid w:val="006013AE"/>
    <w:rsid w:val="00602494"/>
    <w:rsid w:val="00602EFA"/>
    <w:rsid w:val="00604A19"/>
    <w:rsid w:val="00605AE0"/>
    <w:rsid w:val="00605DA5"/>
    <w:rsid w:val="006072CA"/>
    <w:rsid w:val="00607651"/>
    <w:rsid w:val="00607694"/>
    <w:rsid w:val="00607A18"/>
    <w:rsid w:val="00607C06"/>
    <w:rsid w:val="00610FFA"/>
    <w:rsid w:val="006121FD"/>
    <w:rsid w:val="00613F3D"/>
    <w:rsid w:val="00614126"/>
    <w:rsid w:val="00614CA0"/>
    <w:rsid w:val="0061711F"/>
    <w:rsid w:val="0062188F"/>
    <w:rsid w:val="00622BAD"/>
    <w:rsid w:val="00623E0F"/>
    <w:rsid w:val="00624391"/>
    <w:rsid w:val="006244F0"/>
    <w:rsid w:val="00624524"/>
    <w:rsid w:val="00624D9B"/>
    <w:rsid w:val="006267D8"/>
    <w:rsid w:val="006304AF"/>
    <w:rsid w:val="006331C1"/>
    <w:rsid w:val="00633B08"/>
    <w:rsid w:val="006344FE"/>
    <w:rsid w:val="00634916"/>
    <w:rsid w:val="00636831"/>
    <w:rsid w:val="00640389"/>
    <w:rsid w:val="0064057D"/>
    <w:rsid w:val="006431FD"/>
    <w:rsid w:val="00644593"/>
    <w:rsid w:val="00644DFC"/>
    <w:rsid w:val="00647193"/>
    <w:rsid w:val="00650088"/>
    <w:rsid w:val="006539CA"/>
    <w:rsid w:val="00653AAD"/>
    <w:rsid w:val="006570A9"/>
    <w:rsid w:val="00657FE8"/>
    <w:rsid w:val="0066147C"/>
    <w:rsid w:val="006615DE"/>
    <w:rsid w:val="006629B1"/>
    <w:rsid w:val="006648AC"/>
    <w:rsid w:val="0066571C"/>
    <w:rsid w:val="00667B79"/>
    <w:rsid w:val="00670D71"/>
    <w:rsid w:val="0067125D"/>
    <w:rsid w:val="006729FD"/>
    <w:rsid w:val="006737AB"/>
    <w:rsid w:val="00673828"/>
    <w:rsid w:val="006744E9"/>
    <w:rsid w:val="00677D98"/>
    <w:rsid w:val="00677FA4"/>
    <w:rsid w:val="00682257"/>
    <w:rsid w:val="006829FB"/>
    <w:rsid w:val="00682C20"/>
    <w:rsid w:val="0068435C"/>
    <w:rsid w:val="006845D0"/>
    <w:rsid w:val="006853CA"/>
    <w:rsid w:val="006856C2"/>
    <w:rsid w:val="006875A2"/>
    <w:rsid w:val="00691E62"/>
    <w:rsid w:val="006966F2"/>
    <w:rsid w:val="00696F5F"/>
    <w:rsid w:val="00697144"/>
    <w:rsid w:val="006979F3"/>
    <w:rsid w:val="00697DE6"/>
    <w:rsid w:val="006A01C1"/>
    <w:rsid w:val="006A1403"/>
    <w:rsid w:val="006A19BA"/>
    <w:rsid w:val="006A1C2B"/>
    <w:rsid w:val="006A37BD"/>
    <w:rsid w:val="006A52DD"/>
    <w:rsid w:val="006A57B6"/>
    <w:rsid w:val="006A5F0E"/>
    <w:rsid w:val="006A6DBF"/>
    <w:rsid w:val="006B02E0"/>
    <w:rsid w:val="006B0941"/>
    <w:rsid w:val="006B23B0"/>
    <w:rsid w:val="006B2F19"/>
    <w:rsid w:val="006B79A4"/>
    <w:rsid w:val="006C01FA"/>
    <w:rsid w:val="006C1B11"/>
    <w:rsid w:val="006C2D5A"/>
    <w:rsid w:val="006C55C4"/>
    <w:rsid w:val="006C589F"/>
    <w:rsid w:val="006C591E"/>
    <w:rsid w:val="006D0823"/>
    <w:rsid w:val="006D11F3"/>
    <w:rsid w:val="006D1C6A"/>
    <w:rsid w:val="006D3ADD"/>
    <w:rsid w:val="006D4E7C"/>
    <w:rsid w:val="006D644E"/>
    <w:rsid w:val="006E1750"/>
    <w:rsid w:val="006E1863"/>
    <w:rsid w:val="006E3626"/>
    <w:rsid w:val="006E38BA"/>
    <w:rsid w:val="006E4480"/>
    <w:rsid w:val="006E50E1"/>
    <w:rsid w:val="006E5977"/>
    <w:rsid w:val="006E78F7"/>
    <w:rsid w:val="006F0918"/>
    <w:rsid w:val="006F0B94"/>
    <w:rsid w:val="006F2D14"/>
    <w:rsid w:val="006F46F7"/>
    <w:rsid w:val="006F7000"/>
    <w:rsid w:val="007027FC"/>
    <w:rsid w:val="00702D09"/>
    <w:rsid w:val="007032B3"/>
    <w:rsid w:val="007041B0"/>
    <w:rsid w:val="00704243"/>
    <w:rsid w:val="00704F34"/>
    <w:rsid w:val="0070659C"/>
    <w:rsid w:val="00707871"/>
    <w:rsid w:val="00713C24"/>
    <w:rsid w:val="00714730"/>
    <w:rsid w:val="00714996"/>
    <w:rsid w:val="00714D8C"/>
    <w:rsid w:val="007150C6"/>
    <w:rsid w:val="00720184"/>
    <w:rsid w:val="0072058F"/>
    <w:rsid w:val="00720CDC"/>
    <w:rsid w:val="00721D2E"/>
    <w:rsid w:val="00722ECB"/>
    <w:rsid w:val="00723138"/>
    <w:rsid w:val="00726020"/>
    <w:rsid w:val="00727BB1"/>
    <w:rsid w:val="00732F30"/>
    <w:rsid w:val="007339F2"/>
    <w:rsid w:val="00734442"/>
    <w:rsid w:val="007345FF"/>
    <w:rsid w:val="00734A90"/>
    <w:rsid w:val="0073643B"/>
    <w:rsid w:val="007366E8"/>
    <w:rsid w:val="007376F6"/>
    <w:rsid w:val="0074210B"/>
    <w:rsid w:val="007430F0"/>
    <w:rsid w:val="0074347D"/>
    <w:rsid w:val="0074362B"/>
    <w:rsid w:val="00744C85"/>
    <w:rsid w:val="00744D73"/>
    <w:rsid w:val="00745D39"/>
    <w:rsid w:val="00746ABA"/>
    <w:rsid w:val="00746CE3"/>
    <w:rsid w:val="00747552"/>
    <w:rsid w:val="0074788E"/>
    <w:rsid w:val="00753102"/>
    <w:rsid w:val="00754519"/>
    <w:rsid w:val="007600DD"/>
    <w:rsid w:val="00761045"/>
    <w:rsid w:val="00761A5C"/>
    <w:rsid w:val="00761CF9"/>
    <w:rsid w:val="007632CA"/>
    <w:rsid w:val="00764602"/>
    <w:rsid w:val="00764B7F"/>
    <w:rsid w:val="00766B6A"/>
    <w:rsid w:val="007700A8"/>
    <w:rsid w:val="00771EAC"/>
    <w:rsid w:val="007729E4"/>
    <w:rsid w:val="00774ABA"/>
    <w:rsid w:val="007750D3"/>
    <w:rsid w:val="007752A8"/>
    <w:rsid w:val="00782A13"/>
    <w:rsid w:val="007861ED"/>
    <w:rsid w:val="007864CB"/>
    <w:rsid w:val="007865A0"/>
    <w:rsid w:val="00786940"/>
    <w:rsid w:val="00786DBA"/>
    <w:rsid w:val="00786DEB"/>
    <w:rsid w:val="007913CE"/>
    <w:rsid w:val="007915CB"/>
    <w:rsid w:val="00792550"/>
    <w:rsid w:val="0079276D"/>
    <w:rsid w:val="00792BDF"/>
    <w:rsid w:val="00792C7C"/>
    <w:rsid w:val="00792C96"/>
    <w:rsid w:val="007A0B0E"/>
    <w:rsid w:val="007A18C3"/>
    <w:rsid w:val="007A1AA6"/>
    <w:rsid w:val="007A24A9"/>
    <w:rsid w:val="007A455A"/>
    <w:rsid w:val="007A4BAC"/>
    <w:rsid w:val="007A5EE2"/>
    <w:rsid w:val="007B24F7"/>
    <w:rsid w:val="007B3FD6"/>
    <w:rsid w:val="007B796D"/>
    <w:rsid w:val="007C2F95"/>
    <w:rsid w:val="007C4A01"/>
    <w:rsid w:val="007C6063"/>
    <w:rsid w:val="007C6540"/>
    <w:rsid w:val="007C740C"/>
    <w:rsid w:val="007D111B"/>
    <w:rsid w:val="007D1A09"/>
    <w:rsid w:val="007D1B18"/>
    <w:rsid w:val="007D2096"/>
    <w:rsid w:val="007D24A0"/>
    <w:rsid w:val="007D38E8"/>
    <w:rsid w:val="007D5E49"/>
    <w:rsid w:val="007D5E9C"/>
    <w:rsid w:val="007D6D12"/>
    <w:rsid w:val="007D7410"/>
    <w:rsid w:val="007E28C6"/>
    <w:rsid w:val="007E468F"/>
    <w:rsid w:val="007E480A"/>
    <w:rsid w:val="007E559D"/>
    <w:rsid w:val="007E71F2"/>
    <w:rsid w:val="007F0293"/>
    <w:rsid w:val="007F051E"/>
    <w:rsid w:val="007F0618"/>
    <w:rsid w:val="007F19B2"/>
    <w:rsid w:val="007F1A37"/>
    <w:rsid w:val="007F2549"/>
    <w:rsid w:val="007F500C"/>
    <w:rsid w:val="007F57D3"/>
    <w:rsid w:val="00804B57"/>
    <w:rsid w:val="00805F5A"/>
    <w:rsid w:val="00806211"/>
    <w:rsid w:val="008068E8"/>
    <w:rsid w:val="0080755F"/>
    <w:rsid w:val="008075EF"/>
    <w:rsid w:val="00810EE6"/>
    <w:rsid w:val="00812182"/>
    <w:rsid w:val="00813CFF"/>
    <w:rsid w:val="00814480"/>
    <w:rsid w:val="00814FB4"/>
    <w:rsid w:val="00816400"/>
    <w:rsid w:val="00816C9F"/>
    <w:rsid w:val="00816FD8"/>
    <w:rsid w:val="00817137"/>
    <w:rsid w:val="00817190"/>
    <w:rsid w:val="008178D2"/>
    <w:rsid w:val="00821EF3"/>
    <w:rsid w:val="008224BD"/>
    <w:rsid w:val="00822B12"/>
    <w:rsid w:val="00823F71"/>
    <w:rsid w:val="008246C2"/>
    <w:rsid w:val="008246EA"/>
    <w:rsid w:val="00824F64"/>
    <w:rsid w:val="00825966"/>
    <w:rsid w:val="00825E39"/>
    <w:rsid w:val="00827F35"/>
    <w:rsid w:val="00830061"/>
    <w:rsid w:val="008413FF"/>
    <w:rsid w:val="0084146B"/>
    <w:rsid w:val="00841491"/>
    <w:rsid w:val="00841C59"/>
    <w:rsid w:val="0084210F"/>
    <w:rsid w:val="00842A4D"/>
    <w:rsid w:val="0084348F"/>
    <w:rsid w:val="0084350D"/>
    <w:rsid w:val="00843B05"/>
    <w:rsid w:val="00844193"/>
    <w:rsid w:val="00844F88"/>
    <w:rsid w:val="008469A2"/>
    <w:rsid w:val="00847554"/>
    <w:rsid w:val="00850B14"/>
    <w:rsid w:val="00850E2B"/>
    <w:rsid w:val="00852B25"/>
    <w:rsid w:val="008548D5"/>
    <w:rsid w:val="00855CA7"/>
    <w:rsid w:val="008564AE"/>
    <w:rsid w:val="00857A40"/>
    <w:rsid w:val="0086255A"/>
    <w:rsid w:val="00862C38"/>
    <w:rsid w:val="0086416F"/>
    <w:rsid w:val="00865F67"/>
    <w:rsid w:val="00866FB6"/>
    <w:rsid w:val="008672E5"/>
    <w:rsid w:val="0087075F"/>
    <w:rsid w:val="00870761"/>
    <w:rsid w:val="00870F8E"/>
    <w:rsid w:val="00874489"/>
    <w:rsid w:val="008744E9"/>
    <w:rsid w:val="008777C7"/>
    <w:rsid w:val="008804F2"/>
    <w:rsid w:val="0088078A"/>
    <w:rsid w:val="008815A2"/>
    <w:rsid w:val="008819A9"/>
    <w:rsid w:val="00883066"/>
    <w:rsid w:val="008833AA"/>
    <w:rsid w:val="00883A7C"/>
    <w:rsid w:val="00883B32"/>
    <w:rsid w:val="008864CC"/>
    <w:rsid w:val="0088699E"/>
    <w:rsid w:val="00887C33"/>
    <w:rsid w:val="00890590"/>
    <w:rsid w:val="008910CC"/>
    <w:rsid w:val="00891683"/>
    <w:rsid w:val="0089758E"/>
    <w:rsid w:val="008A2315"/>
    <w:rsid w:val="008A3042"/>
    <w:rsid w:val="008A3E21"/>
    <w:rsid w:val="008A63B9"/>
    <w:rsid w:val="008A7093"/>
    <w:rsid w:val="008A7945"/>
    <w:rsid w:val="008B0F64"/>
    <w:rsid w:val="008B0FB8"/>
    <w:rsid w:val="008B1E46"/>
    <w:rsid w:val="008B22CC"/>
    <w:rsid w:val="008B37C2"/>
    <w:rsid w:val="008B42C8"/>
    <w:rsid w:val="008B45F2"/>
    <w:rsid w:val="008B7040"/>
    <w:rsid w:val="008B710B"/>
    <w:rsid w:val="008C2033"/>
    <w:rsid w:val="008C46FD"/>
    <w:rsid w:val="008C73FA"/>
    <w:rsid w:val="008D104E"/>
    <w:rsid w:val="008D259F"/>
    <w:rsid w:val="008D4165"/>
    <w:rsid w:val="008E1237"/>
    <w:rsid w:val="008E16A7"/>
    <w:rsid w:val="008E2550"/>
    <w:rsid w:val="008E2765"/>
    <w:rsid w:val="008E2F5F"/>
    <w:rsid w:val="008E3A94"/>
    <w:rsid w:val="008E4D87"/>
    <w:rsid w:val="008E5C15"/>
    <w:rsid w:val="008E600B"/>
    <w:rsid w:val="008E7045"/>
    <w:rsid w:val="008E714D"/>
    <w:rsid w:val="008F1141"/>
    <w:rsid w:val="008F145E"/>
    <w:rsid w:val="008F1A30"/>
    <w:rsid w:val="008F1B65"/>
    <w:rsid w:val="008F1E01"/>
    <w:rsid w:val="008F22B6"/>
    <w:rsid w:val="008F4929"/>
    <w:rsid w:val="008F5370"/>
    <w:rsid w:val="008F59B6"/>
    <w:rsid w:val="008F668D"/>
    <w:rsid w:val="008F6FA4"/>
    <w:rsid w:val="009006E6"/>
    <w:rsid w:val="00901277"/>
    <w:rsid w:val="00901A41"/>
    <w:rsid w:val="00901BA6"/>
    <w:rsid w:val="00903B7D"/>
    <w:rsid w:val="009058F8"/>
    <w:rsid w:val="00911446"/>
    <w:rsid w:val="0091399A"/>
    <w:rsid w:val="00914C6C"/>
    <w:rsid w:val="00915E09"/>
    <w:rsid w:val="00923ABD"/>
    <w:rsid w:val="00924C88"/>
    <w:rsid w:val="00924CE5"/>
    <w:rsid w:val="0092568D"/>
    <w:rsid w:val="00926448"/>
    <w:rsid w:val="00926A4D"/>
    <w:rsid w:val="00927D6A"/>
    <w:rsid w:val="00931D4C"/>
    <w:rsid w:val="00935791"/>
    <w:rsid w:val="00935806"/>
    <w:rsid w:val="00937A67"/>
    <w:rsid w:val="00937E21"/>
    <w:rsid w:val="009410F4"/>
    <w:rsid w:val="00941927"/>
    <w:rsid w:val="00941CBD"/>
    <w:rsid w:val="009442BC"/>
    <w:rsid w:val="009472A1"/>
    <w:rsid w:val="00950D72"/>
    <w:rsid w:val="00952165"/>
    <w:rsid w:val="0095518B"/>
    <w:rsid w:val="00956853"/>
    <w:rsid w:val="00956BC3"/>
    <w:rsid w:val="00957567"/>
    <w:rsid w:val="00960EE8"/>
    <w:rsid w:val="00962099"/>
    <w:rsid w:val="00963713"/>
    <w:rsid w:val="00963DD5"/>
    <w:rsid w:val="009642D7"/>
    <w:rsid w:val="00967343"/>
    <w:rsid w:val="0096761A"/>
    <w:rsid w:val="00970FCC"/>
    <w:rsid w:val="00971023"/>
    <w:rsid w:val="00971155"/>
    <w:rsid w:val="009711F8"/>
    <w:rsid w:val="00973219"/>
    <w:rsid w:val="009732FC"/>
    <w:rsid w:val="00974838"/>
    <w:rsid w:val="00974A35"/>
    <w:rsid w:val="00974F7F"/>
    <w:rsid w:val="00975066"/>
    <w:rsid w:val="00977C09"/>
    <w:rsid w:val="0098036A"/>
    <w:rsid w:val="009812C3"/>
    <w:rsid w:val="00986328"/>
    <w:rsid w:val="009864EB"/>
    <w:rsid w:val="009869C0"/>
    <w:rsid w:val="00987189"/>
    <w:rsid w:val="00990C15"/>
    <w:rsid w:val="00990CB1"/>
    <w:rsid w:val="00992396"/>
    <w:rsid w:val="00992B44"/>
    <w:rsid w:val="009932D4"/>
    <w:rsid w:val="0099336E"/>
    <w:rsid w:val="009970D6"/>
    <w:rsid w:val="009A1074"/>
    <w:rsid w:val="009A1B5E"/>
    <w:rsid w:val="009A1C41"/>
    <w:rsid w:val="009A2421"/>
    <w:rsid w:val="009A25CA"/>
    <w:rsid w:val="009A3CBE"/>
    <w:rsid w:val="009A4428"/>
    <w:rsid w:val="009A561D"/>
    <w:rsid w:val="009A623B"/>
    <w:rsid w:val="009A6F36"/>
    <w:rsid w:val="009A772E"/>
    <w:rsid w:val="009A7DE9"/>
    <w:rsid w:val="009B335D"/>
    <w:rsid w:val="009B7B21"/>
    <w:rsid w:val="009C0A38"/>
    <w:rsid w:val="009C1393"/>
    <w:rsid w:val="009C14A8"/>
    <w:rsid w:val="009C6EC2"/>
    <w:rsid w:val="009D1EF4"/>
    <w:rsid w:val="009D242E"/>
    <w:rsid w:val="009D2853"/>
    <w:rsid w:val="009D28D4"/>
    <w:rsid w:val="009D297A"/>
    <w:rsid w:val="009D382A"/>
    <w:rsid w:val="009E14EF"/>
    <w:rsid w:val="009E2A36"/>
    <w:rsid w:val="009E31EC"/>
    <w:rsid w:val="009E388F"/>
    <w:rsid w:val="009E3903"/>
    <w:rsid w:val="009E4418"/>
    <w:rsid w:val="009E55FA"/>
    <w:rsid w:val="009E5FC9"/>
    <w:rsid w:val="009E6205"/>
    <w:rsid w:val="009E6A3C"/>
    <w:rsid w:val="009E7183"/>
    <w:rsid w:val="009F038B"/>
    <w:rsid w:val="009F13AA"/>
    <w:rsid w:val="009F1F06"/>
    <w:rsid w:val="009F3099"/>
    <w:rsid w:val="009F34EF"/>
    <w:rsid w:val="009F70E0"/>
    <w:rsid w:val="00A00DAB"/>
    <w:rsid w:val="00A01A50"/>
    <w:rsid w:val="00A044D8"/>
    <w:rsid w:val="00A0480B"/>
    <w:rsid w:val="00A04AF1"/>
    <w:rsid w:val="00A05135"/>
    <w:rsid w:val="00A105EF"/>
    <w:rsid w:val="00A13832"/>
    <w:rsid w:val="00A14280"/>
    <w:rsid w:val="00A14973"/>
    <w:rsid w:val="00A14B4B"/>
    <w:rsid w:val="00A201C3"/>
    <w:rsid w:val="00A2076D"/>
    <w:rsid w:val="00A21B14"/>
    <w:rsid w:val="00A2200E"/>
    <w:rsid w:val="00A22791"/>
    <w:rsid w:val="00A22AF5"/>
    <w:rsid w:val="00A235E8"/>
    <w:rsid w:val="00A23F21"/>
    <w:rsid w:val="00A25291"/>
    <w:rsid w:val="00A260A7"/>
    <w:rsid w:val="00A26264"/>
    <w:rsid w:val="00A26F5C"/>
    <w:rsid w:val="00A27412"/>
    <w:rsid w:val="00A3177E"/>
    <w:rsid w:val="00A31920"/>
    <w:rsid w:val="00A32F0D"/>
    <w:rsid w:val="00A33627"/>
    <w:rsid w:val="00A336D7"/>
    <w:rsid w:val="00A360B5"/>
    <w:rsid w:val="00A404A1"/>
    <w:rsid w:val="00A40B59"/>
    <w:rsid w:val="00A412E1"/>
    <w:rsid w:val="00A43AD0"/>
    <w:rsid w:val="00A43F27"/>
    <w:rsid w:val="00A47021"/>
    <w:rsid w:val="00A477DC"/>
    <w:rsid w:val="00A4783A"/>
    <w:rsid w:val="00A50C17"/>
    <w:rsid w:val="00A515E7"/>
    <w:rsid w:val="00A52407"/>
    <w:rsid w:val="00A52CEE"/>
    <w:rsid w:val="00A5393F"/>
    <w:rsid w:val="00A5680A"/>
    <w:rsid w:val="00A5711B"/>
    <w:rsid w:val="00A57648"/>
    <w:rsid w:val="00A578BB"/>
    <w:rsid w:val="00A57B31"/>
    <w:rsid w:val="00A57EAC"/>
    <w:rsid w:val="00A57FD5"/>
    <w:rsid w:val="00A57FEE"/>
    <w:rsid w:val="00A60D7D"/>
    <w:rsid w:val="00A60DAC"/>
    <w:rsid w:val="00A61DC2"/>
    <w:rsid w:val="00A6444D"/>
    <w:rsid w:val="00A64A11"/>
    <w:rsid w:val="00A65A13"/>
    <w:rsid w:val="00A66BF0"/>
    <w:rsid w:val="00A66C8B"/>
    <w:rsid w:val="00A6773D"/>
    <w:rsid w:val="00A67A47"/>
    <w:rsid w:val="00A710AA"/>
    <w:rsid w:val="00A71233"/>
    <w:rsid w:val="00A7132F"/>
    <w:rsid w:val="00A71AA8"/>
    <w:rsid w:val="00A727B3"/>
    <w:rsid w:val="00A763BD"/>
    <w:rsid w:val="00A7665A"/>
    <w:rsid w:val="00A77ADC"/>
    <w:rsid w:val="00A80EBF"/>
    <w:rsid w:val="00A81D06"/>
    <w:rsid w:val="00A82AB9"/>
    <w:rsid w:val="00A83232"/>
    <w:rsid w:val="00A845DF"/>
    <w:rsid w:val="00A86BC6"/>
    <w:rsid w:val="00A87CC3"/>
    <w:rsid w:val="00A92ECC"/>
    <w:rsid w:val="00A94033"/>
    <w:rsid w:val="00A94ECE"/>
    <w:rsid w:val="00A95941"/>
    <w:rsid w:val="00AA7226"/>
    <w:rsid w:val="00AA72DE"/>
    <w:rsid w:val="00AB0111"/>
    <w:rsid w:val="00AB46C4"/>
    <w:rsid w:val="00AB5561"/>
    <w:rsid w:val="00AB6188"/>
    <w:rsid w:val="00AB783F"/>
    <w:rsid w:val="00AC1493"/>
    <w:rsid w:val="00AC3309"/>
    <w:rsid w:val="00AC34E0"/>
    <w:rsid w:val="00AC37B6"/>
    <w:rsid w:val="00AC41A5"/>
    <w:rsid w:val="00AC46AE"/>
    <w:rsid w:val="00AC47E6"/>
    <w:rsid w:val="00AC4B4C"/>
    <w:rsid w:val="00AC512F"/>
    <w:rsid w:val="00AC52C3"/>
    <w:rsid w:val="00AC6B3C"/>
    <w:rsid w:val="00AD153D"/>
    <w:rsid w:val="00AD1A3D"/>
    <w:rsid w:val="00AD21C6"/>
    <w:rsid w:val="00AD2CCB"/>
    <w:rsid w:val="00AD43F8"/>
    <w:rsid w:val="00AD49BB"/>
    <w:rsid w:val="00AD4B8C"/>
    <w:rsid w:val="00AD4D96"/>
    <w:rsid w:val="00AD54DD"/>
    <w:rsid w:val="00AD5DA6"/>
    <w:rsid w:val="00AD5F91"/>
    <w:rsid w:val="00AE027B"/>
    <w:rsid w:val="00AE3AD7"/>
    <w:rsid w:val="00AE3DB0"/>
    <w:rsid w:val="00AE3E1B"/>
    <w:rsid w:val="00AE46C7"/>
    <w:rsid w:val="00AE4825"/>
    <w:rsid w:val="00AE545A"/>
    <w:rsid w:val="00AE57A6"/>
    <w:rsid w:val="00AE5BF8"/>
    <w:rsid w:val="00AE607A"/>
    <w:rsid w:val="00AE7BE5"/>
    <w:rsid w:val="00AF0641"/>
    <w:rsid w:val="00AF0D44"/>
    <w:rsid w:val="00AF100F"/>
    <w:rsid w:val="00AF5114"/>
    <w:rsid w:val="00AF5EBF"/>
    <w:rsid w:val="00AF6D50"/>
    <w:rsid w:val="00B001CB"/>
    <w:rsid w:val="00B03D38"/>
    <w:rsid w:val="00B05700"/>
    <w:rsid w:val="00B0602F"/>
    <w:rsid w:val="00B06030"/>
    <w:rsid w:val="00B06F53"/>
    <w:rsid w:val="00B070DB"/>
    <w:rsid w:val="00B07941"/>
    <w:rsid w:val="00B07BA9"/>
    <w:rsid w:val="00B1274A"/>
    <w:rsid w:val="00B12B95"/>
    <w:rsid w:val="00B13AC8"/>
    <w:rsid w:val="00B14147"/>
    <w:rsid w:val="00B16CBF"/>
    <w:rsid w:val="00B178D9"/>
    <w:rsid w:val="00B17A42"/>
    <w:rsid w:val="00B2056F"/>
    <w:rsid w:val="00B20F0C"/>
    <w:rsid w:val="00B21032"/>
    <w:rsid w:val="00B2196A"/>
    <w:rsid w:val="00B22D46"/>
    <w:rsid w:val="00B265ED"/>
    <w:rsid w:val="00B2686A"/>
    <w:rsid w:val="00B27BDB"/>
    <w:rsid w:val="00B31E4F"/>
    <w:rsid w:val="00B33DBF"/>
    <w:rsid w:val="00B34071"/>
    <w:rsid w:val="00B44F65"/>
    <w:rsid w:val="00B45623"/>
    <w:rsid w:val="00B47396"/>
    <w:rsid w:val="00B5090B"/>
    <w:rsid w:val="00B5314C"/>
    <w:rsid w:val="00B54948"/>
    <w:rsid w:val="00B55399"/>
    <w:rsid w:val="00B55D13"/>
    <w:rsid w:val="00B56F95"/>
    <w:rsid w:val="00B60BCC"/>
    <w:rsid w:val="00B6319C"/>
    <w:rsid w:val="00B63903"/>
    <w:rsid w:val="00B64061"/>
    <w:rsid w:val="00B64A21"/>
    <w:rsid w:val="00B65289"/>
    <w:rsid w:val="00B65779"/>
    <w:rsid w:val="00B6583B"/>
    <w:rsid w:val="00B708B5"/>
    <w:rsid w:val="00B708CD"/>
    <w:rsid w:val="00B70EA3"/>
    <w:rsid w:val="00B7182C"/>
    <w:rsid w:val="00B738F7"/>
    <w:rsid w:val="00B7561B"/>
    <w:rsid w:val="00B800EF"/>
    <w:rsid w:val="00B8243A"/>
    <w:rsid w:val="00B82A08"/>
    <w:rsid w:val="00B82FC2"/>
    <w:rsid w:val="00B83E66"/>
    <w:rsid w:val="00B843C1"/>
    <w:rsid w:val="00B85569"/>
    <w:rsid w:val="00B861E6"/>
    <w:rsid w:val="00B86530"/>
    <w:rsid w:val="00B91964"/>
    <w:rsid w:val="00B92DF9"/>
    <w:rsid w:val="00B93377"/>
    <w:rsid w:val="00B94DE3"/>
    <w:rsid w:val="00BA03D9"/>
    <w:rsid w:val="00BA0C64"/>
    <w:rsid w:val="00BA0FF2"/>
    <w:rsid w:val="00BA3368"/>
    <w:rsid w:val="00BA50F3"/>
    <w:rsid w:val="00BA53AA"/>
    <w:rsid w:val="00BA5DAE"/>
    <w:rsid w:val="00BA72C1"/>
    <w:rsid w:val="00BA748E"/>
    <w:rsid w:val="00BA7EBA"/>
    <w:rsid w:val="00BB16E2"/>
    <w:rsid w:val="00BB1CC4"/>
    <w:rsid w:val="00BB2386"/>
    <w:rsid w:val="00BB3DDA"/>
    <w:rsid w:val="00BB471E"/>
    <w:rsid w:val="00BB52D4"/>
    <w:rsid w:val="00BB5AD6"/>
    <w:rsid w:val="00BB7134"/>
    <w:rsid w:val="00BB7938"/>
    <w:rsid w:val="00BB7A0C"/>
    <w:rsid w:val="00BC0C40"/>
    <w:rsid w:val="00BC2046"/>
    <w:rsid w:val="00BC347E"/>
    <w:rsid w:val="00BC3558"/>
    <w:rsid w:val="00BC3B6C"/>
    <w:rsid w:val="00BC429F"/>
    <w:rsid w:val="00BC6331"/>
    <w:rsid w:val="00BD0775"/>
    <w:rsid w:val="00BD09B0"/>
    <w:rsid w:val="00BD09BD"/>
    <w:rsid w:val="00BD0FC2"/>
    <w:rsid w:val="00BD12A5"/>
    <w:rsid w:val="00BD1816"/>
    <w:rsid w:val="00BD1AF3"/>
    <w:rsid w:val="00BD1C8C"/>
    <w:rsid w:val="00BD1D7C"/>
    <w:rsid w:val="00BD4447"/>
    <w:rsid w:val="00BD5FB3"/>
    <w:rsid w:val="00BD69D1"/>
    <w:rsid w:val="00BD6BA4"/>
    <w:rsid w:val="00BD717B"/>
    <w:rsid w:val="00BE1501"/>
    <w:rsid w:val="00BE1F3E"/>
    <w:rsid w:val="00BE2AA6"/>
    <w:rsid w:val="00BE2E45"/>
    <w:rsid w:val="00BE4A16"/>
    <w:rsid w:val="00BE511F"/>
    <w:rsid w:val="00BF0960"/>
    <w:rsid w:val="00BF1B7D"/>
    <w:rsid w:val="00BF1F52"/>
    <w:rsid w:val="00BF32A4"/>
    <w:rsid w:val="00BF523B"/>
    <w:rsid w:val="00BF5A5D"/>
    <w:rsid w:val="00BF7232"/>
    <w:rsid w:val="00C006D0"/>
    <w:rsid w:val="00C0360E"/>
    <w:rsid w:val="00C04B19"/>
    <w:rsid w:val="00C071BC"/>
    <w:rsid w:val="00C1032F"/>
    <w:rsid w:val="00C13013"/>
    <w:rsid w:val="00C13C91"/>
    <w:rsid w:val="00C2003D"/>
    <w:rsid w:val="00C21D8A"/>
    <w:rsid w:val="00C233CA"/>
    <w:rsid w:val="00C23982"/>
    <w:rsid w:val="00C23A3B"/>
    <w:rsid w:val="00C24E4F"/>
    <w:rsid w:val="00C25A03"/>
    <w:rsid w:val="00C26CA4"/>
    <w:rsid w:val="00C276B7"/>
    <w:rsid w:val="00C306B6"/>
    <w:rsid w:val="00C3323E"/>
    <w:rsid w:val="00C34512"/>
    <w:rsid w:val="00C34C58"/>
    <w:rsid w:val="00C35E5B"/>
    <w:rsid w:val="00C36EB9"/>
    <w:rsid w:val="00C403FC"/>
    <w:rsid w:val="00C40553"/>
    <w:rsid w:val="00C41E14"/>
    <w:rsid w:val="00C41F3F"/>
    <w:rsid w:val="00C4219F"/>
    <w:rsid w:val="00C4357F"/>
    <w:rsid w:val="00C456D7"/>
    <w:rsid w:val="00C4723C"/>
    <w:rsid w:val="00C47C54"/>
    <w:rsid w:val="00C5008C"/>
    <w:rsid w:val="00C5017F"/>
    <w:rsid w:val="00C51219"/>
    <w:rsid w:val="00C5200D"/>
    <w:rsid w:val="00C5254C"/>
    <w:rsid w:val="00C526BD"/>
    <w:rsid w:val="00C52E56"/>
    <w:rsid w:val="00C5375D"/>
    <w:rsid w:val="00C53B13"/>
    <w:rsid w:val="00C601A9"/>
    <w:rsid w:val="00C642FC"/>
    <w:rsid w:val="00C6473E"/>
    <w:rsid w:val="00C64CA2"/>
    <w:rsid w:val="00C67801"/>
    <w:rsid w:val="00C7274E"/>
    <w:rsid w:val="00C73985"/>
    <w:rsid w:val="00C741AD"/>
    <w:rsid w:val="00C77FB9"/>
    <w:rsid w:val="00C8349A"/>
    <w:rsid w:val="00C8351B"/>
    <w:rsid w:val="00C85D84"/>
    <w:rsid w:val="00C86389"/>
    <w:rsid w:val="00C86C8E"/>
    <w:rsid w:val="00C90079"/>
    <w:rsid w:val="00C90D6C"/>
    <w:rsid w:val="00C9247E"/>
    <w:rsid w:val="00C926A8"/>
    <w:rsid w:val="00C952D7"/>
    <w:rsid w:val="00C9770E"/>
    <w:rsid w:val="00CA2A3A"/>
    <w:rsid w:val="00CA3541"/>
    <w:rsid w:val="00CA3874"/>
    <w:rsid w:val="00CA3BDD"/>
    <w:rsid w:val="00CA7C84"/>
    <w:rsid w:val="00CB2AC5"/>
    <w:rsid w:val="00CB39A8"/>
    <w:rsid w:val="00CB4E2D"/>
    <w:rsid w:val="00CC4645"/>
    <w:rsid w:val="00CC4FBB"/>
    <w:rsid w:val="00CC67C1"/>
    <w:rsid w:val="00CC6D4A"/>
    <w:rsid w:val="00CC6D63"/>
    <w:rsid w:val="00CD08A4"/>
    <w:rsid w:val="00CD1668"/>
    <w:rsid w:val="00CD4B3E"/>
    <w:rsid w:val="00CD525B"/>
    <w:rsid w:val="00CD5B7C"/>
    <w:rsid w:val="00CD5EF2"/>
    <w:rsid w:val="00CD6CA7"/>
    <w:rsid w:val="00CD731F"/>
    <w:rsid w:val="00CE043E"/>
    <w:rsid w:val="00CE10EF"/>
    <w:rsid w:val="00CE11B5"/>
    <w:rsid w:val="00CE2D8B"/>
    <w:rsid w:val="00CE310E"/>
    <w:rsid w:val="00CE57D4"/>
    <w:rsid w:val="00CF59C0"/>
    <w:rsid w:val="00CF6899"/>
    <w:rsid w:val="00CF71DE"/>
    <w:rsid w:val="00CF74A8"/>
    <w:rsid w:val="00CF7851"/>
    <w:rsid w:val="00D008B2"/>
    <w:rsid w:val="00D02082"/>
    <w:rsid w:val="00D026F7"/>
    <w:rsid w:val="00D035C1"/>
    <w:rsid w:val="00D03A9E"/>
    <w:rsid w:val="00D05C4C"/>
    <w:rsid w:val="00D06943"/>
    <w:rsid w:val="00D06FE1"/>
    <w:rsid w:val="00D07053"/>
    <w:rsid w:val="00D071BE"/>
    <w:rsid w:val="00D07EEC"/>
    <w:rsid w:val="00D123A3"/>
    <w:rsid w:val="00D12803"/>
    <w:rsid w:val="00D135C8"/>
    <w:rsid w:val="00D137ED"/>
    <w:rsid w:val="00D14FC9"/>
    <w:rsid w:val="00D1552A"/>
    <w:rsid w:val="00D16441"/>
    <w:rsid w:val="00D24144"/>
    <w:rsid w:val="00D26505"/>
    <w:rsid w:val="00D27B09"/>
    <w:rsid w:val="00D33801"/>
    <w:rsid w:val="00D33D0F"/>
    <w:rsid w:val="00D355FF"/>
    <w:rsid w:val="00D363B9"/>
    <w:rsid w:val="00D40A20"/>
    <w:rsid w:val="00D4106B"/>
    <w:rsid w:val="00D41606"/>
    <w:rsid w:val="00D419A9"/>
    <w:rsid w:val="00D428AD"/>
    <w:rsid w:val="00D4407C"/>
    <w:rsid w:val="00D45698"/>
    <w:rsid w:val="00D459E7"/>
    <w:rsid w:val="00D46228"/>
    <w:rsid w:val="00D46BDD"/>
    <w:rsid w:val="00D47C3A"/>
    <w:rsid w:val="00D538B2"/>
    <w:rsid w:val="00D53E45"/>
    <w:rsid w:val="00D56102"/>
    <w:rsid w:val="00D56AE8"/>
    <w:rsid w:val="00D60185"/>
    <w:rsid w:val="00D60A58"/>
    <w:rsid w:val="00D6192D"/>
    <w:rsid w:val="00D62295"/>
    <w:rsid w:val="00D63B38"/>
    <w:rsid w:val="00D63C0F"/>
    <w:rsid w:val="00D63F32"/>
    <w:rsid w:val="00D73A89"/>
    <w:rsid w:val="00D7557B"/>
    <w:rsid w:val="00D7674A"/>
    <w:rsid w:val="00D778AE"/>
    <w:rsid w:val="00D815C4"/>
    <w:rsid w:val="00D824FE"/>
    <w:rsid w:val="00D829C8"/>
    <w:rsid w:val="00D8532E"/>
    <w:rsid w:val="00D85E01"/>
    <w:rsid w:val="00D86180"/>
    <w:rsid w:val="00D86737"/>
    <w:rsid w:val="00D90718"/>
    <w:rsid w:val="00D954D4"/>
    <w:rsid w:val="00D955A8"/>
    <w:rsid w:val="00D964C7"/>
    <w:rsid w:val="00D967B1"/>
    <w:rsid w:val="00D97B94"/>
    <w:rsid w:val="00DA35B0"/>
    <w:rsid w:val="00DA3D1B"/>
    <w:rsid w:val="00DA44A8"/>
    <w:rsid w:val="00DA4BD4"/>
    <w:rsid w:val="00DA6C7A"/>
    <w:rsid w:val="00DB141F"/>
    <w:rsid w:val="00DB43EC"/>
    <w:rsid w:val="00DB44FD"/>
    <w:rsid w:val="00DB46E4"/>
    <w:rsid w:val="00DB4947"/>
    <w:rsid w:val="00DB5AF2"/>
    <w:rsid w:val="00DB5B1D"/>
    <w:rsid w:val="00DB630D"/>
    <w:rsid w:val="00DB6ACF"/>
    <w:rsid w:val="00DC1625"/>
    <w:rsid w:val="00DC2344"/>
    <w:rsid w:val="00DC4860"/>
    <w:rsid w:val="00DC6909"/>
    <w:rsid w:val="00DC7043"/>
    <w:rsid w:val="00DC70B0"/>
    <w:rsid w:val="00DC7373"/>
    <w:rsid w:val="00DC776C"/>
    <w:rsid w:val="00DD1C2A"/>
    <w:rsid w:val="00DD1DA4"/>
    <w:rsid w:val="00DD257A"/>
    <w:rsid w:val="00DD2926"/>
    <w:rsid w:val="00DD2D61"/>
    <w:rsid w:val="00DD2E12"/>
    <w:rsid w:val="00DD3E8E"/>
    <w:rsid w:val="00DD6101"/>
    <w:rsid w:val="00DD706A"/>
    <w:rsid w:val="00DD7E0E"/>
    <w:rsid w:val="00DE1622"/>
    <w:rsid w:val="00DE2505"/>
    <w:rsid w:val="00DE30E5"/>
    <w:rsid w:val="00DE4091"/>
    <w:rsid w:val="00DE4BE2"/>
    <w:rsid w:val="00DE4F60"/>
    <w:rsid w:val="00DF126D"/>
    <w:rsid w:val="00DF26FA"/>
    <w:rsid w:val="00DF287B"/>
    <w:rsid w:val="00DF34DA"/>
    <w:rsid w:val="00DF583D"/>
    <w:rsid w:val="00DF6A4A"/>
    <w:rsid w:val="00DF7DC7"/>
    <w:rsid w:val="00DF7EF5"/>
    <w:rsid w:val="00E06D7C"/>
    <w:rsid w:val="00E11E7D"/>
    <w:rsid w:val="00E128CF"/>
    <w:rsid w:val="00E1379E"/>
    <w:rsid w:val="00E1554B"/>
    <w:rsid w:val="00E166D8"/>
    <w:rsid w:val="00E17B49"/>
    <w:rsid w:val="00E236AA"/>
    <w:rsid w:val="00E25951"/>
    <w:rsid w:val="00E32ED5"/>
    <w:rsid w:val="00E33158"/>
    <w:rsid w:val="00E33E2A"/>
    <w:rsid w:val="00E34BA7"/>
    <w:rsid w:val="00E354C0"/>
    <w:rsid w:val="00E36049"/>
    <w:rsid w:val="00E36FB1"/>
    <w:rsid w:val="00E441BF"/>
    <w:rsid w:val="00E44803"/>
    <w:rsid w:val="00E45911"/>
    <w:rsid w:val="00E51937"/>
    <w:rsid w:val="00E52EB0"/>
    <w:rsid w:val="00E559E4"/>
    <w:rsid w:val="00E565D3"/>
    <w:rsid w:val="00E5684F"/>
    <w:rsid w:val="00E61383"/>
    <w:rsid w:val="00E62F47"/>
    <w:rsid w:val="00E6463D"/>
    <w:rsid w:val="00E64B5A"/>
    <w:rsid w:val="00E6502F"/>
    <w:rsid w:val="00E709B2"/>
    <w:rsid w:val="00E70FD2"/>
    <w:rsid w:val="00E7303F"/>
    <w:rsid w:val="00E755DF"/>
    <w:rsid w:val="00E75EB0"/>
    <w:rsid w:val="00E77BDF"/>
    <w:rsid w:val="00E80003"/>
    <w:rsid w:val="00E80393"/>
    <w:rsid w:val="00E82089"/>
    <w:rsid w:val="00E8341C"/>
    <w:rsid w:val="00E90140"/>
    <w:rsid w:val="00E9020D"/>
    <w:rsid w:val="00E926B7"/>
    <w:rsid w:val="00E95AD1"/>
    <w:rsid w:val="00E96389"/>
    <w:rsid w:val="00EA514B"/>
    <w:rsid w:val="00EA6DF1"/>
    <w:rsid w:val="00EA7C95"/>
    <w:rsid w:val="00EB0765"/>
    <w:rsid w:val="00EB2514"/>
    <w:rsid w:val="00EB4708"/>
    <w:rsid w:val="00EB480F"/>
    <w:rsid w:val="00EB4DC1"/>
    <w:rsid w:val="00EB6F57"/>
    <w:rsid w:val="00EB748F"/>
    <w:rsid w:val="00EB751C"/>
    <w:rsid w:val="00EC2F7B"/>
    <w:rsid w:val="00EC5312"/>
    <w:rsid w:val="00EC550C"/>
    <w:rsid w:val="00EC70E8"/>
    <w:rsid w:val="00ED0E9E"/>
    <w:rsid w:val="00ED1263"/>
    <w:rsid w:val="00ED32AC"/>
    <w:rsid w:val="00ED5352"/>
    <w:rsid w:val="00ED56DE"/>
    <w:rsid w:val="00ED6435"/>
    <w:rsid w:val="00ED66F4"/>
    <w:rsid w:val="00ED7E79"/>
    <w:rsid w:val="00EE0A1D"/>
    <w:rsid w:val="00EE10DD"/>
    <w:rsid w:val="00EE2D1A"/>
    <w:rsid w:val="00EE4485"/>
    <w:rsid w:val="00EE46D6"/>
    <w:rsid w:val="00EE4EC4"/>
    <w:rsid w:val="00EE4F49"/>
    <w:rsid w:val="00EE5F01"/>
    <w:rsid w:val="00EE6922"/>
    <w:rsid w:val="00EF1772"/>
    <w:rsid w:val="00EF1BD4"/>
    <w:rsid w:val="00EF2485"/>
    <w:rsid w:val="00EF3552"/>
    <w:rsid w:val="00EF6396"/>
    <w:rsid w:val="00EF730C"/>
    <w:rsid w:val="00EF7B83"/>
    <w:rsid w:val="00EF7F83"/>
    <w:rsid w:val="00F00B0E"/>
    <w:rsid w:val="00F02934"/>
    <w:rsid w:val="00F036C0"/>
    <w:rsid w:val="00F0393E"/>
    <w:rsid w:val="00F03994"/>
    <w:rsid w:val="00F0534D"/>
    <w:rsid w:val="00F05703"/>
    <w:rsid w:val="00F11020"/>
    <w:rsid w:val="00F120ED"/>
    <w:rsid w:val="00F12E44"/>
    <w:rsid w:val="00F13358"/>
    <w:rsid w:val="00F146C4"/>
    <w:rsid w:val="00F169D5"/>
    <w:rsid w:val="00F16CE0"/>
    <w:rsid w:val="00F17A94"/>
    <w:rsid w:val="00F22EAB"/>
    <w:rsid w:val="00F23754"/>
    <w:rsid w:val="00F23D5D"/>
    <w:rsid w:val="00F23E8B"/>
    <w:rsid w:val="00F24494"/>
    <w:rsid w:val="00F24D4B"/>
    <w:rsid w:val="00F304D2"/>
    <w:rsid w:val="00F3053A"/>
    <w:rsid w:val="00F33AD4"/>
    <w:rsid w:val="00F34EFE"/>
    <w:rsid w:val="00F41E9B"/>
    <w:rsid w:val="00F454D3"/>
    <w:rsid w:val="00F4693A"/>
    <w:rsid w:val="00F47EED"/>
    <w:rsid w:val="00F5218B"/>
    <w:rsid w:val="00F52213"/>
    <w:rsid w:val="00F52CAB"/>
    <w:rsid w:val="00F54668"/>
    <w:rsid w:val="00F54835"/>
    <w:rsid w:val="00F549F1"/>
    <w:rsid w:val="00F54B47"/>
    <w:rsid w:val="00F562F1"/>
    <w:rsid w:val="00F56962"/>
    <w:rsid w:val="00F571E5"/>
    <w:rsid w:val="00F615AC"/>
    <w:rsid w:val="00F6558C"/>
    <w:rsid w:val="00F65B35"/>
    <w:rsid w:val="00F666DE"/>
    <w:rsid w:val="00F670C9"/>
    <w:rsid w:val="00F67CE0"/>
    <w:rsid w:val="00F67D36"/>
    <w:rsid w:val="00F67DBF"/>
    <w:rsid w:val="00F71DE7"/>
    <w:rsid w:val="00F71FF0"/>
    <w:rsid w:val="00F728A6"/>
    <w:rsid w:val="00F72A76"/>
    <w:rsid w:val="00F77DF3"/>
    <w:rsid w:val="00F80036"/>
    <w:rsid w:val="00F801C2"/>
    <w:rsid w:val="00F80414"/>
    <w:rsid w:val="00F8126F"/>
    <w:rsid w:val="00F813EE"/>
    <w:rsid w:val="00F840E1"/>
    <w:rsid w:val="00F84BE7"/>
    <w:rsid w:val="00F85748"/>
    <w:rsid w:val="00F872DB"/>
    <w:rsid w:val="00F9046F"/>
    <w:rsid w:val="00F90A84"/>
    <w:rsid w:val="00F90FBE"/>
    <w:rsid w:val="00F92252"/>
    <w:rsid w:val="00F92600"/>
    <w:rsid w:val="00F92890"/>
    <w:rsid w:val="00F9559B"/>
    <w:rsid w:val="00FA0F92"/>
    <w:rsid w:val="00FA2FDA"/>
    <w:rsid w:val="00FA3BDF"/>
    <w:rsid w:val="00FA57B4"/>
    <w:rsid w:val="00FA5F9C"/>
    <w:rsid w:val="00FA6643"/>
    <w:rsid w:val="00FA6FE8"/>
    <w:rsid w:val="00FB0827"/>
    <w:rsid w:val="00FB0F43"/>
    <w:rsid w:val="00FB4477"/>
    <w:rsid w:val="00FB6689"/>
    <w:rsid w:val="00FB6E8D"/>
    <w:rsid w:val="00FC0D85"/>
    <w:rsid w:val="00FC1755"/>
    <w:rsid w:val="00FC2DFC"/>
    <w:rsid w:val="00FC32CC"/>
    <w:rsid w:val="00FC34B9"/>
    <w:rsid w:val="00FC3A3A"/>
    <w:rsid w:val="00FC47B1"/>
    <w:rsid w:val="00FC4EE0"/>
    <w:rsid w:val="00FC5414"/>
    <w:rsid w:val="00FC5511"/>
    <w:rsid w:val="00FC5C3F"/>
    <w:rsid w:val="00FC7259"/>
    <w:rsid w:val="00FC79C2"/>
    <w:rsid w:val="00FC7E21"/>
    <w:rsid w:val="00FD4E73"/>
    <w:rsid w:val="00FD5E1E"/>
    <w:rsid w:val="00FD6236"/>
    <w:rsid w:val="00FD7D2D"/>
    <w:rsid w:val="00FD7D8A"/>
    <w:rsid w:val="00FE131D"/>
    <w:rsid w:val="00FE22CE"/>
    <w:rsid w:val="00FE23FA"/>
    <w:rsid w:val="00FE3169"/>
    <w:rsid w:val="00FE4440"/>
    <w:rsid w:val="00FE476D"/>
    <w:rsid w:val="00FE5535"/>
    <w:rsid w:val="00FE73EF"/>
    <w:rsid w:val="00FE7C5F"/>
    <w:rsid w:val="00FF4197"/>
    <w:rsid w:val="00FF4C85"/>
    <w:rsid w:val="00FF5F7F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D6DCF"/>
  <w15:docId w15:val="{913CFAAD-FAD3-41BF-B399-DA8B3A8E5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4A35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sid w:val="00974A35"/>
    <w:rPr>
      <w:rFonts w:ascii="Symbol" w:hAnsi="Symbol"/>
    </w:rPr>
  </w:style>
  <w:style w:type="character" w:customStyle="1" w:styleId="WW8Num7z0">
    <w:name w:val="WW8Num7z0"/>
    <w:rsid w:val="00974A35"/>
    <w:rPr>
      <w:rFonts w:ascii="Symbol" w:hAnsi="Symbol"/>
    </w:rPr>
  </w:style>
  <w:style w:type="character" w:customStyle="1" w:styleId="WW8Num20z0">
    <w:name w:val="WW8Num20z0"/>
    <w:rsid w:val="00974A35"/>
    <w:rPr>
      <w:rFonts w:ascii="Wingdings" w:hAnsi="Wingdings"/>
    </w:rPr>
  </w:style>
  <w:style w:type="character" w:customStyle="1" w:styleId="WW8Num21z0">
    <w:name w:val="WW8Num21z0"/>
    <w:rsid w:val="00974A35"/>
    <w:rPr>
      <w:rFonts w:ascii="Symbol" w:hAnsi="Symbol"/>
    </w:rPr>
  </w:style>
  <w:style w:type="character" w:customStyle="1" w:styleId="WW8Num24z0">
    <w:name w:val="WW8Num24z0"/>
    <w:rsid w:val="00974A35"/>
    <w:rPr>
      <w:rFonts w:ascii="Symbol" w:hAnsi="Symbol"/>
    </w:rPr>
  </w:style>
  <w:style w:type="character" w:customStyle="1" w:styleId="WW8Num31z0">
    <w:name w:val="WW8Num31z0"/>
    <w:rsid w:val="00974A35"/>
    <w:rPr>
      <w:rFonts w:ascii="Symbol" w:hAnsi="Symbol"/>
    </w:rPr>
  </w:style>
  <w:style w:type="character" w:customStyle="1" w:styleId="Absatz-Standardschriftart">
    <w:name w:val="Absatz-Standardschriftart"/>
    <w:rsid w:val="00974A35"/>
  </w:style>
  <w:style w:type="character" w:customStyle="1" w:styleId="WW-Absatz-Standardschriftart">
    <w:name w:val="WW-Absatz-Standardschriftart"/>
    <w:rsid w:val="00974A35"/>
  </w:style>
  <w:style w:type="character" w:customStyle="1" w:styleId="WW-Absatz-Standardschriftart1">
    <w:name w:val="WW-Absatz-Standardschriftart1"/>
    <w:rsid w:val="00974A35"/>
  </w:style>
  <w:style w:type="character" w:customStyle="1" w:styleId="WW8Num2z1">
    <w:name w:val="WW8Num2z1"/>
    <w:rsid w:val="00974A35"/>
    <w:rPr>
      <w:rFonts w:ascii="Wingdings" w:hAnsi="Wingdings"/>
    </w:rPr>
  </w:style>
  <w:style w:type="character" w:customStyle="1" w:styleId="WW8Num4z1">
    <w:name w:val="WW8Num4z1"/>
    <w:rsid w:val="00974A35"/>
    <w:rPr>
      <w:rFonts w:ascii="Courier New" w:hAnsi="Courier New" w:cs="Courier New"/>
    </w:rPr>
  </w:style>
  <w:style w:type="character" w:customStyle="1" w:styleId="WW8Num4z2">
    <w:name w:val="WW8Num4z2"/>
    <w:rsid w:val="00974A35"/>
    <w:rPr>
      <w:rFonts w:ascii="Wingdings" w:hAnsi="Wingdings"/>
    </w:rPr>
  </w:style>
  <w:style w:type="character" w:customStyle="1" w:styleId="WW8Num4z3">
    <w:name w:val="WW8Num4z3"/>
    <w:rsid w:val="00974A35"/>
    <w:rPr>
      <w:rFonts w:ascii="Symbol" w:hAnsi="Symbol"/>
    </w:rPr>
  </w:style>
  <w:style w:type="character" w:customStyle="1" w:styleId="WW8Num6z0">
    <w:name w:val="WW8Num6z0"/>
    <w:rsid w:val="00974A35"/>
    <w:rPr>
      <w:rFonts w:ascii="Wingdings" w:hAnsi="Wingdings"/>
    </w:rPr>
  </w:style>
  <w:style w:type="character" w:customStyle="1" w:styleId="WW8Num6z1">
    <w:name w:val="WW8Num6z1"/>
    <w:rsid w:val="00974A35"/>
    <w:rPr>
      <w:rFonts w:ascii="Courier New" w:hAnsi="Courier New" w:cs="Courier New"/>
    </w:rPr>
  </w:style>
  <w:style w:type="character" w:customStyle="1" w:styleId="WW8Num6z3">
    <w:name w:val="WW8Num6z3"/>
    <w:rsid w:val="00974A35"/>
    <w:rPr>
      <w:rFonts w:ascii="Symbol" w:hAnsi="Symbol"/>
    </w:rPr>
  </w:style>
  <w:style w:type="character" w:customStyle="1" w:styleId="WW8Num8z0">
    <w:name w:val="WW8Num8z0"/>
    <w:rsid w:val="00974A35"/>
    <w:rPr>
      <w:rFonts w:ascii="Symbol" w:hAnsi="Symbol"/>
    </w:rPr>
  </w:style>
  <w:style w:type="character" w:customStyle="1" w:styleId="WW8Num19z0">
    <w:name w:val="WW8Num19z0"/>
    <w:rsid w:val="00974A35"/>
    <w:rPr>
      <w:rFonts w:ascii="Wingdings" w:hAnsi="Wingdings"/>
    </w:rPr>
  </w:style>
  <w:style w:type="character" w:customStyle="1" w:styleId="WW8Num19z1">
    <w:name w:val="WW8Num19z1"/>
    <w:rsid w:val="00974A35"/>
    <w:rPr>
      <w:rFonts w:ascii="Courier New" w:hAnsi="Courier New" w:cs="Courier New"/>
    </w:rPr>
  </w:style>
  <w:style w:type="character" w:customStyle="1" w:styleId="WW8Num19z3">
    <w:name w:val="WW8Num19z3"/>
    <w:rsid w:val="00974A35"/>
    <w:rPr>
      <w:rFonts w:ascii="Symbol" w:hAnsi="Symbol"/>
    </w:rPr>
  </w:style>
  <w:style w:type="character" w:customStyle="1" w:styleId="WW8Num22z0">
    <w:name w:val="WW8Num22z0"/>
    <w:rsid w:val="00974A35"/>
    <w:rPr>
      <w:rFonts w:ascii="Wingdings" w:hAnsi="Wingdings"/>
    </w:rPr>
  </w:style>
  <w:style w:type="character" w:customStyle="1" w:styleId="WW8Num22z1">
    <w:name w:val="WW8Num22z1"/>
    <w:rsid w:val="00974A35"/>
    <w:rPr>
      <w:rFonts w:ascii="Courier New" w:hAnsi="Courier New" w:cs="Courier New"/>
    </w:rPr>
  </w:style>
  <w:style w:type="character" w:customStyle="1" w:styleId="WW8Num22z3">
    <w:name w:val="WW8Num22z3"/>
    <w:rsid w:val="00974A35"/>
    <w:rPr>
      <w:rFonts w:ascii="Symbol" w:hAnsi="Symbol"/>
    </w:rPr>
  </w:style>
  <w:style w:type="character" w:customStyle="1" w:styleId="WW8Num23z0">
    <w:name w:val="WW8Num23z0"/>
    <w:rsid w:val="00974A35"/>
    <w:rPr>
      <w:rFonts w:ascii="Symbol" w:hAnsi="Symbol"/>
    </w:rPr>
  </w:style>
  <w:style w:type="character" w:customStyle="1" w:styleId="WW8Num23z1">
    <w:name w:val="WW8Num23z1"/>
    <w:rsid w:val="00974A35"/>
    <w:rPr>
      <w:rFonts w:ascii="Courier New" w:hAnsi="Courier New" w:cs="Courier New"/>
    </w:rPr>
  </w:style>
  <w:style w:type="character" w:customStyle="1" w:styleId="WW8Num23z2">
    <w:name w:val="WW8Num23z2"/>
    <w:rsid w:val="00974A35"/>
    <w:rPr>
      <w:rFonts w:ascii="Wingdings" w:hAnsi="Wingdings"/>
    </w:rPr>
  </w:style>
  <w:style w:type="character" w:customStyle="1" w:styleId="WW8Num25z0">
    <w:name w:val="WW8Num25z0"/>
    <w:rsid w:val="00974A35"/>
    <w:rPr>
      <w:rFonts w:ascii="Wingdings" w:hAnsi="Wingdings"/>
    </w:rPr>
  </w:style>
  <w:style w:type="character" w:customStyle="1" w:styleId="WW8Num25z1">
    <w:name w:val="WW8Num25z1"/>
    <w:rsid w:val="00974A35"/>
    <w:rPr>
      <w:rFonts w:ascii="Courier New" w:hAnsi="Courier New" w:cs="Courier New"/>
    </w:rPr>
  </w:style>
  <w:style w:type="character" w:customStyle="1" w:styleId="WW8Num25z3">
    <w:name w:val="WW8Num25z3"/>
    <w:rsid w:val="00974A35"/>
    <w:rPr>
      <w:rFonts w:ascii="Symbol" w:hAnsi="Symbol"/>
    </w:rPr>
  </w:style>
  <w:style w:type="character" w:customStyle="1" w:styleId="WW8Num28z0">
    <w:name w:val="WW8Num28z0"/>
    <w:rsid w:val="00974A35"/>
    <w:rPr>
      <w:rFonts w:ascii="Symbol" w:hAnsi="Symbol"/>
    </w:rPr>
  </w:style>
  <w:style w:type="character" w:customStyle="1" w:styleId="WW8Num29z1">
    <w:name w:val="WW8Num29z1"/>
    <w:rsid w:val="00974A35"/>
    <w:rPr>
      <w:rFonts w:ascii="Courier New" w:hAnsi="Courier New" w:cs="Courier New"/>
    </w:rPr>
  </w:style>
  <w:style w:type="character" w:customStyle="1" w:styleId="WW8Num29z2">
    <w:name w:val="WW8Num29z2"/>
    <w:rsid w:val="00974A35"/>
    <w:rPr>
      <w:rFonts w:ascii="Wingdings" w:hAnsi="Wingdings"/>
    </w:rPr>
  </w:style>
  <w:style w:type="character" w:customStyle="1" w:styleId="WW8Num29z3">
    <w:name w:val="WW8Num29z3"/>
    <w:rsid w:val="00974A35"/>
    <w:rPr>
      <w:rFonts w:ascii="Symbol" w:hAnsi="Symbol"/>
    </w:rPr>
  </w:style>
  <w:style w:type="character" w:customStyle="1" w:styleId="WW8Num35z0">
    <w:name w:val="WW8Num35z0"/>
    <w:rsid w:val="00974A35"/>
    <w:rPr>
      <w:rFonts w:ascii="Symbol" w:hAnsi="Symbol"/>
    </w:rPr>
  </w:style>
  <w:style w:type="character" w:customStyle="1" w:styleId="WW8Num35z1">
    <w:name w:val="WW8Num35z1"/>
    <w:rsid w:val="00974A35"/>
    <w:rPr>
      <w:rFonts w:ascii="Courier New" w:hAnsi="Courier New" w:cs="Courier New"/>
    </w:rPr>
  </w:style>
  <w:style w:type="character" w:customStyle="1" w:styleId="WW8Num35z2">
    <w:name w:val="WW8Num35z2"/>
    <w:rsid w:val="00974A35"/>
    <w:rPr>
      <w:rFonts w:ascii="Wingdings" w:hAnsi="Wingdings"/>
    </w:rPr>
  </w:style>
  <w:style w:type="character" w:customStyle="1" w:styleId="FootnoteCharacters">
    <w:name w:val="Footnote Characters"/>
    <w:basedOn w:val="DefaultParagraphFont"/>
    <w:rsid w:val="00974A35"/>
    <w:rPr>
      <w:vertAlign w:val="superscript"/>
    </w:rPr>
  </w:style>
  <w:style w:type="character" w:styleId="CommentReference">
    <w:name w:val="annotation reference"/>
    <w:basedOn w:val="DefaultParagraphFont"/>
    <w:rsid w:val="00974A35"/>
    <w:rPr>
      <w:sz w:val="16"/>
      <w:szCs w:val="16"/>
    </w:rPr>
  </w:style>
  <w:style w:type="character" w:styleId="PageNumber">
    <w:name w:val="page number"/>
    <w:basedOn w:val="DefaultParagraphFont"/>
    <w:rsid w:val="00974A35"/>
  </w:style>
  <w:style w:type="character" w:styleId="Hyperlink">
    <w:name w:val="Hyperlink"/>
    <w:basedOn w:val="DefaultParagraphFont"/>
    <w:rsid w:val="00974A35"/>
    <w:rPr>
      <w:color w:val="0000FF"/>
      <w:u w:val="single"/>
    </w:rPr>
  </w:style>
  <w:style w:type="character" w:customStyle="1" w:styleId="CharChar">
    <w:name w:val="Char Char"/>
    <w:basedOn w:val="DefaultParagraphFont"/>
    <w:rsid w:val="00974A35"/>
  </w:style>
  <w:style w:type="character" w:styleId="Strong">
    <w:name w:val="Strong"/>
    <w:basedOn w:val="DefaultParagraphFont"/>
    <w:qFormat/>
    <w:rsid w:val="00974A35"/>
    <w:rPr>
      <w:b/>
      <w:bCs/>
    </w:rPr>
  </w:style>
  <w:style w:type="character" w:styleId="FootnoteReference">
    <w:name w:val="footnote reference"/>
    <w:uiPriority w:val="99"/>
    <w:semiHidden/>
    <w:rsid w:val="00974A35"/>
    <w:rPr>
      <w:vertAlign w:val="superscript"/>
    </w:rPr>
  </w:style>
  <w:style w:type="character" w:customStyle="1" w:styleId="EndnoteCharacters">
    <w:name w:val="Endnote Characters"/>
    <w:rsid w:val="00974A35"/>
    <w:rPr>
      <w:vertAlign w:val="superscript"/>
    </w:rPr>
  </w:style>
  <w:style w:type="character" w:customStyle="1" w:styleId="WW-EndnoteCharacters">
    <w:name w:val="WW-Endnote Characters"/>
    <w:rsid w:val="00974A35"/>
  </w:style>
  <w:style w:type="character" w:styleId="EndnoteReference">
    <w:name w:val="endnote reference"/>
    <w:semiHidden/>
    <w:rsid w:val="00974A35"/>
    <w:rPr>
      <w:vertAlign w:val="superscript"/>
    </w:rPr>
  </w:style>
  <w:style w:type="paragraph" w:customStyle="1" w:styleId="Heading">
    <w:name w:val="Heading"/>
    <w:basedOn w:val="Normal"/>
    <w:next w:val="BodyText"/>
    <w:rsid w:val="00974A3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rsid w:val="00974A35"/>
    <w:pPr>
      <w:spacing w:after="120"/>
    </w:pPr>
  </w:style>
  <w:style w:type="paragraph" w:styleId="List">
    <w:name w:val="List"/>
    <w:basedOn w:val="BodyText"/>
    <w:rsid w:val="00974A35"/>
    <w:rPr>
      <w:rFonts w:cs="Tahoma"/>
    </w:rPr>
  </w:style>
  <w:style w:type="paragraph" w:styleId="Caption">
    <w:name w:val="caption"/>
    <w:basedOn w:val="Normal"/>
    <w:qFormat/>
    <w:rsid w:val="00974A3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974A35"/>
    <w:pPr>
      <w:suppressLineNumbers/>
    </w:pPr>
    <w:rPr>
      <w:rFonts w:cs="Tahoma"/>
    </w:rPr>
  </w:style>
  <w:style w:type="paragraph" w:styleId="FootnoteText">
    <w:name w:val="footnote text"/>
    <w:basedOn w:val="Normal"/>
    <w:link w:val="FootnoteTextChar"/>
    <w:uiPriority w:val="99"/>
    <w:semiHidden/>
    <w:rsid w:val="00974A35"/>
    <w:rPr>
      <w:sz w:val="20"/>
      <w:szCs w:val="20"/>
    </w:rPr>
  </w:style>
  <w:style w:type="paragraph" w:styleId="Header">
    <w:name w:val="header"/>
    <w:basedOn w:val="Normal"/>
    <w:rsid w:val="00974A3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974A35"/>
    <w:pPr>
      <w:tabs>
        <w:tab w:val="center" w:pos="4320"/>
        <w:tab w:val="right" w:pos="8640"/>
      </w:tabs>
    </w:pPr>
  </w:style>
  <w:style w:type="paragraph" w:styleId="CommentText">
    <w:name w:val="annotation text"/>
    <w:basedOn w:val="Normal"/>
    <w:rsid w:val="00974A35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974A35"/>
    <w:rPr>
      <w:b/>
      <w:bCs/>
    </w:rPr>
  </w:style>
  <w:style w:type="paragraph" w:styleId="BalloonText">
    <w:name w:val="Balloon Text"/>
    <w:basedOn w:val="Normal"/>
    <w:rsid w:val="00974A3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974A35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rsid w:val="00974A35"/>
    <w:pPr>
      <w:spacing w:before="280" w:after="280" w:line="360" w:lineRule="atLeast"/>
    </w:pPr>
    <w:rPr>
      <w:rFonts w:ascii="Verdana" w:hAnsi="Verdana"/>
      <w:color w:val="3E3A38"/>
      <w:sz w:val="29"/>
      <w:szCs w:val="29"/>
    </w:rPr>
  </w:style>
  <w:style w:type="paragraph" w:customStyle="1" w:styleId="TableContents">
    <w:name w:val="Table Contents"/>
    <w:basedOn w:val="Normal"/>
    <w:rsid w:val="00974A35"/>
    <w:pPr>
      <w:suppressLineNumbers/>
    </w:pPr>
  </w:style>
  <w:style w:type="paragraph" w:customStyle="1" w:styleId="TableHeading">
    <w:name w:val="Table Heading"/>
    <w:basedOn w:val="TableContents"/>
    <w:rsid w:val="00974A35"/>
    <w:pPr>
      <w:jc w:val="center"/>
    </w:pPr>
    <w:rPr>
      <w:b/>
      <w:bCs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14BF"/>
    <w:rPr>
      <w:lang w:eastAsia="ar-SA"/>
    </w:rPr>
  </w:style>
  <w:style w:type="table" w:styleId="TableGrid">
    <w:name w:val="Table Grid"/>
    <w:basedOn w:val="TableNormal"/>
    <w:uiPriority w:val="59"/>
    <w:rsid w:val="009710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2">
    <w:name w:val="Body Text 2"/>
    <w:basedOn w:val="Normal"/>
    <w:link w:val="BodyText2Char"/>
    <w:rsid w:val="00021A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21AF4"/>
    <w:rPr>
      <w:sz w:val="24"/>
      <w:szCs w:val="24"/>
      <w:lang w:eastAsia="ar-SA"/>
    </w:rPr>
  </w:style>
  <w:style w:type="character" w:customStyle="1" w:styleId="FooterChar">
    <w:name w:val="Footer Char"/>
    <w:basedOn w:val="DefaultParagraphFont"/>
    <w:link w:val="Footer"/>
    <w:rsid w:val="002B336A"/>
    <w:rPr>
      <w:sz w:val="24"/>
      <w:szCs w:val="24"/>
      <w:lang w:eastAsia="ar-SA"/>
    </w:rPr>
  </w:style>
  <w:style w:type="character" w:styleId="PlaceholderText">
    <w:name w:val="Placeholder Text"/>
    <w:basedOn w:val="DefaultParagraphFont"/>
    <w:uiPriority w:val="99"/>
    <w:semiHidden/>
    <w:rsid w:val="006A52DD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C8351B"/>
    <w:pPr>
      <w:widowControl w:val="0"/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674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0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133A5F7706F4B8F86863D092D9EDF" ma:contentTypeVersion="39" ma:contentTypeDescription="Create a new document." ma:contentTypeScope="" ma:versionID="b0f044d742ac96a228f0b7afabc59301">
  <xsd:schema xmlns:xsd="http://www.w3.org/2001/XMLSchema" xmlns:xs="http://www.w3.org/2001/XMLSchema" xmlns:p="http://schemas.microsoft.com/office/2006/metadata/properties" xmlns:ns3="6de6f23b-f4d9-4e98-bdc0-0fef8ccf6bc1" xmlns:ns4="5a88646c-333f-491d-a32c-95066901bd62" targetNamespace="http://schemas.microsoft.com/office/2006/metadata/properties" ma:root="true" ma:fieldsID="c34e6f7657dda6300860241a2cc0926f" ns3:_="" ns4:_="">
    <xsd:import namespace="6de6f23b-f4d9-4e98-bdc0-0fef8ccf6bc1"/>
    <xsd:import namespace="5a88646c-333f-491d-a32c-95066901bd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LengthInSeconds" minOccurs="0"/>
                <xsd:element ref="ns3:Teams_Channel_Section_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6f23b-f4d9-4e98-bdc0-0fef8ccf6b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  <xsd:element name="Teams_Channel_Section_Location" ma:index="42" nillable="true" ma:displayName="Teams Channel Section Location" ma:internalName="Teams_Channel_Section_Location">
      <xsd:simpleType>
        <xsd:restriction base="dms:Text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8646c-333f-491d-a32c-95066901bd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6de6f23b-f4d9-4e98-bdc0-0fef8ccf6bc1" xsi:nil="true"/>
    <Has_Teacher_Only_SectionGroup xmlns="6de6f23b-f4d9-4e98-bdc0-0fef8ccf6bc1" xsi:nil="true"/>
    <AppVersion xmlns="6de6f23b-f4d9-4e98-bdc0-0fef8ccf6bc1" xsi:nil="true"/>
    <Teams_Channel_Section_Location xmlns="6de6f23b-f4d9-4e98-bdc0-0fef8ccf6bc1" xsi:nil="true"/>
    <Self_Registration_Enabled xmlns="6de6f23b-f4d9-4e98-bdc0-0fef8ccf6bc1" xsi:nil="true"/>
    <Invited_Students xmlns="6de6f23b-f4d9-4e98-bdc0-0fef8ccf6bc1" xsi:nil="true"/>
    <Invited_Teachers xmlns="6de6f23b-f4d9-4e98-bdc0-0fef8ccf6bc1" xsi:nil="true"/>
    <DefaultSectionNames xmlns="6de6f23b-f4d9-4e98-bdc0-0fef8ccf6bc1" xsi:nil="true"/>
    <Templates xmlns="6de6f23b-f4d9-4e98-bdc0-0fef8ccf6bc1" xsi:nil="true"/>
    <NotebookType xmlns="6de6f23b-f4d9-4e98-bdc0-0fef8ccf6bc1" xsi:nil="true"/>
    <FolderType xmlns="6de6f23b-f4d9-4e98-bdc0-0fef8ccf6bc1" xsi:nil="true"/>
    <CultureName xmlns="6de6f23b-f4d9-4e98-bdc0-0fef8ccf6bc1" xsi:nil="true"/>
    <Students xmlns="6de6f23b-f4d9-4e98-bdc0-0fef8ccf6bc1">
      <UserInfo>
        <DisplayName/>
        <AccountId xsi:nil="true"/>
        <AccountType/>
      </UserInfo>
    </Students>
    <Student_Groups xmlns="6de6f23b-f4d9-4e98-bdc0-0fef8ccf6bc1">
      <UserInfo>
        <DisplayName/>
        <AccountId xsi:nil="true"/>
        <AccountType/>
      </UserInfo>
    </Student_Groups>
    <Distribution_Groups xmlns="6de6f23b-f4d9-4e98-bdc0-0fef8ccf6bc1" xsi:nil="true"/>
    <TeamsChannelId xmlns="6de6f23b-f4d9-4e98-bdc0-0fef8ccf6bc1" xsi:nil="true"/>
    <_activity xmlns="6de6f23b-f4d9-4e98-bdc0-0fef8ccf6bc1" xsi:nil="true"/>
    <Owner xmlns="6de6f23b-f4d9-4e98-bdc0-0fef8ccf6bc1">
      <UserInfo>
        <DisplayName/>
        <AccountId xsi:nil="true"/>
        <AccountType/>
      </UserInfo>
    </Owner>
    <Teachers xmlns="6de6f23b-f4d9-4e98-bdc0-0fef8ccf6bc1">
      <UserInfo>
        <DisplayName/>
        <AccountId xsi:nil="true"/>
        <AccountType/>
      </UserInfo>
    </Teachers>
    <LMS_Mappings xmlns="6de6f23b-f4d9-4e98-bdc0-0fef8ccf6bc1" xsi:nil="true"/>
    <IsNotebookLocked xmlns="6de6f23b-f4d9-4e98-bdc0-0fef8ccf6bc1" xsi:nil="true"/>
    <Is_Collaboration_Space_Locked xmlns="6de6f23b-f4d9-4e98-bdc0-0fef8ccf6bc1" xsi:nil="true"/>
  </documentManagement>
</p:properties>
</file>

<file path=customXml/itemProps1.xml><?xml version="1.0" encoding="utf-8"?>
<ds:datastoreItem xmlns:ds="http://schemas.openxmlformats.org/officeDocument/2006/customXml" ds:itemID="{7D3D9A3C-479D-4E07-B087-1720BDDF745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3D0451-15D7-4BAE-8643-1FD998B269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6f23b-f4d9-4e98-bdc0-0fef8ccf6bc1"/>
    <ds:schemaRef ds:uri="5a88646c-333f-491d-a32c-95066901b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12D0A5-1088-4A26-A559-D3CA5D7915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B503B5-B357-4843-AD8C-1C1D2AB22D6B}">
  <ds:schemaRefs>
    <ds:schemaRef ds:uri="http://schemas.microsoft.com/office/2006/metadata/properties"/>
    <ds:schemaRef ds:uri="http://schemas.microsoft.com/office/infopath/2007/PartnerControls"/>
    <ds:schemaRef ds:uri="6de6f23b-f4d9-4e98-bdc0-0fef8ccf6b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13</Pages>
  <Words>2503</Words>
  <Characters>14272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Goal 1:</vt:lpstr>
    </vt:vector>
  </TitlesOfParts>
  <Company>HOME</Company>
  <LinksUpToDate>false</LinksUpToDate>
  <CharactersWithSpaces>16742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Goal 1:</dc:title>
  <dc:subject/>
  <dc:creator>sandraw</dc:creator>
  <cp:keywords/>
  <cp:lastModifiedBy>Sheri Steincamp</cp:lastModifiedBy>
  <cp:revision>30</cp:revision>
  <cp:lastPrinted>2022-06-08T16:39:00Z</cp:lastPrinted>
  <dcterms:created xsi:type="dcterms:W3CDTF">2026-09-11T04:48:00Z</dcterms:created>
  <dcterms:modified xsi:type="dcterms:W3CDTF">2026-09-14T19:42:00Z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0x010100241133A5F7706F4B8F86863D092D9EDF</vt:lpwstr>
  </property>
</Properties>
</file>