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E5650" w14:textId="77777777"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14:paraId="18421B7F" w14:textId="36CC1487" w:rsidR="00110EA9" w:rsidRPr="00110EA9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Degree and/or Certificates ________</w:t>
      </w:r>
      <w:r w:rsidR="00EE7605">
        <w:rPr>
          <w:rFonts w:asciiTheme="minorHAnsi" w:hAnsiTheme="minorHAnsi" w:cstheme="minorHAnsi"/>
          <w:b/>
          <w:szCs w:val="24"/>
        </w:rPr>
        <w:t>Medical Assistant AAS Degree</w:t>
      </w:r>
      <w:r>
        <w:rPr>
          <w:rFonts w:asciiTheme="minorHAnsi" w:hAnsiTheme="minorHAnsi" w:cstheme="minorHAnsi"/>
          <w:b/>
          <w:szCs w:val="24"/>
        </w:rPr>
        <w:t>__________________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14:paraId="2EB2E7A0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B25A836" w14:textId="77777777"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14:paraId="190BF2A1" w14:textId="77777777" w:rsidTr="00683E26">
        <w:tc>
          <w:tcPr>
            <w:tcW w:w="10790" w:type="dxa"/>
            <w:gridSpan w:val="2"/>
          </w:tcPr>
          <w:p w14:paraId="45E94AB4" w14:textId="6898B129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1:</w:t>
            </w:r>
            <w:r w:rsidR="00EE7605">
              <w:rPr>
                <w:rFonts w:asciiTheme="minorHAnsi" w:hAnsiTheme="minorHAnsi" w:cstheme="minorHAnsi"/>
                <w:sz w:val="20"/>
                <w:szCs w:val="20"/>
              </w:rPr>
              <w:t xml:space="preserve">  Increase enrollment</w:t>
            </w:r>
          </w:p>
          <w:p w14:paraId="38E5BC02" w14:textId="77777777" w:rsidR="00EE7605" w:rsidRDefault="00EE760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D6C9B" w14:textId="77777777" w:rsidR="00EE7605" w:rsidRDefault="00EE760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Activity:  Generate report of declared majors</w:t>
            </w:r>
          </w:p>
          <w:p w14:paraId="5FA3BDA6" w14:textId="77777777" w:rsidR="00EE7605" w:rsidRDefault="00EE760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Send program information</w:t>
            </w:r>
          </w:p>
          <w:p w14:paraId="2979912A" w14:textId="77777777" w:rsidR="00EE7605" w:rsidRDefault="00EE760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Contact students</w:t>
            </w:r>
          </w:p>
          <w:p w14:paraId="045A58C3" w14:textId="6F2CEC7E" w:rsidR="007A5B24" w:rsidRDefault="007A5B24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0E7ACFEA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7A67D065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7BB29E96" w14:textId="2F9A1B9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7605">
              <w:rPr>
                <w:rFonts w:asciiTheme="minorHAnsi" w:hAnsiTheme="minorHAnsi" w:cstheme="minorHAnsi"/>
                <w:sz w:val="20"/>
                <w:szCs w:val="20"/>
              </w:rPr>
              <w:t xml:space="preserve"> $250 -$300 dollars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 xml:space="preserve"> marketing supplies</w:t>
            </w:r>
          </w:p>
        </w:tc>
      </w:tr>
      <w:tr w:rsidR="00683E26" w14:paraId="3454EB8C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1886FB62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0D669AFF" w14:textId="6118069E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0886">
              <w:rPr>
                <w:rFonts w:asciiTheme="minorHAnsi" w:hAnsiTheme="minorHAnsi" w:cstheme="minorHAnsi"/>
                <w:sz w:val="20"/>
                <w:szCs w:val="20"/>
              </w:rPr>
              <w:t>January</w:t>
            </w:r>
            <w:r w:rsidR="00DC3D84">
              <w:rPr>
                <w:rFonts w:asciiTheme="minorHAnsi" w:hAnsiTheme="minorHAnsi" w:cstheme="minorHAnsi"/>
                <w:sz w:val="20"/>
                <w:szCs w:val="20"/>
              </w:rPr>
              <w:t xml:space="preserve"> 2020</w:t>
            </w:r>
            <w:r w:rsidR="00230886">
              <w:rPr>
                <w:rFonts w:asciiTheme="minorHAnsi" w:hAnsiTheme="minorHAnsi" w:cstheme="minorHAnsi"/>
                <w:sz w:val="20"/>
                <w:szCs w:val="20"/>
              </w:rPr>
              <w:t xml:space="preserve"> (SPC) and August 2020 (SMC)</w:t>
            </w:r>
          </w:p>
        </w:tc>
      </w:tr>
      <w:tr w:rsidR="00683E26" w14:paraId="171BB9F0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38DD3B9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1A42FE1F" w14:textId="2685E11D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7605">
              <w:rPr>
                <w:rFonts w:asciiTheme="minorHAnsi" w:hAnsiTheme="minorHAnsi" w:cstheme="minorHAnsi"/>
                <w:sz w:val="20"/>
                <w:szCs w:val="20"/>
              </w:rPr>
              <w:t xml:space="preserve"> br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>ought</w:t>
            </w:r>
            <w:r w:rsidR="00EE7605">
              <w:rPr>
                <w:rFonts w:asciiTheme="minorHAnsi" w:hAnsiTheme="minorHAnsi" w:cstheme="minorHAnsi"/>
                <w:sz w:val="20"/>
                <w:szCs w:val="20"/>
              </w:rPr>
              <w:t xml:space="preserve"> student cohort from 11 (SPC) – 8 (SMC) to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 xml:space="preserve"> 12 (SPC) – 12 (SMC)</w:t>
            </w:r>
          </w:p>
        </w:tc>
      </w:tr>
      <w:tr w:rsidR="00683E26" w14:paraId="3CB7B6E5" w14:textId="77777777" w:rsidTr="00683E26">
        <w:tc>
          <w:tcPr>
            <w:tcW w:w="10790" w:type="dxa"/>
            <w:gridSpan w:val="2"/>
          </w:tcPr>
          <w:p w14:paraId="1DB8FB64" w14:textId="1DC99CEB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 xml:space="preserve"> Increase </w:t>
            </w:r>
            <w:r w:rsidR="00230886">
              <w:rPr>
                <w:rFonts w:asciiTheme="minorHAnsi" w:hAnsiTheme="minorHAnsi" w:cstheme="minorHAnsi"/>
                <w:sz w:val="20"/>
                <w:szCs w:val="20"/>
              </w:rPr>
              <w:t>Retention</w:t>
            </w:r>
            <w:r w:rsidR="001E4AA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308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>Graduation</w:t>
            </w:r>
            <w:r w:rsidR="001E4AAF">
              <w:rPr>
                <w:rFonts w:asciiTheme="minorHAnsi" w:hAnsiTheme="minorHAnsi" w:cstheme="minorHAnsi"/>
                <w:sz w:val="20"/>
                <w:szCs w:val="20"/>
              </w:rPr>
              <w:t>, and exam participation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 xml:space="preserve"> Rate</w:t>
            </w:r>
          </w:p>
          <w:p w14:paraId="47F23A10" w14:textId="32AA5D7E" w:rsidR="003529D2" w:rsidRDefault="003529D2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B0DAF" w14:textId="77777777" w:rsidR="00230886" w:rsidRDefault="003529D2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Activity:  </w:t>
            </w:r>
          </w:p>
          <w:p w14:paraId="4CD170E8" w14:textId="0AD75456" w:rsidR="003529D2" w:rsidRPr="00230886" w:rsidRDefault="003529D2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30886">
              <w:rPr>
                <w:rFonts w:asciiTheme="minorHAnsi" w:hAnsiTheme="minorHAnsi" w:cstheme="minorHAnsi"/>
                <w:sz w:val="20"/>
                <w:szCs w:val="20"/>
              </w:rPr>
              <w:t>Develop open lab hours</w:t>
            </w:r>
          </w:p>
          <w:p w14:paraId="6FA1F392" w14:textId="5B7F1558" w:rsidR="003529D2" w:rsidRPr="00230886" w:rsidRDefault="00F34392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30886">
              <w:rPr>
                <w:rFonts w:asciiTheme="minorHAnsi" w:hAnsiTheme="minorHAnsi" w:cstheme="minorHAnsi"/>
                <w:sz w:val="20"/>
                <w:szCs w:val="20"/>
              </w:rPr>
              <w:t>Add certification exam as part of graduation requirements</w:t>
            </w:r>
          </w:p>
          <w:p w14:paraId="366BE05A" w14:textId="14BB78C6" w:rsidR="00F34392" w:rsidRPr="00230886" w:rsidRDefault="00F34392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30886">
              <w:rPr>
                <w:rFonts w:asciiTheme="minorHAnsi" w:hAnsiTheme="minorHAnsi" w:cstheme="minorHAnsi"/>
                <w:sz w:val="20"/>
                <w:szCs w:val="20"/>
              </w:rPr>
              <w:t>Restructure competency classes</w:t>
            </w:r>
            <w:r w:rsidR="00230886" w:rsidRPr="00230886">
              <w:rPr>
                <w:rFonts w:asciiTheme="minorHAnsi" w:hAnsiTheme="minorHAnsi" w:cstheme="minorHAnsi"/>
                <w:sz w:val="20"/>
                <w:szCs w:val="20"/>
              </w:rPr>
              <w:t xml:space="preserve">:  New textbook, Pilot </w:t>
            </w:r>
            <w:proofErr w:type="spellStart"/>
            <w:r w:rsidR="00230886" w:rsidRPr="00230886">
              <w:rPr>
                <w:rFonts w:asciiTheme="minorHAnsi" w:hAnsiTheme="minorHAnsi" w:cstheme="minorHAnsi"/>
                <w:sz w:val="20"/>
                <w:szCs w:val="20"/>
              </w:rPr>
              <w:t>MedTrak</w:t>
            </w:r>
            <w:proofErr w:type="spellEnd"/>
            <w:r w:rsidR="00230886" w:rsidRPr="00230886">
              <w:rPr>
                <w:rFonts w:asciiTheme="minorHAnsi" w:hAnsiTheme="minorHAnsi" w:cstheme="minorHAnsi"/>
                <w:sz w:val="20"/>
                <w:szCs w:val="20"/>
              </w:rPr>
              <w:t>, delete HCC111 and HCC112; use 4 credit hours gained         to develop new competency class</w:t>
            </w:r>
          </w:p>
          <w:p w14:paraId="0C4C88E8" w14:textId="02D57337" w:rsidR="00683E26" w:rsidRDefault="00F34392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30886">
              <w:rPr>
                <w:rFonts w:asciiTheme="minorHAnsi" w:hAnsiTheme="minorHAnsi" w:cstheme="minorHAnsi"/>
                <w:sz w:val="20"/>
                <w:szCs w:val="20"/>
              </w:rPr>
              <w:t>Develop tutoring hours to transition students from HPM140 to HPM141</w:t>
            </w:r>
          </w:p>
          <w:p w14:paraId="51B1BCE0" w14:textId="0CC9047A" w:rsidR="00B72C66" w:rsidRDefault="00B72C66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Redesign HPM175C to include review for certification exam</w:t>
            </w:r>
          </w:p>
          <w:p w14:paraId="56671B97" w14:textId="1BC30CE2" w:rsidR="00230886" w:rsidRPr="00230886" w:rsidRDefault="001E4AAF" w:rsidP="0023088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 minimum 2.5 GPA as entrance requirement to program</w:t>
            </w:r>
          </w:p>
          <w:p w14:paraId="46747DBC" w14:textId="5D9DD3E8" w:rsidR="00230886" w:rsidRDefault="00230886" w:rsidP="00F34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</w:p>
          <w:p w14:paraId="5C90DE94" w14:textId="3BD8EEC3" w:rsidR="007A5B24" w:rsidRDefault="007A5B24" w:rsidP="00F34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791C90D8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6EF054F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14F79505" w14:textId="72602BE3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>Cost to students in program fees</w:t>
            </w:r>
          </w:p>
        </w:tc>
      </w:tr>
      <w:tr w:rsidR="00683E26" w14:paraId="2DB14FBD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57ED98DE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10E53CA" w14:textId="278A8AE4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29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4AAF">
              <w:rPr>
                <w:rFonts w:asciiTheme="minorHAnsi" w:hAnsiTheme="minorHAnsi" w:cstheme="minorHAnsi"/>
                <w:sz w:val="20"/>
                <w:szCs w:val="20"/>
              </w:rPr>
              <w:t>January 2021 (SPC) and August 2021 (SMC)</w:t>
            </w:r>
          </w:p>
        </w:tc>
      </w:tr>
      <w:tr w:rsidR="00683E26" w14:paraId="6956EC76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064CD9F5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D524CBE" w14:textId="1837E296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4392">
              <w:rPr>
                <w:rFonts w:asciiTheme="minorHAnsi" w:hAnsiTheme="minorHAnsi" w:cstheme="minorHAnsi"/>
                <w:sz w:val="20"/>
                <w:szCs w:val="20"/>
              </w:rPr>
              <w:t xml:space="preserve"> Maintain 12 (SPC) and 12 (SMC) </w:t>
            </w:r>
            <w:r w:rsidR="001E4AAF">
              <w:rPr>
                <w:rFonts w:asciiTheme="minorHAnsi" w:hAnsiTheme="minorHAnsi" w:cstheme="minorHAnsi"/>
                <w:sz w:val="20"/>
                <w:szCs w:val="20"/>
              </w:rPr>
              <w:t>cohorts to graduation and increase exam participation</w:t>
            </w:r>
          </w:p>
        </w:tc>
      </w:tr>
      <w:tr w:rsidR="00683E26" w14:paraId="2219876E" w14:textId="77777777" w:rsidTr="00683E26">
        <w:tc>
          <w:tcPr>
            <w:tcW w:w="10790" w:type="dxa"/>
            <w:gridSpan w:val="2"/>
          </w:tcPr>
          <w:p w14:paraId="46BA6A18" w14:textId="725B0CE7" w:rsidR="00110EA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</w:t>
            </w:r>
            <w:r w:rsidR="0028025C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025C">
              <w:rPr>
                <w:rFonts w:asciiTheme="minorHAnsi" w:hAnsiTheme="minorHAnsi" w:cstheme="minorHAnsi"/>
                <w:sz w:val="20"/>
                <w:szCs w:val="20"/>
              </w:rPr>
              <w:t>Update recruitment and marketing plan</w:t>
            </w:r>
          </w:p>
          <w:p w14:paraId="4B6DDCFA" w14:textId="50C35349" w:rsidR="0028025C" w:rsidRDefault="0028025C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5F0A02" w14:textId="1FAE554A" w:rsidR="0028025C" w:rsidRPr="00A376CC" w:rsidRDefault="0028025C" w:rsidP="00A3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Activity:  </w:t>
            </w:r>
          </w:p>
          <w:p w14:paraId="7D0C6409" w14:textId="5773C865" w:rsidR="0028025C" w:rsidRPr="00A376CC" w:rsidRDefault="0028025C" w:rsidP="00A376C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376CC">
              <w:rPr>
                <w:rFonts w:asciiTheme="minorHAnsi" w:hAnsiTheme="minorHAnsi" w:cstheme="minorHAnsi"/>
                <w:sz w:val="20"/>
                <w:szCs w:val="20"/>
              </w:rPr>
              <w:t>Develop student medical assisting handbook (digital)</w:t>
            </w:r>
            <w:r w:rsidR="00A376CC" w:rsidRPr="00A376CC">
              <w:rPr>
                <w:rFonts w:asciiTheme="minorHAnsi" w:hAnsiTheme="minorHAnsi" w:cstheme="minorHAnsi"/>
                <w:sz w:val="20"/>
                <w:szCs w:val="20"/>
              </w:rPr>
              <w:t>; including update of mission and vision statement to align with CAC’s mission and vision statements</w:t>
            </w:r>
          </w:p>
          <w:p w14:paraId="3CEBD99A" w14:textId="074ED567" w:rsidR="0028025C" w:rsidRDefault="0028025C" w:rsidP="00A376C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376CC">
              <w:rPr>
                <w:rFonts w:asciiTheme="minorHAnsi" w:hAnsiTheme="minorHAnsi" w:cstheme="minorHAnsi"/>
                <w:sz w:val="20"/>
                <w:szCs w:val="20"/>
              </w:rPr>
              <w:t>Develop social media webpages to engage student awareness</w:t>
            </w:r>
            <w:r w:rsidR="00C84E08">
              <w:rPr>
                <w:rFonts w:asciiTheme="minorHAnsi" w:hAnsiTheme="minorHAnsi" w:cstheme="minorHAnsi"/>
                <w:sz w:val="20"/>
                <w:szCs w:val="20"/>
              </w:rPr>
              <w:t>; use information to create database</w:t>
            </w:r>
          </w:p>
          <w:p w14:paraId="7F0F9ADC" w14:textId="77DA2F0E" w:rsidR="00C84E08" w:rsidRPr="00A376CC" w:rsidRDefault="00C84E08" w:rsidP="00A376C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Database to monitor interest in medical assisting program.  Monitor strengths and weaknesses</w:t>
            </w:r>
          </w:p>
          <w:p w14:paraId="788504E4" w14:textId="6F5AC943" w:rsidR="00683E26" w:rsidRDefault="0028025C" w:rsidP="00542C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</w:p>
        </w:tc>
      </w:tr>
      <w:tr w:rsidR="00683E26" w14:paraId="699CE6E2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486D505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4AF0699" w14:textId="63E46011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 xml:space="preserve"> Approximation:  $200 - $300 dollars</w:t>
            </w:r>
          </w:p>
        </w:tc>
      </w:tr>
      <w:tr w:rsidR="00683E26" w14:paraId="5E299F5F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43525AFF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979BBE2" w14:textId="1E15B10D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18 months (August 2020)</w:t>
            </w:r>
          </w:p>
        </w:tc>
      </w:tr>
      <w:tr w:rsidR="00683E26" w14:paraId="4EF121D4" w14:textId="77777777" w:rsidTr="00162755">
        <w:trPr>
          <w:trHeight w:val="348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7DD3EA4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5CFC624" w14:textId="382420C8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5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4E08">
              <w:rPr>
                <w:rFonts w:asciiTheme="minorHAnsi" w:hAnsiTheme="minorHAnsi" w:cstheme="minorHAnsi"/>
                <w:sz w:val="20"/>
                <w:szCs w:val="20"/>
              </w:rPr>
              <w:t>Increase in retention using database to monitor interest, enrollment, and graduation</w:t>
            </w:r>
          </w:p>
        </w:tc>
      </w:tr>
      <w:tr w:rsidR="00683E26" w14:paraId="6D8D562E" w14:textId="77777777" w:rsidTr="00683E26">
        <w:tc>
          <w:tcPr>
            <w:tcW w:w="10790" w:type="dxa"/>
            <w:gridSpan w:val="2"/>
          </w:tcPr>
          <w:p w14:paraId="13AB9830" w14:textId="602AE01C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Increase attention and detail to self-study report</w:t>
            </w:r>
          </w:p>
          <w:p w14:paraId="67E485DC" w14:textId="44F03425" w:rsidR="00162755" w:rsidRDefault="0016275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D4682" w14:textId="1AAB569A" w:rsidR="00162755" w:rsidRDefault="0016275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Activity:  Provide more data</w:t>
            </w:r>
          </w:p>
          <w:p w14:paraId="3A260725" w14:textId="5C263BD7" w:rsidR="00162755" w:rsidRDefault="0016275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D16765">
              <w:rPr>
                <w:rFonts w:asciiTheme="minorHAnsi" w:hAnsiTheme="minorHAnsi" w:cstheme="minorHAnsi"/>
                <w:sz w:val="20"/>
                <w:szCs w:val="20"/>
              </w:rPr>
              <w:t>Give examples using data to show any changes</w:t>
            </w:r>
          </w:p>
          <w:p w14:paraId="41D29B18" w14:textId="2A3A2809" w:rsidR="00D16765" w:rsidRDefault="00D1676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Use data and examples to show differences in CAC ARF and MAERB (medical assisting educational review board) ARF</w:t>
            </w:r>
          </w:p>
          <w:p w14:paraId="38FA189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47FA2435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623004F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73A707C" w14:textId="37BAECD4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683E26" w14:paraId="29746C6F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624BD2F4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11E8C258" w14:textId="4E4006EB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12 months</w:t>
            </w:r>
          </w:p>
        </w:tc>
      </w:tr>
      <w:tr w:rsidR="00683E26" w14:paraId="7F08C774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7270963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43FCF83" w14:textId="5FFE0338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 xml:space="preserve"> Higher </w:t>
            </w:r>
            <w:r w:rsidR="00C84E08">
              <w:rPr>
                <w:rFonts w:asciiTheme="minorHAnsi" w:hAnsiTheme="minorHAnsi" w:cstheme="minorHAnsi"/>
                <w:sz w:val="20"/>
                <w:szCs w:val="20"/>
              </w:rPr>
              <w:t xml:space="preserve">evaluation </w:t>
            </w:r>
            <w:r w:rsidR="007A5B24">
              <w:rPr>
                <w:rFonts w:asciiTheme="minorHAnsi" w:hAnsiTheme="minorHAnsi" w:cstheme="minorHAnsi"/>
                <w:sz w:val="20"/>
                <w:szCs w:val="20"/>
              </w:rPr>
              <w:t>score</w:t>
            </w:r>
          </w:p>
        </w:tc>
      </w:tr>
      <w:tr w:rsidR="00683E26" w14:paraId="53D93779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ED89871" w14:textId="77777777" w:rsid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b/>
                <w:szCs w:val="24"/>
              </w:rPr>
              <w:t>Yearly Updates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265CDEB9" w14:textId="77777777"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14:paraId="41EF8BB3" w14:textId="77777777" w:rsidTr="00683E26">
        <w:tc>
          <w:tcPr>
            <w:tcW w:w="10790" w:type="dxa"/>
            <w:gridSpan w:val="2"/>
            <w:shd w:val="clear" w:color="auto" w:fill="auto"/>
          </w:tcPr>
          <w:p w14:paraId="4F31F5BF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14:paraId="4AAD8397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9E2493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EE0ABF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1F183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</w:t>
            </w:r>
          </w:p>
          <w:p w14:paraId="74F156E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A033C9" w14:textId="77777777" w:rsidR="00683E26" w:rsidRPr="00683E26" w:rsidRDefault="00683E26" w:rsidP="00683E2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0BF05BF0" w14:textId="77777777" w:rsidTr="00683E26">
        <w:tc>
          <w:tcPr>
            <w:tcW w:w="10790" w:type="dxa"/>
            <w:gridSpan w:val="2"/>
            <w:shd w:val="clear" w:color="auto" w:fill="auto"/>
          </w:tcPr>
          <w:p w14:paraId="1DCF182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Discuss progress made toward Action Plan goals after two years:</w:t>
            </w:r>
          </w:p>
          <w:p w14:paraId="2CDEB756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2C1AEE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12219B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A02EF8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36BD14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009211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3E345553" w14:textId="77777777" w:rsidTr="00683E26">
        <w:tc>
          <w:tcPr>
            <w:tcW w:w="10790" w:type="dxa"/>
            <w:gridSpan w:val="2"/>
            <w:shd w:val="clear" w:color="auto" w:fill="auto"/>
          </w:tcPr>
          <w:p w14:paraId="1F03BDC9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three years:</w:t>
            </w:r>
          </w:p>
          <w:p w14:paraId="6D949950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78CA9555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0ECFE713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58E08DDB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39AEEF1D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0717FC3D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0537085E" w14:textId="77777777" w:rsidTr="00683E26">
        <w:tc>
          <w:tcPr>
            <w:tcW w:w="10790" w:type="dxa"/>
            <w:gridSpan w:val="2"/>
            <w:shd w:val="clear" w:color="auto" w:fill="auto"/>
          </w:tcPr>
          <w:p w14:paraId="78BA2E96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four years:</w:t>
            </w:r>
          </w:p>
          <w:p w14:paraId="199A1DBE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73AF34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154C0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12CF8E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B17612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0B5134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14:paraId="2B48B4C6" w14:textId="77777777"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E7883" w14:textId="77777777" w:rsidR="00B12145" w:rsidRDefault="00B12145" w:rsidP="00B16A25">
      <w:pPr>
        <w:spacing w:line="240" w:lineRule="auto"/>
      </w:pPr>
      <w:r>
        <w:separator/>
      </w:r>
    </w:p>
  </w:endnote>
  <w:endnote w:type="continuationSeparator" w:id="0">
    <w:p w14:paraId="2A128352" w14:textId="77777777" w:rsidR="00B12145" w:rsidRDefault="00B12145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5B82" w14:textId="77777777"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14:paraId="40087380" w14:textId="77777777"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8A40F" w14:textId="77777777" w:rsidR="00B12145" w:rsidRDefault="00B12145" w:rsidP="00B16A25">
      <w:pPr>
        <w:spacing w:line="240" w:lineRule="auto"/>
      </w:pPr>
      <w:r>
        <w:separator/>
      </w:r>
    </w:p>
  </w:footnote>
  <w:footnote w:type="continuationSeparator" w:id="0">
    <w:p w14:paraId="02AA2A1D" w14:textId="77777777" w:rsidR="00B12145" w:rsidRDefault="00B12145" w:rsidP="00B1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08E7"/>
    <w:multiLevelType w:val="hybridMultilevel"/>
    <w:tmpl w:val="D5D62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D4404"/>
    <w:multiLevelType w:val="hybridMultilevel"/>
    <w:tmpl w:val="B434A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C"/>
    <w:rsid w:val="00022FFE"/>
    <w:rsid w:val="00052453"/>
    <w:rsid w:val="00057278"/>
    <w:rsid w:val="000764F5"/>
    <w:rsid w:val="000A06DC"/>
    <w:rsid w:val="00110EA9"/>
    <w:rsid w:val="001572FD"/>
    <w:rsid w:val="00162755"/>
    <w:rsid w:val="001E4AAF"/>
    <w:rsid w:val="00230886"/>
    <w:rsid w:val="0028025C"/>
    <w:rsid w:val="002A55DA"/>
    <w:rsid w:val="002A7035"/>
    <w:rsid w:val="002E2B18"/>
    <w:rsid w:val="00343251"/>
    <w:rsid w:val="003529D2"/>
    <w:rsid w:val="003B0B63"/>
    <w:rsid w:val="003C2CA8"/>
    <w:rsid w:val="004D49F6"/>
    <w:rsid w:val="00542C9E"/>
    <w:rsid w:val="006365D4"/>
    <w:rsid w:val="00683E26"/>
    <w:rsid w:val="007216FC"/>
    <w:rsid w:val="00753C1D"/>
    <w:rsid w:val="00764E98"/>
    <w:rsid w:val="007978BC"/>
    <w:rsid w:val="007A5B24"/>
    <w:rsid w:val="00956E87"/>
    <w:rsid w:val="009A49BF"/>
    <w:rsid w:val="009E44AE"/>
    <w:rsid w:val="00A376CC"/>
    <w:rsid w:val="00A63C23"/>
    <w:rsid w:val="00B12145"/>
    <w:rsid w:val="00B15647"/>
    <w:rsid w:val="00B16A25"/>
    <w:rsid w:val="00B72C66"/>
    <w:rsid w:val="00B73FEF"/>
    <w:rsid w:val="00BF0E82"/>
    <w:rsid w:val="00C84E08"/>
    <w:rsid w:val="00CA522E"/>
    <w:rsid w:val="00D16765"/>
    <w:rsid w:val="00D807A0"/>
    <w:rsid w:val="00D92ADC"/>
    <w:rsid w:val="00DC3D84"/>
    <w:rsid w:val="00DE044F"/>
    <w:rsid w:val="00E73806"/>
    <w:rsid w:val="00EE7605"/>
    <w:rsid w:val="00F16334"/>
    <w:rsid w:val="00F34392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2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FA3A1-7E92-4A91-BE08-DC3350780AC7}"/>
</file>

<file path=customXml/itemProps2.xml><?xml version="1.0" encoding="utf-8"?>
<ds:datastoreItem xmlns:ds="http://schemas.openxmlformats.org/officeDocument/2006/customXml" ds:itemID="{37E39E0C-1DB9-476F-980C-062A5C22256B}"/>
</file>

<file path=customXml/itemProps3.xml><?xml version="1.0" encoding="utf-8"?>
<ds:datastoreItem xmlns:ds="http://schemas.openxmlformats.org/officeDocument/2006/customXml" ds:itemID="{837DF634-9A89-4E88-A342-A2723AB57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2017-12-06T22:16:00Z</cp:lastPrinted>
  <dcterms:created xsi:type="dcterms:W3CDTF">2019-01-16T00:41:00Z</dcterms:created>
  <dcterms:modified xsi:type="dcterms:W3CDTF">2019-01-16T00:41:00Z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