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B57C32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1C3441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:rsidR="0084373A" w:rsidRPr="00F054B3" w:rsidRDefault="0084373A" w:rsidP="0084373A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84373A" w:rsidTr="0084373A">
        <w:trPr>
          <w:trHeight w:val="260"/>
        </w:trPr>
        <w:tc>
          <w:tcPr>
            <w:tcW w:w="24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2978" w:type="dxa"/>
          </w:tcPr>
          <w:p w:rsidR="0084373A" w:rsidRPr="00B57C32" w:rsidRDefault="00A470A4" w:rsidP="00A47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Scottsdale Community College</w:t>
            </w:r>
          </w:p>
        </w:tc>
        <w:tc>
          <w:tcPr>
            <w:tcW w:w="2978" w:type="dxa"/>
          </w:tcPr>
          <w:p w:rsidR="0084373A" w:rsidRPr="00B57C32" w:rsidRDefault="008A5D9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Phoenix College</w:t>
            </w:r>
          </w:p>
        </w:tc>
        <w:tc>
          <w:tcPr>
            <w:tcW w:w="2978" w:type="dxa"/>
          </w:tcPr>
          <w:p w:rsidR="0084373A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Pima Community College </w:t>
            </w:r>
          </w:p>
        </w:tc>
      </w:tr>
      <w:tr w:rsidR="0084373A" w:rsidRPr="00236C29" w:rsidTr="0084373A">
        <w:trPr>
          <w:trHeight w:val="208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8"/>
                <w:szCs w:val="18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8D7F85">
              <w:rPr>
                <w:b/>
                <w:color w:val="FF0000"/>
                <w:sz w:val="16"/>
                <w:szCs w:val="16"/>
              </w:rPr>
              <w:t>/Degree</w:t>
            </w:r>
            <w:r w:rsidRPr="008D7F8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</w:tc>
      </w:tr>
      <w:tr w:rsidR="0084373A" w:rsidRPr="00236C29" w:rsidTr="0084373A">
        <w:trPr>
          <w:trHeight w:val="1266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978" w:type="dxa"/>
          </w:tcPr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follows A.A.S degree requirements. 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Written Communications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Art and Humanities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Physical and Biological Sciences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(3-4) Mathematics</w:t>
            </w:r>
          </w:p>
          <w:p w:rsidR="004D7452" w:rsidRPr="006615D3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(19-23) Total Credits</w:t>
            </w:r>
          </w:p>
        </w:tc>
        <w:tc>
          <w:tcPr>
            <w:tcW w:w="2978" w:type="dxa"/>
          </w:tcPr>
          <w:p w:rsidR="0084373A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follows A.A.S degree requirements.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English Composition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(3-5) Mathematics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Humanity and Fine arts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Sciences</w:t>
            </w:r>
          </w:p>
          <w:p w:rsidR="00D41A52" w:rsidRDefault="002F164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Natural Sciences</w:t>
            </w:r>
          </w:p>
          <w:p w:rsidR="002F1640" w:rsidRPr="006615D3" w:rsidRDefault="002F164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(22-27) Total Credits</w:t>
            </w:r>
          </w:p>
        </w:tc>
        <w:tc>
          <w:tcPr>
            <w:tcW w:w="2978" w:type="dxa"/>
          </w:tcPr>
          <w:p w:rsidR="0084373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follows A.A.S degree requirements.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English Composition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(3-5) Mathematics</w:t>
            </w:r>
          </w:p>
          <w:p w:rsidR="002325DA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(2-3) Humanities and Fine Arts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Natural Sciences</w:t>
            </w:r>
          </w:p>
          <w:p w:rsidR="00C202A3" w:rsidRPr="006615D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(21-27) Total Credits </w:t>
            </w:r>
          </w:p>
        </w:tc>
        <w:tc>
          <w:tcPr>
            <w:tcW w:w="2978" w:type="dxa"/>
          </w:tcPr>
          <w:p w:rsidR="0084373A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follows A.A.S degree </w:t>
            </w:r>
            <w:proofErr w:type="spellStart"/>
            <w:r>
              <w:rPr>
                <w:b/>
                <w:sz w:val="18"/>
                <w:szCs w:val="18"/>
              </w:rPr>
              <w:t>requirments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Communication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Analysis and Critical Thinking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Humanity and Social Sciences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(18) Total Credits</w:t>
            </w:r>
          </w:p>
        </w:tc>
      </w:tr>
      <w:tr w:rsidR="0084373A" w:rsidRPr="00236C29" w:rsidTr="0084373A">
        <w:trPr>
          <w:trHeight w:val="225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8D7F85" w:rsidRPr="00236C29" w:rsidTr="0084373A">
        <w:trPr>
          <w:trHeight w:val="257"/>
        </w:trPr>
        <w:tc>
          <w:tcPr>
            <w:tcW w:w="2478" w:type="dxa"/>
            <w:vMerge w:val="restart"/>
          </w:tcPr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CUL130 Culinary Principles and Applications I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CUL130 Hot Foods I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CUl105 Principles and Skills for Professional Cooking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CUL101 Principles of Restaurant Operations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CUL105 Food Safety Foundations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CUL115 Food Service Sanitations 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CUL107Principles and Techniques of </w:t>
            </w:r>
            <w:proofErr w:type="spellStart"/>
            <w:r>
              <w:rPr>
                <w:b/>
                <w:sz w:val="18"/>
                <w:szCs w:val="18"/>
              </w:rPr>
              <w:t>Garde</w:t>
            </w:r>
            <w:proofErr w:type="spellEnd"/>
            <w:r>
              <w:rPr>
                <w:b/>
                <w:sz w:val="18"/>
                <w:szCs w:val="18"/>
              </w:rPr>
              <w:t xml:space="preserve"> Manger</w:t>
            </w:r>
          </w:p>
        </w:tc>
        <w:tc>
          <w:tcPr>
            <w:tcW w:w="2978" w:type="dxa"/>
          </w:tcPr>
          <w:p w:rsidR="00C202A3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CUL105 Food Service Nutrition and Sanitation</w:t>
            </w: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CUL268 Nutrition For Culinary Arts</w:t>
            </w:r>
          </w:p>
          <w:p w:rsidR="00957284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</w:t>
            </w:r>
          </w:p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NTR141 Nutrition and Wellness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CUL220 Food Service Nutrition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CUL109 Menu Planning Development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CUL130 Hot Foods I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CUL160 Baking and Pastry I</w:t>
            </w:r>
          </w:p>
        </w:tc>
        <w:tc>
          <w:tcPr>
            <w:tcW w:w="2978" w:type="dxa"/>
          </w:tcPr>
          <w:p w:rsidR="00A32EE4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CUL160 Baking and Pastry Production 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CUL111 Purchasing for Food Service Systems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CUL140 Culinary Principles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CUL170 Dining and Beverage Operations</w:t>
            </w:r>
          </w:p>
        </w:tc>
        <w:tc>
          <w:tcPr>
            <w:tcW w:w="2978" w:type="dxa"/>
          </w:tcPr>
          <w:p w:rsidR="00A32EE4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CUL170 Dining Room Operations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CUL113 Commercial Baking Techniques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CUL150 </w:t>
            </w:r>
            <w:proofErr w:type="spellStart"/>
            <w:r>
              <w:rPr>
                <w:b/>
                <w:sz w:val="18"/>
                <w:szCs w:val="18"/>
              </w:rPr>
              <w:t>Garde</w:t>
            </w:r>
            <w:proofErr w:type="spellEnd"/>
            <w:r>
              <w:rPr>
                <w:b/>
                <w:sz w:val="18"/>
                <w:szCs w:val="18"/>
              </w:rPr>
              <w:t xml:space="preserve"> Manger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NTR223 Food Service Management</w:t>
            </w:r>
          </w:p>
          <w:p w:rsidR="00957284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</w:t>
            </w:r>
          </w:p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HRM103 Managing Food Service Operations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CUL140 Culinary Principles and Kitchen </w:t>
            </w:r>
            <w:proofErr w:type="spellStart"/>
            <w:r>
              <w:rPr>
                <w:b/>
                <w:bCs/>
                <w:sz w:val="18"/>
                <w:szCs w:val="18"/>
              </w:rPr>
              <w:t>Managment</w:t>
            </w:r>
            <w:proofErr w:type="spellEnd"/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CUL123 Commercial Service Practicum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CUL160 Bakery and Pasty Production I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CUL230 Culinary Principles and Applications II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CUL230 Hot Foods II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CUL127Commercial Baking: Classical Desserts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CUL163 Sauces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CUL185 Catering Operations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CUL120 Food Costing, Purchasing and Inventory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CUL211Professional Cooking Practicum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CUL170 Dining Room Operations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CUL260 Baking and Pastry II</w:t>
            </w:r>
          </w:p>
        </w:tc>
        <w:tc>
          <w:tcPr>
            <w:tcW w:w="2978" w:type="dxa"/>
          </w:tcPr>
          <w:p w:rsidR="008D7F85" w:rsidRPr="00B57C32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CUL260 Bakery and Pastry Productions II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Culinary Electives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CUL174 From Garden to Table</w:t>
            </w:r>
          </w:p>
        </w:tc>
      </w:tr>
      <w:tr w:rsidR="008D7F85" w:rsidRPr="00236C29" w:rsidTr="0084373A">
        <w:trPr>
          <w:trHeight w:val="21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CUL125 Sustainable Food Practices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CUL150 </w:t>
            </w:r>
            <w:proofErr w:type="spellStart"/>
            <w:r>
              <w:rPr>
                <w:b/>
                <w:bCs/>
                <w:sz w:val="18"/>
                <w:szCs w:val="18"/>
              </w:rPr>
              <w:t>Garde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Manger 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FON104 Certification in Food Service Safety and Sanitation</w:t>
            </w:r>
          </w:p>
        </w:tc>
        <w:tc>
          <w:tcPr>
            <w:tcW w:w="2978" w:type="dxa"/>
          </w:tcPr>
          <w:p w:rsidR="008D7F85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CUL180 Food in History</w:t>
            </w:r>
          </w:p>
          <w:p w:rsidR="007B531A" w:rsidRPr="00B57C32" w:rsidRDefault="007B531A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CUL290 Commercial Cooking Practicum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CUL210 Menu Planning and Facilities Design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Electives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CUL251 International Cuisine: World of Flavor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1358DA" w:rsidRPr="00B57C32" w:rsidRDefault="004D74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(19</w:t>
            </w:r>
            <w:r w:rsidR="00A32EE4">
              <w:rPr>
                <w:b/>
                <w:bCs/>
                <w:sz w:val="18"/>
                <w:szCs w:val="18"/>
              </w:rPr>
              <w:t>-23)</w:t>
            </w:r>
            <w:r w:rsidR="001358DA">
              <w:rPr>
                <w:b/>
                <w:bCs/>
                <w:sz w:val="18"/>
                <w:szCs w:val="18"/>
              </w:rPr>
              <w:t xml:space="preserve"> Cr. Gen ED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CUL240 Culinary Principles and </w:t>
            </w:r>
            <w:r>
              <w:rPr>
                <w:b/>
                <w:bCs/>
                <w:sz w:val="18"/>
                <w:szCs w:val="18"/>
              </w:rPr>
              <w:lastRenderedPageBreak/>
              <w:t>Kitchen Management II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(21-27) General Education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CUL256 Special Diets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1358DA">
              <w:rPr>
                <w:b/>
                <w:bCs/>
                <w:sz w:val="18"/>
                <w:szCs w:val="18"/>
              </w:rPr>
              <w:t>15-19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1358DA">
              <w:rPr>
                <w:b/>
                <w:bCs/>
                <w:sz w:val="18"/>
                <w:szCs w:val="18"/>
              </w:rPr>
              <w:t xml:space="preserve"> Cr. Area Of Concentration Electives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CUL250 </w:t>
            </w:r>
            <w:proofErr w:type="spellStart"/>
            <w:r>
              <w:rPr>
                <w:b/>
                <w:bCs/>
                <w:sz w:val="18"/>
                <w:szCs w:val="18"/>
              </w:rPr>
              <w:t>Garde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Manger II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(9-11) Support Courses</w:t>
            </w: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CUL270 Dining Room Operations II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 Electives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(22-27) General Education </w:t>
            </w:r>
            <w:proofErr w:type="spellStart"/>
            <w:r>
              <w:rPr>
                <w:b/>
                <w:bCs/>
                <w:sz w:val="18"/>
                <w:szCs w:val="18"/>
              </w:rPr>
              <w:t>Requirment</w:t>
            </w:r>
            <w:proofErr w:type="spellEnd"/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A32EE4">
              <w:rPr>
                <w:b/>
                <w:sz w:val="18"/>
                <w:szCs w:val="18"/>
              </w:rPr>
              <w:t xml:space="preserve"> 64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D41A52">
              <w:rPr>
                <w:b/>
                <w:bCs/>
                <w:sz w:val="18"/>
                <w:szCs w:val="18"/>
              </w:rPr>
              <w:t xml:space="preserve"> 62-67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2325DA">
              <w:rPr>
                <w:rFonts w:cs="FrutigerLTStd-Bold"/>
                <w:b/>
                <w:bCs/>
                <w:sz w:val="18"/>
                <w:szCs w:val="18"/>
              </w:rPr>
              <w:t xml:space="preserve"> 60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7B531A">
              <w:rPr>
                <w:rFonts w:cs="Arial-Black"/>
                <w:b/>
                <w:sz w:val="18"/>
                <w:szCs w:val="18"/>
              </w:rPr>
              <w:t xml:space="preserve"> 62-64</w:t>
            </w:r>
          </w:p>
        </w:tc>
      </w:tr>
    </w:tbl>
    <w:p w:rsidR="00B57C32" w:rsidRDefault="00B57C32" w:rsidP="00790C8B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CE" w:rsidRDefault="004D5ECE" w:rsidP="00790C8B">
      <w:r>
        <w:separator/>
      </w:r>
    </w:p>
  </w:endnote>
  <w:endnote w:type="continuationSeparator" w:id="0">
    <w:p w:rsidR="004D5ECE" w:rsidRDefault="004D5ECE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CE" w:rsidRDefault="004D5ECE" w:rsidP="00790C8B">
      <w:r>
        <w:separator/>
      </w:r>
    </w:p>
  </w:footnote>
  <w:footnote w:type="continuationSeparator" w:id="0">
    <w:p w:rsidR="004D5ECE" w:rsidRDefault="004D5ECE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358DA"/>
    <w:rsid w:val="001572FD"/>
    <w:rsid w:val="002325DA"/>
    <w:rsid w:val="002F1640"/>
    <w:rsid w:val="00353A41"/>
    <w:rsid w:val="003B6F49"/>
    <w:rsid w:val="004D49F6"/>
    <w:rsid w:val="004D5ECE"/>
    <w:rsid w:val="004D7452"/>
    <w:rsid w:val="006615D3"/>
    <w:rsid w:val="00671E00"/>
    <w:rsid w:val="00760104"/>
    <w:rsid w:val="007652FA"/>
    <w:rsid w:val="00790C8B"/>
    <w:rsid w:val="007978BC"/>
    <w:rsid w:val="007A09E3"/>
    <w:rsid w:val="007B531A"/>
    <w:rsid w:val="0082140D"/>
    <w:rsid w:val="0084373A"/>
    <w:rsid w:val="0085731E"/>
    <w:rsid w:val="00886C5D"/>
    <w:rsid w:val="008A414A"/>
    <w:rsid w:val="008A5D90"/>
    <w:rsid w:val="008D7F85"/>
    <w:rsid w:val="00957284"/>
    <w:rsid w:val="00A0634E"/>
    <w:rsid w:val="00A32EE4"/>
    <w:rsid w:val="00A36897"/>
    <w:rsid w:val="00A470A4"/>
    <w:rsid w:val="00B57C32"/>
    <w:rsid w:val="00C202A3"/>
    <w:rsid w:val="00C828BB"/>
    <w:rsid w:val="00CD2298"/>
    <w:rsid w:val="00D41A52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9E96F-B048-45B5-9D4A-7F86E87A900F}"/>
</file>

<file path=customXml/itemProps2.xml><?xml version="1.0" encoding="utf-8"?>
<ds:datastoreItem xmlns:ds="http://schemas.openxmlformats.org/officeDocument/2006/customXml" ds:itemID="{049BF34F-6A05-451E-912B-20ECBCABDF54}"/>
</file>

<file path=customXml/itemProps3.xml><?xml version="1.0" encoding="utf-8"?>
<ds:datastoreItem xmlns:ds="http://schemas.openxmlformats.org/officeDocument/2006/customXml" ds:itemID="{F7D43796-A29E-4142-9879-61EEBC852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2017-09-18T20:44:00Z</dcterms:created>
  <dcterms:modified xsi:type="dcterms:W3CDTF">2017-09-18T20:44:00Z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