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CE748C" w14:textId="77777777" w:rsidR="00B12430" w:rsidRDefault="00B12430" w:rsidP="00B12430">
      <w:pPr>
        <w:autoSpaceDE w:val="0"/>
        <w:autoSpaceDN w:val="0"/>
        <w:adjustRightInd w:val="0"/>
        <w:jc w:val="center"/>
        <w:outlineLvl w:val="0"/>
        <w:rPr>
          <w:rFonts w:ascii="Calibri" w:hAnsi="Calibri" w:cs="Calibri"/>
          <w:b/>
          <w:bCs/>
          <w:sz w:val="40"/>
          <w:szCs w:val="40"/>
        </w:rPr>
      </w:pPr>
      <w:r>
        <w:rPr>
          <w:rFonts w:ascii="Calibri" w:hAnsi="Calibri" w:cs="Calibri"/>
          <w:b/>
          <w:bCs/>
          <w:sz w:val="40"/>
          <w:szCs w:val="40"/>
        </w:rPr>
        <w:t xml:space="preserve">Academic Program Review: Self-Study </w:t>
      </w:r>
    </w:p>
    <w:p w14:paraId="255A1D0A" w14:textId="77777777" w:rsidR="00B12430" w:rsidRDefault="00B12430" w:rsidP="00B12430">
      <w:pPr>
        <w:autoSpaceDE w:val="0"/>
        <w:autoSpaceDN w:val="0"/>
        <w:adjustRightInd w:val="0"/>
        <w:outlineLvl w:val="0"/>
        <w:rPr>
          <w:rFonts w:ascii="Calibri" w:hAnsi="Calibri" w:cs="Calibri"/>
          <w:b/>
          <w:bCs/>
          <w:sz w:val="40"/>
          <w:szCs w:val="40"/>
        </w:rPr>
      </w:pPr>
      <w:r>
        <w:rPr>
          <w:b/>
          <w:bCs/>
          <w:i/>
          <w:iCs/>
          <w:sz w:val="24"/>
          <w:szCs w:val="24"/>
        </w:rPr>
        <w:t xml:space="preserve">Instructions: </w:t>
      </w:r>
      <w:r>
        <w:rPr>
          <w:i/>
          <w:iCs/>
          <w:sz w:val="24"/>
          <w:szCs w:val="24"/>
        </w:rPr>
        <w:t xml:space="preserve">The following pages will guide your submission of </w:t>
      </w:r>
      <w:r w:rsidRPr="00227CE5">
        <w:rPr>
          <w:i/>
          <w:iCs/>
          <w:sz w:val="24"/>
          <w:szCs w:val="24"/>
        </w:rPr>
        <w:t xml:space="preserve">your </w:t>
      </w:r>
      <w:r w:rsidR="00D102EA" w:rsidRPr="00227CE5">
        <w:rPr>
          <w:i/>
          <w:iCs/>
          <w:sz w:val="24"/>
          <w:szCs w:val="24"/>
        </w:rPr>
        <w:t xml:space="preserve">academic program review </w:t>
      </w:r>
      <w:r w:rsidRPr="00227CE5">
        <w:rPr>
          <w:i/>
          <w:iCs/>
          <w:sz w:val="24"/>
          <w:szCs w:val="24"/>
        </w:rPr>
        <w:t>self-study. Please type your responses directly into the document.  The completed self-study instrument and all attachments must be submitted to the Academic Program Review Coordinator</w:t>
      </w:r>
      <w:r w:rsidR="00520DDD" w:rsidRPr="00227CE5">
        <w:rPr>
          <w:i/>
          <w:iCs/>
          <w:sz w:val="24"/>
          <w:szCs w:val="24"/>
        </w:rPr>
        <w:t xml:space="preserve"> and your Academic Dean</w:t>
      </w:r>
      <w:r w:rsidRPr="00227CE5">
        <w:rPr>
          <w:i/>
          <w:iCs/>
          <w:sz w:val="24"/>
          <w:szCs w:val="24"/>
        </w:rPr>
        <w:t xml:space="preserve"> </w:t>
      </w:r>
      <w:r>
        <w:rPr>
          <w:i/>
          <w:iCs/>
          <w:color w:val="000000" w:themeColor="text1"/>
          <w:sz w:val="24"/>
          <w:szCs w:val="24"/>
        </w:rPr>
        <w:t xml:space="preserve">by September 1. </w:t>
      </w:r>
    </w:p>
    <w:p w14:paraId="0D18DDFB" w14:textId="77777777" w:rsidR="00B12430" w:rsidRDefault="00B12430" w:rsidP="00B12430">
      <w:pPr>
        <w:autoSpaceDE w:val="0"/>
        <w:autoSpaceDN w:val="0"/>
        <w:adjustRightInd w:val="0"/>
        <w:jc w:val="center"/>
        <w:outlineLvl w:val="0"/>
        <w:rPr>
          <w:rFonts w:ascii="Calibri" w:hAnsi="Calibri" w:cs="Calibri"/>
          <w:b/>
          <w:bCs/>
          <w:i/>
          <w:sz w:val="20"/>
          <w:szCs w:val="20"/>
        </w:rPr>
      </w:pPr>
    </w:p>
    <w:tbl>
      <w:tblPr>
        <w:tblStyle w:val="TableGrid"/>
        <w:tblW w:w="0" w:type="auto"/>
        <w:tblLook w:val="04A0" w:firstRow="1" w:lastRow="0" w:firstColumn="1" w:lastColumn="0" w:noHBand="0" w:noVBand="1"/>
      </w:tblPr>
      <w:tblGrid>
        <w:gridCol w:w="11016"/>
      </w:tblGrid>
      <w:tr w:rsidR="00B12430" w14:paraId="7A57E16F"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E089564" w14:textId="77777777" w:rsidR="00B12430" w:rsidRDefault="00B12430">
            <w:pPr>
              <w:autoSpaceDE w:val="0"/>
              <w:autoSpaceDN w:val="0"/>
              <w:adjustRightInd w:val="0"/>
              <w:outlineLvl w:val="0"/>
              <w:rPr>
                <w:rFonts w:ascii="Calibri" w:hAnsi="Calibri" w:cs="Calibri"/>
                <w:b/>
                <w:bCs/>
                <w:sz w:val="24"/>
                <w:szCs w:val="24"/>
              </w:rPr>
            </w:pPr>
            <w:r>
              <w:rPr>
                <w:rFonts w:ascii="Calibri" w:hAnsi="Calibri" w:cs="Calibri"/>
                <w:b/>
                <w:bCs/>
                <w:sz w:val="24"/>
                <w:szCs w:val="24"/>
              </w:rPr>
              <w:t>Program Under Review</w:t>
            </w:r>
          </w:p>
        </w:tc>
      </w:tr>
      <w:tr w:rsidR="00B12430" w14:paraId="72FCCCA3"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7063CD" w14:textId="77777777"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Degree(s):</w:t>
            </w:r>
          </w:p>
          <w:p w14:paraId="2AB16858" w14:textId="340C4ED5" w:rsidR="00B12430" w:rsidRPr="00013583" w:rsidRDefault="00221410">
            <w:pPr>
              <w:autoSpaceDE w:val="0"/>
              <w:autoSpaceDN w:val="0"/>
              <w:adjustRightInd w:val="0"/>
              <w:outlineLvl w:val="0"/>
              <w:rPr>
                <w:rFonts w:ascii="Calibri" w:hAnsi="Calibri" w:cs="Calibri"/>
                <w:bCs/>
                <w:color w:val="0000FF"/>
                <w:sz w:val="20"/>
                <w:szCs w:val="20"/>
              </w:rPr>
            </w:pPr>
            <w:r w:rsidRPr="00013583">
              <w:rPr>
                <w:rFonts w:ascii="Calibri" w:hAnsi="Calibri" w:cs="Calibri"/>
                <w:bCs/>
                <w:color w:val="0000FF"/>
                <w:sz w:val="20"/>
                <w:szCs w:val="20"/>
              </w:rPr>
              <w:t>A</w:t>
            </w:r>
            <w:r w:rsidR="00717FA2">
              <w:rPr>
                <w:rFonts w:ascii="Calibri" w:hAnsi="Calibri" w:cs="Calibri"/>
                <w:bCs/>
                <w:color w:val="0000FF"/>
                <w:sz w:val="20"/>
                <w:szCs w:val="20"/>
              </w:rPr>
              <w:t>.</w:t>
            </w:r>
            <w:r w:rsidRPr="00013583">
              <w:rPr>
                <w:rFonts w:ascii="Calibri" w:hAnsi="Calibri" w:cs="Calibri"/>
                <w:bCs/>
                <w:color w:val="0000FF"/>
                <w:sz w:val="20"/>
                <w:szCs w:val="20"/>
              </w:rPr>
              <w:t>A</w:t>
            </w:r>
            <w:r w:rsidR="00717FA2">
              <w:rPr>
                <w:rFonts w:ascii="Calibri" w:hAnsi="Calibri" w:cs="Calibri"/>
                <w:bCs/>
                <w:color w:val="0000FF"/>
                <w:sz w:val="20"/>
                <w:szCs w:val="20"/>
              </w:rPr>
              <w:t>.</w:t>
            </w:r>
            <w:r w:rsidRPr="00013583">
              <w:rPr>
                <w:rFonts w:ascii="Calibri" w:hAnsi="Calibri" w:cs="Calibri"/>
                <w:bCs/>
                <w:color w:val="0000FF"/>
                <w:sz w:val="20"/>
                <w:szCs w:val="20"/>
              </w:rPr>
              <w:t>S</w:t>
            </w:r>
            <w:r w:rsidR="00717FA2">
              <w:rPr>
                <w:rFonts w:ascii="Calibri" w:hAnsi="Calibri" w:cs="Calibri"/>
                <w:bCs/>
                <w:color w:val="0000FF"/>
                <w:sz w:val="20"/>
                <w:szCs w:val="20"/>
              </w:rPr>
              <w:t>.</w:t>
            </w:r>
            <w:r w:rsidRPr="00013583">
              <w:rPr>
                <w:rFonts w:ascii="Calibri" w:hAnsi="Calibri" w:cs="Calibri"/>
                <w:bCs/>
                <w:color w:val="0000FF"/>
                <w:sz w:val="20"/>
                <w:szCs w:val="20"/>
              </w:rPr>
              <w:t xml:space="preserve"> Graphic Design</w:t>
            </w:r>
          </w:p>
        </w:tc>
      </w:tr>
      <w:tr w:rsidR="00B12430" w14:paraId="57154E86"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36CCB" w14:textId="77777777"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Certificate(s): </w:t>
            </w:r>
          </w:p>
          <w:p w14:paraId="20B19106" w14:textId="77777777" w:rsidR="00B12430" w:rsidRPr="00013583" w:rsidRDefault="00221410">
            <w:pPr>
              <w:autoSpaceDE w:val="0"/>
              <w:autoSpaceDN w:val="0"/>
              <w:adjustRightInd w:val="0"/>
              <w:outlineLvl w:val="0"/>
              <w:rPr>
                <w:rFonts w:ascii="Calibri" w:hAnsi="Calibri" w:cs="Calibri"/>
                <w:bCs/>
                <w:color w:val="0000FF"/>
                <w:sz w:val="20"/>
                <w:szCs w:val="20"/>
              </w:rPr>
            </w:pPr>
            <w:r w:rsidRPr="00013583">
              <w:rPr>
                <w:rFonts w:ascii="Calibri" w:hAnsi="Calibri" w:cs="Calibri"/>
                <w:bCs/>
                <w:color w:val="0000FF"/>
                <w:sz w:val="20"/>
                <w:szCs w:val="20"/>
              </w:rPr>
              <w:t>Graphic Design</w:t>
            </w:r>
          </w:p>
        </w:tc>
      </w:tr>
      <w:tr w:rsidR="00B12430" w14:paraId="071A3EE0"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723F1F" w14:textId="77777777"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Contact Information for lead on Self-Study: </w:t>
            </w:r>
          </w:p>
          <w:p w14:paraId="24EC7D4D" w14:textId="77777777"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Name:</w:t>
            </w:r>
            <w:r w:rsidR="00221410">
              <w:rPr>
                <w:rFonts w:ascii="Calibri" w:hAnsi="Calibri" w:cs="Calibri"/>
                <w:bCs/>
                <w:sz w:val="20"/>
                <w:szCs w:val="20"/>
              </w:rPr>
              <w:t xml:space="preserve"> </w:t>
            </w:r>
            <w:r w:rsidR="00221410" w:rsidRPr="00013583">
              <w:rPr>
                <w:rFonts w:ascii="Calibri" w:hAnsi="Calibri" w:cs="Calibri"/>
                <w:bCs/>
                <w:color w:val="0000FF"/>
                <w:sz w:val="20"/>
                <w:szCs w:val="20"/>
              </w:rPr>
              <w:t>Sue Tatterson</w:t>
            </w:r>
          </w:p>
          <w:p w14:paraId="1F8FC22D" w14:textId="77777777"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Campus:</w:t>
            </w:r>
            <w:r w:rsidR="00221410">
              <w:rPr>
                <w:rFonts w:ascii="Calibri" w:hAnsi="Calibri" w:cs="Calibri"/>
                <w:bCs/>
                <w:sz w:val="20"/>
                <w:szCs w:val="20"/>
              </w:rPr>
              <w:t xml:space="preserve"> </w:t>
            </w:r>
            <w:r w:rsidR="00221410" w:rsidRPr="00013583">
              <w:rPr>
                <w:rFonts w:ascii="Calibri" w:hAnsi="Calibri" w:cs="Calibri"/>
                <w:bCs/>
                <w:color w:val="0000FF"/>
                <w:sz w:val="20"/>
                <w:szCs w:val="20"/>
              </w:rPr>
              <w:t>SPC</w:t>
            </w:r>
          </w:p>
          <w:p w14:paraId="6918EB99" w14:textId="77777777"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Phone: </w:t>
            </w:r>
            <w:r w:rsidR="00221410" w:rsidRPr="00013583">
              <w:rPr>
                <w:rFonts w:ascii="Calibri" w:hAnsi="Calibri" w:cs="Calibri"/>
                <w:bCs/>
                <w:color w:val="0000FF"/>
                <w:sz w:val="20"/>
                <w:szCs w:val="20"/>
              </w:rPr>
              <w:t>520.494.5049</w:t>
            </w:r>
          </w:p>
          <w:p w14:paraId="7C132FB5" w14:textId="77777777"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Email: </w:t>
            </w:r>
            <w:r w:rsidR="00221410" w:rsidRPr="00013583">
              <w:rPr>
                <w:rFonts w:ascii="Calibri" w:hAnsi="Calibri" w:cs="Calibri"/>
                <w:bCs/>
                <w:color w:val="0000FF"/>
                <w:sz w:val="20"/>
                <w:szCs w:val="20"/>
              </w:rPr>
              <w:t>susan.tatterson@centralaz.edu</w:t>
            </w:r>
          </w:p>
        </w:tc>
      </w:tr>
    </w:tbl>
    <w:p w14:paraId="14EABE44" w14:textId="77777777" w:rsidR="00B12430" w:rsidRDefault="00B12430" w:rsidP="00B12430">
      <w:pPr>
        <w:autoSpaceDE w:val="0"/>
        <w:autoSpaceDN w:val="0"/>
        <w:adjustRightInd w:val="0"/>
        <w:outlineLvl w:val="0"/>
        <w:rPr>
          <w:rFonts w:ascii="Calibri" w:hAnsi="Calibri" w:cs="Calibri"/>
          <w:bCs/>
          <w:sz w:val="20"/>
          <w:szCs w:val="20"/>
        </w:rPr>
      </w:pPr>
    </w:p>
    <w:tbl>
      <w:tblPr>
        <w:tblStyle w:val="TableGrid"/>
        <w:tblW w:w="0" w:type="auto"/>
        <w:tblLook w:val="04A0" w:firstRow="1" w:lastRow="0" w:firstColumn="1" w:lastColumn="0" w:noHBand="0" w:noVBand="1"/>
      </w:tblPr>
      <w:tblGrid>
        <w:gridCol w:w="11016"/>
      </w:tblGrid>
      <w:tr w:rsidR="00B12430" w14:paraId="56614668"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C91F499" w14:textId="77777777" w:rsidR="00B12430" w:rsidRPr="00520DDD" w:rsidRDefault="00227CE5" w:rsidP="004450FE">
            <w:pPr>
              <w:autoSpaceDE w:val="0"/>
              <w:autoSpaceDN w:val="0"/>
              <w:adjustRightInd w:val="0"/>
              <w:outlineLvl w:val="0"/>
              <w:rPr>
                <w:rFonts w:ascii="Calibri" w:hAnsi="Calibri" w:cs="Calibri"/>
                <w:b/>
                <w:color w:val="FF0000"/>
                <w:sz w:val="24"/>
                <w:szCs w:val="24"/>
              </w:rPr>
            </w:pPr>
            <w:r w:rsidRPr="00227CE5">
              <w:rPr>
                <w:rFonts w:ascii="Calibri" w:hAnsi="Calibri" w:cs="Calibri"/>
                <w:b/>
                <w:sz w:val="24"/>
                <w:szCs w:val="24"/>
              </w:rPr>
              <w:t xml:space="preserve">Program </w:t>
            </w:r>
            <w:r w:rsidR="004450FE" w:rsidRPr="00227CE5">
              <w:rPr>
                <w:rFonts w:ascii="Calibri" w:hAnsi="Calibri" w:cs="Calibri"/>
                <w:b/>
                <w:sz w:val="24"/>
                <w:szCs w:val="24"/>
              </w:rPr>
              <w:t>Description</w:t>
            </w:r>
            <w:r w:rsidR="00520DDD" w:rsidRPr="00227CE5">
              <w:rPr>
                <w:rFonts w:ascii="Calibri" w:hAnsi="Calibri" w:cs="Calibri"/>
                <w:b/>
                <w:sz w:val="24"/>
                <w:szCs w:val="24"/>
              </w:rPr>
              <w:t>, Vision and Outcomes</w:t>
            </w:r>
          </w:p>
        </w:tc>
      </w:tr>
      <w:tr w:rsidR="00B12430" w14:paraId="22FBC9B2"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D6DFCA" w14:textId="77777777" w:rsidR="00B12430" w:rsidRPr="00227CE5" w:rsidRDefault="00B12430">
            <w:pPr>
              <w:autoSpaceDE w:val="0"/>
              <w:autoSpaceDN w:val="0"/>
              <w:adjustRightInd w:val="0"/>
              <w:outlineLvl w:val="0"/>
              <w:rPr>
                <w:rFonts w:ascii="Calibri" w:hAnsi="Calibri" w:cs="Calibri"/>
                <w:sz w:val="20"/>
                <w:szCs w:val="20"/>
              </w:rPr>
            </w:pPr>
            <w:r>
              <w:rPr>
                <w:rFonts w:ascii="Calibri" w:hAnsi="Calibri" w:cs="Calibri"/>
                <w:sz w:val="20"/>
                <w:szCs w:val="20"/>
              </w:rPr>
              <w:t xml:space="preserve">What is </w:t>
            </w:r>
            <w:r w:rsidRPr="00227CE5">
              <w:rPr>
                <w:rFonts w:ascii="Calibri" w:hAnsi="Calibri" w:cs="Calibri"/>
                <w:sz w:val="20"/>
                <w:szCs w:val="20"/>
              </w:rPr>
              <w:t xml:space="preserve">the </w:t>
            </w:r>
            <w:r w:rsidR="004450FE" w:rsidRPr="00227CE5">
              <w:rPr>
                <w:rFonts w:ascii="Calibri" w:hAnsi="Calibri" w:cs="Calibri"/>
                <w:sz w:val="20"/>
                <w:szCs w:val="20"/>
              </w:rPr>
              <w:t xml:space="preserve">description </w:t>
            </w:r>
            <w:r w:rsidRPr="00227CE5">
              <w:rPr>
                <w:rFonts w:ascii="Calibri" w:hAnsi="Calibri" w:cs="Calibri"/>
                <w:sz w:val="20"/>
                <w:szCs w:val="20"/>
              </w:rPr>
              <w:t>of the program</w:t>
            </w:r>
            <w:r w:rsidR="00520DDD" w:rsidRPr="00227CE5">
              <w:rPr>
                <w:rFonts w:ascii="Calibri" w:hAnsi="Calibri" w:cs="Calibri"/>
                <w:sz w:val="20"/>
                <w:szCs w:val="20"/>
              </w:rPr>
              <w:t xml:space="preserve"> as stated in the current CAC catalog</w:t>
            </w:r>
            <w:r w:rsidRPr="00227CE5">
              <w:rPr>
                <w:rFonts w:ascii="Calibri" w:hAnsi="Calibri" w:cs="Calibri"/>
                <w:sz w:val="20"/>
                <w:szCs w:val="20"/>
              </w:rPr>
              <w:t>:</w:t>
            </w:r>
          </w:p>
          <w:p w14:paraId="0A544AB0" w14:textId="67BC6476" w:rsidR="00013583" w:rsidRPr="00013583" w:rsidRDefault="00013583" w:rsidP="00013583">
            <w:pPr>
              <w:rPr>
                <w:rFonts w:ascii="Helvetica" w:hAnsi="Helvetica" w:cs="Times New Roman"/>
                <w:color w:val="0000FF"/>
                <w:sz w:val="20"/>
                <w:szCs w:val="20"/>
              </w:rPr>
            </w:pPr>
            <w:r w:rsidRPr="00013583">
              <w:rPr>
                <w:rFonts w:ascii="Helvetica" w:hAnsi="Helvetica" w:cs="Times New Roman"/>
                <w:color w:val="0000FF"/>
                <w:sz w:val="20"/>
                <w:szCs w:val="20"/>
              </w:rPr>
              <w:t>The Graphic Design A</w:t>
            </w:r>
            <w:r w:rsidR="00717FA2">
              <w:rPr>
                <w:rFonts w:ascii="Helvetica" w:hAnsi="Helvetica" w:cs="Times New Roman"/>
                <w:color w:val="0000FF"/>
                <w:sz w:val="20"/>
                <w:szCs w:val="20"/>
              </w:rPr>
              <w:t>.</w:t>
            </w:r>
            <w:r w:rsidRPr="00013583">
              <w:rPr>
                <w:rFonts w:ascii="Helvetica" w:hAnsi="Helvetica" w:cs="Times New Roman"/>
                <w:color w:val="0000FF"/>
                <w:sz w:val="20"/>
                <w:szCs w:val="20"/>
              </w:rPr>
              <w:t>A</w:t>
            </w:r>
            <w:r w:rsidR="00717FA2">
              <w:rPr>
                <w:rFonts w:ascii="Helvetica" w:hAnsi="Helvetica" w:cs="Times New Roman"/>
                <w:color w:val="0000FF"/>
                <w:sz w:val="20"/>
                <w:szCs w:val="20"/>
              </w:rPr>
              <w:t>.</w:t>
            </w:r>
            <w:r w:rsidRPr="00013583">
              <w:rPr>
                <w:rFonts w:ascii="Helvetica" w:hAnsi="Helvetica" w:cs="Times New Roman"/>
                <w:color w:val="0000FF"/>
                <w:sz w:val="20"/>
                <w:szCs w:val="20"/>
              </w:rPr>
              <w:t>S</w:t>
            </w:r>
            <w:r w:rsidR="00717FA2">
              <w:rPr>
                <w:rFonts w:ascii="Helvetica" w:hAnsi="Helvetica" w:cs="Times New Roman"/>
                <w:color w:val="0000FF"/>
                <w:sz w:val="20"/>
                <w:szCs w:val="20"/>
              </w:rPr>
              <w:t>.</w:t>
            </w:r>
            <w:r w:rsidRPr="00013583">
              <w:rPr>
                <w:rFonts w:ascii="Helvetica" w:hAnsi="Helvetica" w:cs="Times New Roman"/>
                <w:color w:val="0000FF"/>
                <w:sz w:val="20"/>
                <w:szCs w:val="20"/>
              </w:rPr>
              <w:t xml:space="preserve"> Degree provides students with the creative, technical and visual communication skills required for employment in entry-level positions in an exciting and rapidly growing industry. Students will be equipped with the knowledge and skills to be successful in a variety of design positions: advertising agencies; retail, corporate and in-house design departments; newspaper, magazine and book publishing environments; freelance design, illustration and web design. The program also prepares students for entry into a 4-year college or degree program.</w:t>
            </w:r>
          </w:p>
          <w:p w14:paraId="5EC1F09E" w14:textId="77777777" w:rsidR="00013583" w:rsidRPr="00013583" w:rsidRDefault="00013583" w:rsidP="00013583">
            <w:pPr>
              <w:rPr>
                <w:rFonts w:ascii="Helvetica" w:hAnsi="Helvetica" w:cs="Times New Roman"/>
                <w:sz w:val="25"/>
                <w:szCs w:val="25"/>
              </w:rPr>
            </w:pPr>
          </w:p>
          <w:p w14:paraId="5138BD75" w14:textId="77777777" w:rsidR="00B12430" w:rsidRDefault="00B12430">
            <w:pPr>
              <w:autoSpaceDE w:val="0"/>
              <w:autoSpaceDN w:val="0"/>
              <w:adjustRightInd w:val="0"/>
              <w:outlineLvl w:val="0"/>
              <w:rPr>
                <w:rFonts w:ascii="Calibri" w:hAnsi="Calibri" w:cs="Calibri"/>
                <w:sz w:val="20"/>
                <w:szCs w:val="20"/>
              </w:rPr>
            </w:pPr>
          </w:p>
          <w:p w14:paraId="08C9061A" w14:textId="77777777" w:rsidR="00B12430" w:rsidRDefault="00B12430">
            <w:pPr>
              <w:autoSpaceDE w:val="0"/>
              <w:autoSpaceDN w:val="0"/>
              <w:adjustRightInd w:val="0"/>
              <w:outlineLvl w:val="0"/>
              <w:rPr>
                <w:rFonts w:ascii="Calibri" w:hAnsi="Calibri" w:cs="Calibri"/>
                <w:sz w:val="20"/>
                <w:szCs w:val="20"/>
              </w:rPr>
            </w:pPr>
          </w:p>
        </w:tc>
      </w:tr>
      <w:tr w:rsidR="00520DDD" w14:paraId="65A9CA05"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5789F" w14:textId="77777777" w:rsidR="00520DDD" w:rsidRPr="00227CE5" w:rsidRDefault="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t xml:space="preserve">Does your program have any other written mission or vision statements which do not appear in the catalog?  If yes, please write them below and indicate where they appear. </w:t>
            </w:r>
            <w:r w:rsidR="00013583" w:rsidRPr="00013583">
              <w:rPr>
                <w:rFonts w:ascii="Calibri" w:hAnsi="Calibri" w:cs="Calibri"/>
                <w:color w:val="0000FF"/>
                <w:sz w:val="20"/>
                <w:szCs w:val="20"/>
              </w:rPr>
              <w:t>No</w:t>
            </w:r>
          </w:p>
          <w:p w14:paraId="25A14621" w14:textId="77777777" w:rsidR="00520DDD" w:rsidRPr="00227CE5" w:rsidRDefault="00520DDD">
            <w:pPr>
              <w:autoSpaceDE w:val="0"/>
              <w:autoSpaceDN w:val="0"/>
              <w:adjustRightInd w:val="0"/>
              <w:outlineLvl w:val="0"/>
              <w:rPr>
                <w:rFonts w:ascii="Calibri" w:hAnsi="Calibri" w:cs="Calibri"/>
                <w:sz w:val="20"/>
                <w:szCs w:val="20"/>
              </w:rPr>
            </w:pPr>
          </w:p>
          <w:p w14:paraId="370C15B6" w14:textId="77777777" w:rsidR="00520DDD" w:rsidRPr="00227CE5" w:rsidRDefault="00520DDD">
            <w:pPr>
              <w:autoSpaceDE w:val="0"/>
              <w:autoSpaceDN w:val="0"/>
              <w:adjustRightInd w:val="0"/>
              <w:outlineLvl w:val="0"/>
              <w:rPr>
                <w:rFonts w:ascii="Calibri" w:hAnsi="Calibri" w:cs="Calibri"/>
                <w:sz w:val="20"/>
                <w:szCs w:val="20"/>
              </w:rPr>
            </w:pPr>
          </w:p>
        </w:tc>
      </w:tr>
      <w:tr w:rsidR="00B12430" w14:paraId="39132380"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B81907" w14:textId="77777777" w:rsidR="00B12430" w:rsidRPr="00227CE5" w:rsidRDefault="00B12430">
            <w:pPr>
              <w:autoSpaceDE w:val="0"/>
              <w:autoSpaceDN w:val="0"/>
              <w:adjustRightInd w:val="0"/>
              <w:outlineLvl w:val="0"/>
              <w:rPr>
                <w:rFonts w:ascii="Calibri" w:hAnsi="Calibri" w:cs="Calibri"/>
                <w:sz w:val="20"/>
                <w:szCs w:val="20"/>
              </w:rPr>
            </w:pPr>
            <w:r w:rsidRPr="00227CE5">
              <w:rPr>
                <w:rFonts w:ascii="Calibri" w:hAnsi="Calibri" w:cs="Calibri"/>
                <w:sz w:val="20"/>
                <w:szCs w:val="20"/>
              </w:rPr>
              <w:t>Describe how the program</w:t>
            </w:r>
            <w:r w:rsidR="00520DDD" w:rsidRPr="00227CE5">
              <w:rPr>
                <w:rFonts w:ascii="Calibri" w:hAnsi="Calibri" w:cs="Calibri"/>
                <w:sz w:val="20"/>
                <w:szCs w:val="20"/>
              </w:rPr>
              <w:t>’s</w:t>
            </w:r>
            <w:r w:rsidRPr="00227CE5">
              <w:rPr>
                <w:rFonts w:ascii="Calibri" w:hAnsi="Calibri" w:cs="Calibri"/>
                <w:sz w:val="20"/>
                <w:szCs w:val="20"/>
              </w:rPr>
              <w:t xml:space="preserve"> </w:t>
            </w:r>
            <w:r w:rsidR="004450FE" w:rsidRPr="00227CE5">
              <w:rPr>
                <w:rFonts w:ascii="Calibri" w:hAnsi="Calibri" w:cs="Calibri"/>
                <w:sz w:val="20"/>
                <w:szCs w:val="20"/>
              </w:rPr>
              <w:t>description</w:t>
            </w:r>
            <w:r w:rsidR="00520DDD" w:rsidRPr="00227CE5">
              <w:rPr>
                <w:rFonts w:ascii="Calibri" w:hAnsi="Calibri" w:cs="Calibri"/>
                <w:sz w:val="20"/>
                <w:szCs w:val="20"/>
              </w:rPr>
              <w:t xml:space="preserve">, mission and/or vision </w:t>
            </w:r>
            <w:r w:rsidRPr="00227CE5">
              <w:rPr>
                <w:rFonts w:ascii="Calibri" w:hAnsi="Calibri" w:cs="Calibri"/>
                <w:sz w:val="20"/>
                <w:szCs w:val="20"/>
              </w:rPr>
              <w:t>aligns with the College’s Mission:</w:t>
            </w:r>
          </w:p>
          <w:p w14:paraId="5AA4FB02" w14:textId="77777777" w:rsidR="005C3841" w:rsidRPr="005C3841" w:rsidRDefault="005C3841" w:rsidP="005C3841">
            <w:pPr>
              <w:rPr>
                <w:color w:val="0000FF"/>
              </w:rPr>
            </w:pPr>
            <w:r w:rsidRPr="005C3841">
              <w:rPr>
                <w:color w:val="0000FF"/>
              </w:rPr>
              <w:t xml:space="preserve">The Graphic Design Program’s goal of providing our diverse student body with the creative, technical, and visual communication skills for employment opportunities or entry into advanced degree programs aligns with the College’s mission of providing </w:t>
            </w:r>
            <w:r w:rsidRPr="005C3841">
              <w:rPr>
                <w:rFonts w:cs="Times New Roman"/>
                <w:color w:val="0000FF"/>
              </w:rPr>
              <w:t xml:space="preserve">educational, economic, cultural, and personal growth opportunities. Students graduating from the program will be equipped with a skillset sought after by many businesses and organizations in Pinal County, ensuring the growth and success of our local communities. </w:t>
            </w:r>
          </w:p>
          <w:p w14:paraId="063E50ED" w14:textId="77777777" w:rsidR="00B12430" w:rsidRPr="00227CE5" w:rsidRDefault="00B12430">
            <w:pPr>
              <w:autoSpaceDE w:val="0"/>
              <w:autoSpaceDN w:val="0"/>
              <w:adjustRightInd w:val="0"/>
              <w:outlineLvl w:val="0"/>
              <w:rPr>
                <w:rFonts w:ascii="Calibri" w:hAnsi="Calibri" w:cs="Calibri"/>
                <w:sz w:val="20"/>
                <w:szCs w:val="20"/>
              </w:rPr>
            </w:pPr>
          </w:p>
          <w:p w14:paraId="1FB3355E" w14:textId="77777777" w:rsidR="00B12430" w:rsidRPr="00227CE5" w:rsidRDefault="00B12430">
            <w:pPr>
              <w:autoSpaceDE w:val="0"/>
              <w:autoSpaceDN w:val="0"/>
              <w:adjustRightInd w:val="0"/>
              <w:outlineLvl w:val="0"/>
              <w:rPr>
                <w:rFonts w:ascii="Calibri" w:hAnsi="Calibri" w:cs="Calibri"/>
                <w:sz w:val="20"/>
                <w:szCs w:val="20"/>
              </w:rPr>
            </w:pPr>
          </w:p>
        </w:tc>
      </w:tr>
      <w:tr w:rsidR="00B12430" w14:paraId="6D291011"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5C2DD" w14:textId="77777777" w:rsidR="00B12430" w:rsidRPr="00227CE5" w:rsidRDefault="00A11461">
            <w:pPr>
              <w:autoSpaceDE w:val="0"/>
              <w:autoSpaceDN w:val="0"/>
              <w:adjustRightInd w:val="0"/>
              <w:outlineLvl w:val="0"/>
              <w:rPr>
                <w:rFonts w:ascii="Calibri" w:hAnsi="Calibri" w:cs="Calibri"/>
                <w:sz w:val="20"/>
                <w:szCs w:val="20"/>
              </w:rPr>
            </w:pPr>
            <w:r w:rsidRPr="00227CE5">
              <w:rPr>
                <w:rFonts w:ascii="Calibri" w:hAnsi="Calibri" w:cs="Calibri"/>
                <w:sz w:val="20"/>
                <w:szCs w:val="20"/>
              </w:rPr>
              <w:t xml:space="preserve">What are the </w:t>
            </w:r>
            <w:r w:rsidR="005904CF" w:rsidRPr="00227CE5">
              <w:rPr>
                <w:rFonts w:ascii="Calibri" w:hAnsi="Calibri" w:cs="Calibri"/>
                <w:sz w:val="20"/>
                <w:szCs w:val="20"/>
              </w:rPr>
              <w:t xml:space="preserve">student learning </w:t>
            </w:r>
            <w:r w:rsidRPr="00227CE5">
              <w:rPr>
                <w:rFonts w:ascii="Calibri" w:hAnsi="Calibri" w:cs="Calibri"/>
                <w:sz w:val="20"/>
                <w:szCs w:val="20"/>
              </w:rPr>
              <w:t>outcomes</w:t>
            </w:r>
            <w:r w:rsidR="00B12430" w:rsidRPr="00227CE5">
              <w:rPr>
                <w:rFonts w:ascii="Calibri" w:hAnsi="Calibri" w:cs="Calibri"/>
                <w:sz w:val="20"/>
                <w:szCs w:val="20"/>
              </w:rPr>
              <w:t xml:space="preserve"> for the degree or certificate</w:t>
            </w:r>
            <w:r w:rsidR="004450FE" w:rsidRPr="00227CE5">
              <w:rPr>
                <w:rFonts w:ascii="Calibri" w:hAnsi="Calibri" w:cs="Calibri"/>
                <w:sz w:val="20"/>
                <w:szCs w:val="20"/>
              </w:rPr>
              <w:t xml:space="preserve"> as currently indicated in ACRES</w:t>
            </w:r>
            <w:r w:rsidR="00B12430" w:rsidRPr="00227CE5">
              <w:rPr>
                <w:rFonts w:ascii="Calibri" w:hAnsi="Calibri" w:cs="Calibri"/>
                <w:sz w:val="20"/>
                <w:szCs w:val="20"/>
              </w:rPr>
              <w:t>:</w:t>
            </w:r>
          </w:p>
          <w:p w14:paraId="45515833" w14:textId="77777777" w:rsidR="00013583" w:rsidRDefault="00013583">
            <w:pPr>
              <w:autoSpaceDE w:val="0"/>
              <w:autoSpaceDN w:val="0"/>
              <w:adjustRightInd w:val="0"/>
              <w:outlineLvl w:val="0"/>
              <w:rPr>
                <w:rFonts w:cs="Times New Roman"/>
                <w:color w:val="0000FF"/>
              </w:rPr>
            </w:pPr>
            <w:r w:rsidRPr="00013583">
              <w:rPr>
                <w:rFonts w:cs="Times New Roman"/>
                <w:color w:val="0000FF"/>
              </w:rPr>
              <w:t xml:space="preserve">1. (Evaluation Level) Compare and contrast the fundamentals of design history and theory and identify the influence, cultural and technical, on contemporary practices. (CSLO 1 &amp; 2) </w:t>
            </w:r>
          </w:p>
          <w:p w14:paraId="5CB1740B" w14:textId="77777777" w:rsidR="00B12430" w:rsidRPr="00013583" w:rsidRDefault="00013583">
            <w:pPr>
              <w:autoSpaceDE w:val="0"/>
              <w:autoSpaceDN w:val="0"/>
              <w:adjustRightInd w:val="0"/>
              <w:outlineLvl w:val="0"/>
              <w:rPr>
                <w:rFonts w:ascii="Calibri" w:hAnsi="Calibri" w:cs="Calibri"/>
                <w:color w:val="0000FF"/>
                <w:sz w:val="20"/>
                <w:szCs w:val="20"/>
              </w:rPr>
            </w:pPr>
            <w:r w:rsidRPr="00013583">
              <w:rPr>
                <w:rFonts w:cs="Times New Roman"/>
                <w:color w:val="0000FF"/>
              </w:rPr>
              <w:br/>
              <w:t>2. (Analysis Level) Apply the fundamental rules of design and typography to solve visual communication problems using industry standard software effectively. (CSLO 3 &amp; 4)</w:t>
            </w:r>
            <w:r>
              <w:rPr>
                <w:rFonts w:cs="Times New Roman"/>
                <w:color w:val="0000FF"/>
              </w:rPr>
              <w:br/>
            </w:r>
            <w:r w:rsidRPr="00013583">
              <w:rPr>
                <w:rFonts w:cs="Times New Roman"/>
                <w:color w:val="0000FF"/>
              </w:rPr>
              <w:t xml:space="preserve"> </w:t>
            </w:r>
            <w:r w:rsidRPr="00013583">
              <w:rPr>
                <w:rFonts w:cs="Times New Roman"/>
                <w:color w:val="0000FF"/>
              </w:rPr>
              <w:br/>
              <w:t>3. (Evaluation Level) Compare and contrast the historic and contemporary perceived language of photographs in a cultural context and articulate the aesthetics used to communicate their visual message. (CSLO 1 &amp; 2)</w:t>
            </w:r>
            <w:r>
              <w:rPr>
                <w:rFonts w:cs="Times New Roman"/>
                <w:color w:val="0000FF"/>
              </w:rPr>
              <w:br/>
            </w:r>
            <w:r w:rsidRPr="00013583">
              <w:rPr>
                <w:rFonts w:cs="Times New Roman"/>
                <w:color w:val="0000FF"/>
              </w:rPr>
              <w:t xml:space="preserve"> </w:t>
            </w:r>
            <w:r w:rsidRPr="00013583">
              <w:rPr>
                <w:rFonts w:cs="Times New Roman"/>
                <w:color w:val="0000FF"/>
              </w:rPr>
              <w:br/>
              <w:t>4. (Synthesis Level) Create and integrate photographic imagery into design projects based upon an awareness of the relationship of photography to the visual disciplines and its influence on culture. (CSLO 1, 2, &amp; 4)</w:t>
            </w:r>
            <w:r>
              <w:rPr>
                <w:rFonts w:cs="Times New Roman"/>
                <w:color w:val="0000FF"/>
              </w:rPr>
              <w:br/>
            </w:r>
            <w:r w:rsidRPr="00013583">
              <w:rPr>
                <w:rFonts w:cs="Times New Roman"/>
                <w:color w:val="0000FF"/>
              </w:rPr>
              <w:t xml:space="preserve"> </w:t>
            </w:r>
            <w:r w:rsidRPr="00013583">
              <w:rPr>
                <w:rFonts w:cs="Times New Roman"/>
                <w:color w:val="0000FF"/>
              </w:rPr>
              <w:br/>
              <w:t xml:space="preserve">5. (Evaluation Level) Apply the principles of color and 2D and 3D design, including; repetition, contrast, variety, rhythm, </w:t>
            </w:r>
            <w:r w:rsidRPr="00013583">
              <w:rPr>
                <w:rFonts w:cs="Times New Roman"/>
                <w:color w:val="0000FF"/>
              </w:rPr>
              <w:lastRenderedPageBreak/>
              <w:t>balance, emphasis and economy to original designs and assess psychological factors that influence human response to the concept being communicated. (CSLO 2 &amp; 4)</w:t>
            </w:r>
            <w:r>
              <w:rPr>
                <w:rFonts w:cs="Times New Roman"/>
                <w:color w:val="0000FF"/>
              </w:rPr>
              <w:br/>
            </w:r>
            <w:r w:rsidRPr="00013583">
              <w:rPr>
                <w:rFonts w:cs="Times New Roman"/>
                <w:color w:val="0000FF"/>
              </w:rPr>
              <w:t xml:space="preserve"> </w:t>
            </w:r>
            <w:r w:rsidRPr="00013583">
              <w:rPr>
                <w:rFonts w:cs="Times New Roman"/>
                <w:color w:val="0000FF"/>
              </w:rPr>
              <w:br/>
              <w:t>6. (Synthesis Level) Develop, identify and define the technology and design components required to implement a website using industry standard software and applications, and structured using current global usability and accessibility standards and recommendations according to the World Wide Web Consortium (W3C). (CSLO 1, 2 &amp; 4)</w:t>
            </w:r>
            <w:r>
              <w:rPr>
                <w:rFonts w:cs="Times New Roman"/>
                <w:color w:val="0000FF"/>
              </w:rPr>
              <w:br/>
            </w:r>
            <w:r w:rsidRPr="00013583">
              <w:rPr>
                <w:rFonts w:cs="Times New Roman"/>
                <w:color w:val="0000FF"/>
              </w:rPr>
              <w:t xml:space="preserve"> </w:t>
            </w:r>
            <w:r w:rsidRPr="00013583">
              <w:rPr>
                <w:rFonts w:cs="Times New Roman"/>
                <w:color w:val="0000FF"/>
              </w:rPr>
              <w:br/>
              <w:t>7. (Evaluation Level) Demonstrate the ability to form and defend value judgements about design choices and communicate ideas and concepts clearly using specialized terminology and knowledge relevant to graphic design, photography and visual communication as a whole. (CSLO 4)</w:t>
            </w:r>
            <w:r>
              <w:rPr>
                <w:rFonts w:cs="Times New Roman"/>
                <w:color w:val="0000FF"/>
              </w:rPr>
              <w:br/>
            </w:r>
            <w:r w:rsidRPr="00013583">
              <w:rPr>
                <w:rFonts w:cs="Times New Roman"/>
                <w:color w:val="0000FF"/>
              </w:rPr>
              <w:t xml:space="preserve"> </w:t>
            </w:r>
            <w:r w:rsidRPr="00013583">
              <w:rPr>
                <w:rFonts w:cs="Times New Roman"/>
                <w:color w:val="0000FF"/>
              </w:rPr>
              <w:br/>
              <w:t>8. (Evaluation Level) Demonstrate the ability to critique and evaluate design solutions, their own and others, taking into consideration cultural relevance, effectiveness, impact, ethics and ecological sustainability. (CSLO 1 &amp; 4)</w:t>
            </w:r>
            <w:r>
              <w:rPr>
                <w:rFonts w:cs="Times New Roman"/>
                <w:color w:val="0000FF"/>
              </w:rPr>
              <w:br/>
            </w:r>
            <w:r w:rsidRPr="00013583">
              <w:rPr>
                <w:rFonts w:cs="Times New Roman"/>
                <w:color w:val="0000FF"/>
              </w:rPr>
              <w:t xml:space="preserve"> </w:t>
            </w:r>
            <w:r w:rsidRPr="00013583">
              <w:rPr>
                <w:rFonts w:cs="Times New Roman"/>
                <w:color w:val="0000FF"/>
              </w:rPr>
              <w:br/>
              <w:t>9. (Synthesis Level) Plan, develop and produce a professional design portfolio, electronic and printed, demonstrating an understanding of visual communication, including; organization/composition, typography, photography, design aesthetics and the ability to construct meaningful design solutions to contemporary design projects. (CSLO 3)</w:t>
            </w:r>
          </w:p>
          <w:p w14:paraId="1EBDA9D5" w14:textId="77777777" w:rsidR="00B12430" w:rsidRPr="00227CE5" w:rsidRDefault="00B12430">
            <w:pPr>
              <w:autoSpaceDE w:val="0"/>
              <w:autoSpaceDN w:val="0"/>
              <w:adjustRightInd w:val="0"/>
              <w:outlineLvl w:val="0"/>
              <w:rPr>
                <w:rFonts w:ascii="Calibri" w:hAnsi="Calibri" w:cs="Calibri"/>
                <w:sz w:val="20"/>
                <w:szCs w:val="20"/>
              </w:rPr>
            </w:pPr>
          </w:p>
        </w:tc>
      </w:tr>
      <w:tr w:rsidR="00B12430" w14:paraId="56ED1C87"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5A4526" w14:textId="77777777" w:rsidR="00B12430" w:rsidRPr="00227CE5" w:rsidRDefault="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lastRenderedPageBreak/>
              <w:t>Are the outcomes from your program determined or influenced by any external organization, agency, or accreditor?  If so, please explain.</w:t>
            </w:r>
            <w:r w:rsidR="00013583">
              <w:rPr>
                <w:rFonts w:ascii="Calibri" w:hAnsi="Calibri" w:cs="Calibri"/>
                <w:sz w:val="20"/>
                <w:szCs w:val="20"/>
              </w:rPr>
              <w:t xml:space="preserve"> </w:t>
            </w:r>
            <w:r w:rsidR="00013583" w:rsidRPr="00013583">
              <w:rPr>
                <w:rFonts w:ascii="Calibri" w:hAnsi="Calibri" w:cs="Calibri"/>
                <w:color w:val="0000FF"/>
                <w:sz w:val="20"/>
                <w:szCs w:val="20"/>
              </w:rPr>
              <w:t>No</w:t>
            </w:r>
          </w:p>
          <w:p w14:paraId="311BAF14" w14:textId="77777777" w:rsidR="00B12430" w:rsidRPr="00227CE5" w:rsidRDefault="00B12430">
            <w:pPr>
              <w:autoSpaceDE w:val="0"/>
              <w:autoSpaceDN w:val="0"/>
              <w:adjustRightInd w:val="0"/>
              <w:outlineLvl w:val="0"/>
              <w:rPr>
                <w:rFonts w:ascii="Calibri" w:hAnsi="Calibri" w:cs="Calibri"/>
                <w:strike/>
                <w:sz w:val="20"/>
                <w:szCs w:val="20"/>
              </w:rPr>
            </w:pPr>
          </w:p>
          <w:p w14:paraId="0E1857CD" w14:textId="77777777" w:rsidR="00B12430" w:rsidRPr="00227CE5" w:rsidRDefault="00B12430">
            <w:pPr>
              <w:autoSpaceDE w:val="0"/>
              <w:autoSpaceDN w:val="0"/>
              <w:adjustRightInd w:val="0"/>
              <w:outlineLvl w:val="0"/>
              <w:rPr>
                <w:rFonts w:ascii="Calibri" w:hAnsi="Calibri" w:cs="Calibri"/>
                <w:sz w:val="20"/>
                <w:szCs w:val="20"/>
              </w:rPr>
            </w:pPr>
          </w:p>
        </w:tc>
      </w:tr>
    </w:tbl>
    <w:p w14:paraId="616C44B4" w14:textId="77777777"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14:paraId="0A5F70BF"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194892E" w14:textId="77777777" w:rsidR="00B12430" w:rsidRDefault="00B12430">
            <w:pPr>
              <w:autoSpaceDE w:val="0"/>
              <w:autoSpaceDN w:val="0"/>
              <w:adjustRightInd w:val="0"/>
              <w:outlineLvl w:val="0"/>
              <w:rPr>
                <w:rFonts w:ascii="Calibri" w:hAnsi="Calibri" w:cs="Calibri"/>
                <w:b/>
                <w:sz w:val="24"/>
                <w:szCs w:val="24"/>
              </w:rPr>
            </w:pPr>
            <w:r>
              <w:rPr>
                <w:rFonts w:ascii="Calibri" w:hAnsi="Calibri" w:cs="Calibri"/>
                <w:b/>
                <w:sz w:val="24"/>
                <w:szCs w:val="24"/>
              </w:rPr>
              <w:t>Program Enrollment and Graduation Trends</w:t>
            </w:r>
          </w:p>
        </w:tc>
      </w:tr>
      <w:tr w:rsidR="00B12430" w14:paraId="1F1D147C"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750A5C" w14:textId="77777777" w:rsidR="00B12430" w:rsidRPr="00227CE5" w:rsidRDefault="00B12430">
            <w:pPr>
              <w:autoSpaceDE w:val="0"/>
              <w:autoSpaceDN w:val="0"/>
              <w:adjustRightInd w:val="0"/>
              <w:outlineLvl w:val="0"/>
              <w:rPr>
                <w:rFonts w:ascii="Calibri" w:hAnsi="Calibri" w:cs="Calibri"/>
                <w:sz w:val="20"/>
                <w:szCs w:val="20"/>
              </w:rPr>
            </w:pPr>
            <w:r w:rsidRPr="00227CE5">
              <w:rPr>
                <w:rFonts w:ascii="Calibri" w:hAnsi="Calibri" w:cs="Calibri"/>
                <w:sz w:val="20"/>
                <w:szCs w:val="20"/>
              </w:rPr>
              <w:t xml:space="preserve">Summarize the program enrollment </w:t>
            </w:r>
            <w:r w:rsidR="00342E22" w:rsidRPr="00227CE5">
              <w:rPr>
                <w:rFonts w:ascii="Calibri" w:hAnsi="Calibri" w:cs="Calibri"/>
                <w:sz w:val="20"/>
                <w:szCs w:val="20"/>
              </w:rPr>
              <w:t>data</w:t>
            </w:r>
            <w:r w:rsidRPr="00227CE5">
              <w:rPr>
                <w:rFonts w:ascii="Calibri" w:hAnsi="Calibri" w:cs="Calibri"/>
                <w:sz w:val="20"/>
                <w:szCs w:val="20"/>
              </w:rPr>
              <w:t xml:space="preserve"> for the past </w:t>
            </w:r>
            <w:r w:rsidR="00520DDD" w:rsidRPr="00227CE5">
              <w:rPr>
                <w:rFonts w:ascii="Calibri" w:hAnsi="Calibri" w:cs="Calibri"/>
                <w:sz w:val="20"/>
                <w:szCs w:val="20"/>
              </w:rPr>
              <w:t xml:space="preserve"> 5</w:t>
            </w:r>
            <w:r w:rsidRPr="00227CE5">
              <w:rPr>
                <w:rFonts w:ascii="Calibri" w:hAnsi="Calibri" w:cs="Calibri"/>
                <w:sz w:val="20"/>
                <w:szCs w:val="20"/>
              </w:rPr>
              <w:t xml:space="preserve"> years</w:t>
            </w:r>
            <w:r w:rsidR="00342E22" w:rsidRPr="00227CE5">
              <w:rPr>
                <w:rFonts w:ascii="Calibri" w:hAnsi="Calibri" w:cs="Calibri"/>
                <w:sz w:val="20"/>
                <w:szCs w:val="20"/>
              </w:rPr>
              <w:t xml:space="preserve"> in the chart below</w:t>
            </w:r>
            <w:r w:rsidRPr="00227CE5">
              <w:rPr>
                <w:rFonts w:ascii="Calibri" w:hAnsi="Calibri" w:cs="Calibri"/>
                <w:sz w:val="20"/>
                <w:szCs w:val="20"/>
              </w:rPr>
              <w:t>:</w:t>
            </w:r>
            <w:r w:rsidR="00697C58">
              <w:rPr>
                <w:rFonts w:ascii="Calibri" w:hAnsi="Calibri" w:cs="Calibri"/>
                <w:sz w:val="20"/>
                <w:szCs w:val="20"/>
              </w:rPr>
              <w:br/>
            </w:r>
          </w:p>
          <w:tbl>
            <w:tblPr>
              <w:tblStyle w:val="TableGrid"/>
              <w:tblW w:w="0" w:type="auto"/>
              <w:tblInd w:w="1279" w:type="dxa"/>
              <w:tblLook w:val="04A0" w:firstRow="1" w:lastRow="0" w:firstColumn="1" w:lastColumn="0" w:noHBand="0" w:noVBand="1"/>
            </w:tblPr>
            <w:tblGrid>
              <w:gridCol w:w="1797"/>
              <w:gridCol w:w="1008"/>
              <w:gridCol w:w="1008"/>
              <w:gridCol w:w="1008"/>
              <w:gridCol w:w="1008"/>
              <w:gridCol w:w="1008"/>
            </w:tblGrid>
            <w:tr w:rsidR="00227CE5" w:rsidRPr="00227CE5" w14:paraId="655192BC" w14:textId="77777777" w:rsidTr="00227CE5">
              <w:tc>
                <w:tcPr>
                  <w:tcW w:w="1797" w:type="dxa"/>
                  <w:shd w:val="clear" w:color="auto" w:fill="auto"/>
                </w:tcPr>
                <w:p w14:paraId="471B1D06" w14:textId="77777777" w:rsidR="00520DDD" w:rsidRPr="00227CE5" w:rsidRDefault="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t>Degree/</w:t>
                  </w:r>
                  <w:r w:rsidR="00227CE5" w:rsidRPr="00227CE5">
                    <w:rPr>
                      <w:rFonts w:ascii="Calibri" w:hAnsi="Calibri" w:cs="Calibri"/>
                      <w:sz w:val="20"/>
                      <w:szCs w:val="20"/>
                    </w:rPr>
                    <w:t>Certificate</w:t>
                  </w:r>
                </w:p>
              </w:tc>
              <w:tc>
                <w:tcPr>
                  <w:tcW w:w="1008" w:type="dxa"/>
                  <w:shd w:val="clear" w:color="auto" w:fill="auto"/>
                </w:tcPr>
                <w:p w14:paraId="76355275" w14:textId="77777777" w:rsidR="00520DDD" w:rsidRPr="00227CE5" w:rsidRDefault="00520DDD" w:rsidP="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t>2014-15</w:t>
                  </w:r>
                </w:p>
              </w:tc>
              <w:tc>
                <w:tcPr>
                  <w:tcW w:w="1008" w:type="dxa"/>
                  <w:shd w:val="clear" w:color="auto" w:fill="auto"/>
                </w:tcPr>
                <w:p w14:paraId="76A94631" w14:textId="77777777" w:rsidR="00520DDD" w:rsidRPr="00227CE5" w:rsidRDefault="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t>2013-14</w:t>
                  </w:r>
                </w:p>
              </w:tc>
              <w:tc>
                <w:tcPr>
                  <w:tcW w:w="1008" w:type="dxa"/>
                  <w:shd w:val="clear" w:color="auto" w:fill="auto"/>
                </w:tcPr>
                <w:p w14:paraId="56F6B106" w14:textId="77777777" w:rsidR="00520DDD" w:rsidRPr="00227CE5" w:rsidRDefault="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t>2012-13</w:t>
                  </w:r>
                </w:p>
              </w:tc>
              <w:tc>
                <w:tcPr>
                  <w:tcW w:w="1008" w:type="dxa"/>
                  <w:shd w:val="clear" w:color="auto" w:fill="auto"/>
                </w:tcPr>
                <w:p w14:paraId="50F20A52" w14:textId="77777777" w:rsidR="00520DDD" w:rsidRPr="00227CE5" w:rsidRDefault="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t>2011-12</w:t>
                  </w:r>
                </w:p>
              </w:tc>
              <w:tc>
                <w:tcPr>
                  <w:tcW w:w="1008" w:type="dxa"/>
                  <w:shd w:val="clear" w:color="auto" w:fill="auto"/>
                </w:tcPr>
                <w:p w14:paraId="7082CF24" w14:textId="77777777" w:rsidR="00520DDD" w:rsidRPr="00227CE5" w:rsidRDefault="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t>2010-11</w:t>
                  </w:r>
                </w:p>
              </w:tc>
            </w:tr>
            <w:tr w:rsidR="00227CE5" w:rsidRPr="00227CE5" w14:paraId="28B97B17" w14:textId="77777777" w:rsidTr="00227CE5">
              <w:tc>
                <w:tcPr>
                  <w:tcW w:w="1797" w:type="dxa"/>
                  <w:shd w:val="clear" w:color="auto" w:fill="auto"/>
                </w:tcPr>
                <w:p w14:paraId="05771D7A" w14:textId="77777777" w:rsidR="00520DDD" w:rsidRPr="00860796" w:rsidRDefault="005C3841" w:rsidP="00860796">
                  <w:pPr>
                    <w:autoSpaceDE w:val="0"/>
                    <w:autoSpaceDN w:val="0"/>
                    <w:adjustRightInd w:val="0"/>
                    <w:jc w:val="center"/>
                    <w:outlineLvl w:val="0"/>
                    <w:rPr>
                      <w:rFonts w:ascii="Calibri" w:hAnsi="Calibri" w:cs="Calibri"/>
                      <w:color w:val="0000FF"/>
                      <w:sz w:val="20"/>
                      <w:szCs w:val="20"/>
                    </w:rPr>
                  </w:pPr>
                  <w:r w:rsidRPr="00860796">
                    <w:rPr>
                      <w:rFonts w:ascii="Calibri" w:hAnsi="Calibri" w:cs="Calibri"/>
                      <w:color w:val="0000FF"/>
                      <w:sz w:val="20"/>
                      <w:szCs w:val="20"/>
                    </w:rPr>
                    <w:t>A.A.S. Degree</w:t>
                  </w:r>
                </w:p>
              </w:tc>
              <w:tc>
                <w:tcPr>
                  <w:tcW w:w="1008" w:type="dxa"/>
                  <w:shd w:val="clear" w:color="auto" w:fill="auto"/>
                </w:tcPr>
                <w:p w14:paraId="45B2895E" w14:textId="77777777" w:rsidR="00520DDD" w:rsidRPr="00860796" w:rsidRDefault="00860796" w:rsidP="00860796">
                  <w:pPr>
                    <w:autoSpaceDE w:val="0"/>
                    <w:autoSpaceDN w:val="0"/>
                    <w:adjustRightInd w:val="0"/>
                    <w:jc w:val="center"/>
                    <w:outlineLvl w:val="0"/>
                    <w:rPr>
                      <w:rFonts w:ascii="Calibri" w:hAnsi="Calibri" w:cs="Calibri"/>
                      <w:color w:val="0000FF"/>
                      <w:sz w:val="20"/>
                      <w:szCs w:val="20"/>
                    </w:rPr>
                  </w:pPr>
                  <w:r w:rsidRPr="00860796">
                    <w:rPr>
                      <w:rFonts w:ascii="Calibri" w:hAnsi="Calibri" w:cs="Calibri"/>
                      <w:color w:val="0000FF"/>
                      <w:sz w:val="20"/>
                      <w:szCs w:val="20"/>
                    </w:rPr>
                    <w:t>41</w:t>
                  </w:r>
                </w:p>
              </w:tc>
              <w:tc>
                <w:tcPr>
                  <w:tcW w:w="1008" w:type="dxa"/>
                  <w:shd w:val="clear" w:color="auto" w:fill="auto"/>
                </w:tcPr>
                <w:p w14:paraId="6D4CAFE4" w14:textId="77777777" w:rsidR="00520DDD" w:rsidRPr="00860796" w:rsidRDefault="00860796" w:rsidP="00860796">
                  <w:pPr>
                    <w:autoSpaceDE w:val="0"/>
                    <w:autoSpaceDN w:val="0"/>
                    <w:adjustRightInd w:val="0"/>
                    <w:jc w:val="center"/>
                    <w:outlineLvl w:val="0"/>
                    <w:rPr>
                      <w:rFonts w:ascii="Calibri" w:hAnsi="Calibri" w:cs="Calibri"/>
                      <w:color w:val="0000FF"/>
                      <w:sz w:val="20"/>
                      <w:szCs w:val="20"/>
                    </w:rPr>
                  </w:pPr>
                  <w:r w:rsidRPr="00860796">
                    <w:rPr>
                      <w:rFonts w:ascii="Calibri" w:hAnsi="Calibri" w:cs="Calibri"/>
                      <w:color w:val="0000FF"/>
                      <w:sz w:val="20"/>
                      <w:szCs w:val="20"/>
                    </w:rPr>
                    <w:t>32</w:t>
                  </w:r>
                </w:p>
              </w:tc>
              <w:tc>
                <w:tcPr>
                  <w:tcW w:w="1008" w:type="dxa"/>
                  <w:shd w:val="clear" w:color="auto" w:fill="auto"/>
                </w:tcPr>
                <w:p w14:paraId="3204A861" w14:textId="77777777" w:rsidR="00520DDD" w:rsidRPr="00860796" w:rsidRDefault="00860796" w:rsidP="00860796">
                  <w:pPr>
                    <w:autoSpaceDE w:val="0"/>
                    <w:autoSpaceDN w:val="0"/>
                    <w:adjustRightInd w:val="0"/>
                    <w:jc w:val="center"/>
                    <w:outlineLvl w:val="0"/>
                    <w:rPr>
                      <w:rFonts w:ascii="Calibri" w:hAnsi="Calibri" w:cs="Calibri"/>
                      <w:color w:val="0000FF"/>
                      <w:sz w:val="20"/>
                      <w:szCs w:val="20"/>
                    </w:rPr>
                  </w:pPr>
                  <w:r w:rsidRPr="00860796">
                    <w:rPr>
                      <w:rFonts w:ascii="Calibri" w:hAnsi="Calibri" w:cs="Calibri"/>
                      <w:color w:val="0000FF"/>
                      <w:sz w:val="20"/>
                      <w:szCs w:val="20"/>
                    </w:rPr>
                    <w:t>29</w:t>
                  </w:r>
                </w:p>
              </w:tc>
              <w:tc>
                <w:tcPr>
                  <w:tcW w:w="1008" w:type="dxa"/>
                  <w:shd w:val="clear" w:color="auto" w:fill="auto"/>
                </w:tcPr>
                <w:p w14:paraId="77BC501A" w14:textId="77777777" w:rsidR="00520DDD" w:rsidRPr="00860796" w:rsidRDefault="00860796" w:rsidP="00860796">
                  <w:pPr>
                    <w:autoSpaceDE w:val="0"/>
                    <w:autoSpaceDN w:val="0"/>
                    <w:adjustRightInd w:val="0"/>
                    <w:jc w:val="center"/>
                    <w:outlineLvl w:val="0"/>
                    <w:rPr>
                      <w:rFonts w:ascii="Calibri" w:hAnsi="Calibri" w:cs="Calibri"/>
                      <w:color w:val="0000FF"/>
                      <w:sz w:val="20"/>
                      <w:szCs w:val="20"/>
                    </w:rPr>
                  </w:pPr>
                  <w:r w:rsidRPr="00860796">
                    <w:rPr>
                      <w:rFonts w:ascii="Calibri" w:hAnsi="Calibri" w:cs="Calibri"/>
                      <w:color w:val="0000FF"/>
                      <w:sz w:val="20"/>
                      <w:szCs w:val="20"/>
                    </w:rPr>
                    <w:t>33</w:t>
                  </w:r>
                </w:p>
              </w:tc>
              <w:tc>
                <w:tcPr>
                  <w:tcW w:w="1008" w:type="dxa"/>
                  <w:shd w:val="clear" w:color="auto" w:fill="auto"/>
                </w:tcPr>
                <w:p w14:paraId="0E59DE80" w14:textId="77777777" w:rsidR="00520DDD" w:rsidRPr="00860796" w:rsidRDefault="00860796" w:rsidP="00860796">
                  <w:pPr>
                    <w:autoSpaceDE w:val="0"/>
                    <w:autoSpaceDN w:val="0"/>
                    <w:adjustRightInd w:val="0"/>
                    <w:jc w:val="center"/>
                    <w:outlineLvl w:val="0"/>
                    <w:rPr>
                      <w:rFonts w:ascii="Calibri" w:hAnsi="Calibri" w:cs="Calibri"/>
                      <w:color w:val="0000FF"/>
                      <w:sz w:val="20"/>
                      <w:szCs w:val="20"/>
                    </w:rPr>
                  </w:pPr>
                  <w:r w:rsidRPr="00860796">
                    <w:rPr>
                      <w:rFonts w:ascii="Calibri" w:hAnsi="Calibri" w:cs="Calibri"/>
                      <w:color w:val="0000FF"/>
                      <w:sz w:val="20"/>
                      <w:szCs w:val="20"/>
                    </w:rPr>
                    <w:t>18</w:t>
                  </w:r>
                </w:p>
              </w:tc>
            </w:tr>
            <w:tr w:rsidR="00227CE5" w:rsidRPr="00227CE5" w14:paraId="113A0362" w14:textId="77777777" w:rsidTr="00227CE5">
              <w:tc>
                <w:tcPr>
                  <w:tcW w:w="1797" w:type="dxa"/>
                  <w:shd w:val="clear" w:color="auto" w:fill="auto"/>
                </w:tcPr>
                <w:p w14:paraId="6EB3E9BC" w14:textId="77777777" w:rsidR="00520DDD" w:rsidRPr="00227CE5" w:rsidRDefault="00520DDD">
                  <w:pPr>
                    <w:autoSpaceDE w:val="0"/>
                    <w:autoSpaceDN w:val="0"/>
                    <w:adjustRightInd w:val="0"/>
                    <w:outlineLvl w:val="0"/>
                    <w:rPr>
                      <w:rFonts w:ascii="Calibri" w:hAnsi="Calibri" w:cs="Calibri"/>
                      <w:sz w:val="20"/>
                      <w:szCs w:val="20"/>
                    </w:rPr>
                  </w:pPr>
                </w:p>
              </w:tc>
              <w:tc>
                <w:tcPr>
                  <w:tcW w:w="1008" w:type="dxa"/>
                  <w:shd w:val="clear" w:color="auto" w:fill="auto"/>
                </w:tcPr>
                <w:p w14:paraId="071ABCF9" w14:textId="77777777" w:rsidR="00520DDD" w:rsidRPr="00227CE5" w:rsidRDefault="00520DDD">
                  <w:pPr>
                    <w:autoSpaceDE w:val="0"/>
                    <w:autoSpaceDN w:val="0"/>
                    <w:adjustRightInd w:val="0"/>
                    <w:outlineLvl w:val="0"/>
                    <w:rPr>
                      <w:rFonts w:ascii="Calibri" w:hAnsi="Calibri" w:cs="Calibri"/>
                      <w:sz w:val="20"/>
                      <w:szCs w:val="20"/>
                    </w:rPr>
                  </w:pPr>
                </w:p>
              </w:tc>
              <w:tc>
                <w:tcPr>
                  <w:tcW w:w="1008" w:type="dxa"/>
                  <w:shd w:val="clear" w:color="auto" w:fill="auto"/>
                </w:tcPr>
                <w:p w14:paraId="27D050AF" w14:textId="77777777" w:rsidR="00520DDD" w:rsidRPr="00227CE5" w:rsidRDefault="00520DDD">
                  <w:pPr>
                    <w:autoSpaceDE w:val="0"/>
                    <w:autoSpaceDN w:val="0"/>
                    <w:adjustRightInd w:val="0"/>
                    <w:outlineLvl w:val="0"/>
                    <w:rPr>
                      <w:rFonts w:ascii="Calibri" w:hAnsi="Calibri" w:cs="Calibri"/>
                      <w:sz w:val="20"/>
                      <w:szCs w:val="20"/>
                    </w:rPr>
                  </w:pPr>
                </w:p>
              </w:tc>
              <w:tc>
                <w:tcPr>
                  <w:tcW w:w="1008" w:type="dxa"/>
                  <w:shd w:val="clear" w:color="auto" w:fill="auto"/>
                </w:tcPr>
                <w:p w14:paraId="7DB41433" w14:textId="77777777" w:rsidR="00520DDD" w:rsidRPr="00227CE5" w:rsidRDefault="00520DDD">
                  <w:pPr>
                    <w:autoSpaceDE w:val="0"/>
                    <w:autoSpaceDN w:val="0"/>
                    <w:adjustRightInd w:val="0"/>
                    <w:outlineLvl w:val="0"/>
                    <w:rPr>
                      <w:rFonts w:ascii="Calibri" w:hAnsi="Calibri" w:cs="Calibri"/>
                      <w:sz w:val="20"/>
                      <w:szCs w:val="20"/>
                    </w:rPr>
                  </w:pPr>
                </w:p>
              </w:tc>
              <w:tc>
                <w:tcPr>
                  <w:tcW w:w="1008" w:type="dxa"/>
                  <w:shd w:val="clear" w:color="auto" w:fill="auto"/>
                </w:tcPr>
                <w:p w14:paraId="0077E570" w14:textId="77777777" w:rsidR="00520DDD" w:rsidRPr="00227CE5" w:rsidRDefault="00520DDD">
                  <w:pPr>
                    <w:autoSpaceDE w:val="0"/>
                    <w:autoSpaceDN w:val="0"/>
                    <w:adjustRightInd w:val="0"/>
                    <w:outlineLvl w:val="0"/>
                    <w:rPr>
                      <w:rFonts w:ascii="Calibri" w:hAnsi="Calibri" w:cs="Calibri"/>
                      <w:sz w:val="20"/>
                      <w:szCs w:val="20"/>
                    </w:rPr>
                  </w:pPr>
                </w:p>
              </w:tc>
              <w:tc>
                <w:tcPr>
                  <w:tcW w:w="1008" w:type="dxa"/>
                  <w:shd w:val="clear" w:color="auto" w:fill="auto"/>
                </w:tcPr>
                <w:p w14:paraId="12A9A560" w14:textId="77777777" w:rsidR="00520DDD" w:rsidRPr="00227CE5" w:rsidRDefault="00520DDD">
                  <w:pPr>
                    <w:autoSpaceDE w:val="0"/>
                    <w:autoSpaceDN w:val="0"/>
                    <w:adjustRightInd w:val="0"/>
                    <w:outlineLvl w:val="0"/>
                    <w:rPr>
                      <w:rFonts w:ascii="Calibri" w:hAnsi="Calibri" w:cs="Calibri"/>
                      <w:sz w:val="20"/>
                      <w:szCs w:val="20"/>
                    </w:rPr>
                  </w:pPr>
                </w:p>
              </w:tc>
            </w:tr>
          </w:tbl>
          <w:p w14:paraId="79A08BB8" w14:textId="77777777" w:rsidR="00B12430" w:rsidRPr="00227CE5" w:rsidRDefault="00B12430">
            <w:pPr>
              <w:autoSpaceDE w:val="0"/>
              <w:autoSpaceDN w:val="0"/>
              <w:adjustRightInd w:val="0"/>
              <w:outlineLvl w:val="0"/>
              <w:rPr>
                <w:rFonts w:ascii="Calibri" w:hAnsi="Calibri" w:cs="Calibri"/>
                <w:sz w:val="20"/>
                <w:szCs w:val="20"/>
              </w:rPr>
            </w:pPr>
          </w:p>
        </w:tc>
      </w:tr>
      <w:tr w:rsidR="00B12430" w14:paraId="7A0F595E"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793DE" w14:textId="459B6C28" w:rsidR="00B12430" w:rsidRPr="00227CE5" w:rsidRDefault="00342E22">
            <w:pPr>
              <w:autoSpaceDE w:val="0"/>
              <w:autoSpaceDN w:val="0"/>
              <w:adjustRightInd w:val="0"/>
              <w:outlineLvl w:val="0"/>
              <w:rPr>
                <w:rFonts w:ascii="Calibri" w:hAnsi="Calibri" w:cs="Calibri"/>
                <w:sz w:val="20"/>
                <w:szCs w:val="20"/>
              </w:rPr>
            </w:pPr>
            <w:r w:rsidRPr="00227CE5">
              <w:rPr>
                <w:rFonts w:ascii="Calibri" w:hAnsi="Calibri" w:cs="Calibri"/>
                <w:sz w:val="20"/>
                <w:szCs w:val="20"/>
              </w:rPr>
              <w:t xml:space="preserve">Discuss and explain the </w:t>
            </w:r>
            <w:r w:rsidR="00B12430" w:rsidRPr="00227CE5">
              <w:rPr>
                <w:rFonts w:ascii="Calibri" w:hAnsi="Calibri" w:cs="Calibri"/>
                <w:sz w:val="20"/>
                <w:szCs w:val="20"/>
              </w:rPr>
              <w:t xml:space="preserve">factors influencing </w:t>
            </w:r>
            <w:r w:rsidRPr="00227CE5">
              <w:rPr>
                <w:rFonts w:ascii="Calibri" w:hAnsi="Calibri" w:cs="Calibri"/>
                <w:sz w:val="20"/>
                <w:szCs w:val="20"/>
              </w:rPr>
              <w:t xml:space="preserve">the </w:t>
            </w:r>
            <w:r w:rsidR="00B12430" w:rsidRPr="00227CE5">
              <w:rPr>
                <w:rFonts w:ascii="Calibri" w:hAnsi="Calibri" w:cs="Calibri"/>
                <w:sz w:val="20"/>
                <w:szCs w:val="20"/>
              </w:rPr>
              <w:t>enrollment trends:</w:t>
            </w:r>
            <w:r w:rsidR="00647C8E">
              <w:rPr>
                <w:rFonts w:ascii="Calibri" w:hAnsi="Calibri" w:cs="Calibri"/>
                <w:sz w:val="20"/>
                <w:szCs w:val="20"/>
              </w:rPr>
              <w:t xml:space="preserve"> </w:t>
            </w:r>
            <w:r w:rsidR="00647C8E" w:rsidRPr="005C3841">
              <w:rPr>
                <w:rFonts w:ascii="Calibri" w:hAnsi="Calibri" w:cs="Calibri"/>
                <w:color w:val="0000FF"/>
                <w:sz w:val="20"/>
                <w:szCs w:val="20"/>
              </w:rPr>
              <w:t>The graphic design program is relatively new at CAC – it was first available in 2010 – 2011. Since my arrival in Fall 2013 I have worked to</w:t>
            </w:r>
            <w:r w:rsidR="0066777C" w:rsidRPr="005C3841">
              <w:rPr>
                <w:rFonts w:ascii="Calibri" w:hAnsi="Calibri" w:cs="Calibri"/>
                <w:color w:val="0000FF"/>
                <w:sz w:val="20"/>
                <w:szCs w:val="20"/>
              </w:rPr>
              <w:t xml:space="preserve"> raise awareness of the program, I found students, as well as many staff/faculty were unaware the program existed. The program lacked a strong design curriculum</w:t>
            </w:r>
            <w:r w:rsidR="00860796">
              <w:rPr>
                <w:rFonts w:ascii="Calibri" w:hAnsi="Calibri" w:cs="Calibri"/>
                <w:color w:val="0000FF"/>
                <w:sz w:val="20"/>
                <w:szCs w:val="20"/>
              </w:rPr>
              <w:t xml:space="preserve"> and experienced faculty.</w:t>
            </w:r>
            <w:r w:rsidR="0066777C" w:rsidRPr="005C3841">
              <w:rPr>
                <w:rFonts w:ascii="Calibri" w:hAnsi="Calibri" w:cs="Calibri"/>
                <w:color w:val="0000FF"/>
                <w:sz w:val="20"/>
                <w:szCs w:val="20"/>
              </w:rPr>
              <w:t xml:space="preserve"> I have restructured the curriculum to provide a more rigorous design education. </w:t>
            </w:r>
            <w:r w:rsidR="00647C8E">
              <w:rPr>
                <w:rFonts w:ascii="Calibri" w:hAnsi="Calibri" w:cs="Calibri"/>
                <w:sz w:val="20"/>
                <w:szCs w:val="20"/>
              </w:rPr>
              <w:t xml:space="preserve"> </w:t>
            </w:r>
            <w:r w:rsidR="005C3841" w:rsidRPr="005C3841">
              <w:rPr>
                <w:rFonts w:ascii="Calibri" w:hAnsi="Calibri" w:cs="Calibri"/>
                <w:color w:val="0000FF"/>
                <w:sz w:val="20"/>
                <w:szCs w:val="20"/>
              </w:rPr>
              <w:t>The academic year 15/16 is the first year the certificate has been offered.</w:t>
            </w:r>
            <w:r w:rsidR="00860796">
              <w:rPr>
                <w:rFonts w:ascii="Calibri" w:hAnsi="Calibri" w:cs="Calibri"/>
                <w:color w:val="0000FF"/>
                <w:sz w:val="20"/>
                <w:szCs w:val="20"/>
              </w:rPr>
              <w:t xml:space="preserve"> I believe the program will continue to grow</w:t>
            </w:r>
            <w:r w:rsidR="00480110">
              <w:rPr>
                <w:rFonts w:ascii="Calibri" w:hAnsi="Calibri" w:cs="Calibri"/>
                <w:color w:val="0000FF"/>
                <w:sz w:val="20"/>
                <w:szCs w:val="20"/>
              </w:rPr>
              <w:t xml:space="preserve"> as awareness of the program and its quality increases.</w:t>
            </w:r>
          </w:p>
          <w:p w14:paraId="6CE075AD" w14:textId="77777777" w:rsidR="00B12430" w:rsidRPr="00227CE5" w:rsidRDefault="00B12430">
            <w:pPr>
              <w:autoSpaceDE w:val="0"/>
              <w:autoSpaceDN w:val="0"/>
              <w:adjustRightInd w:val="0"/>
              <w:outlineLvl w:val="0"/>
              <w:rPr>
                <w:rFonts w:ascii="Calibri" w:hAnsi="Calibri" w:cs="Calibri"/>
                <w:sz w:val="20"/>
                <w:szCs w:val="20"/>
              </w:rPr>
            </w:pPr>
          </w:p>
        </w:tc>
      </w:tr>
      <w:tr w:rsidR="00B12430" w14:paraId="772E5BA6"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45E2A" w14:textId="3CEF4863" w:rsidR="00B12430" w:rsidRPr="00227CE5" w:rsidRDefault="00B12430">
            <w:pPr>
              <w:autoSpaceDE w:val="0"/>
              <w:autoSpaceDN w:val="0"/>
              <w:adjustRightInd w:val="0"/>
              <w:outlineLvl w:val="0"/>
              <w:rPr>
                <w:rFonts w:ascii="Calibri" w:hAnsi="Calibri" w:cs="Calibri"/>
                <w:sz w:val="20"/>
                <w:szCs w:val="20"/>
              </w:rPr>
            </w:pPr>
            <w:r w:rsidRPr="00227CE5">
              <w:rPr>
                <w:rFonts w:ascii="Calibri" w:hAnsi="Calibri" w:cs="Calibri"/>
                <w:sz w:val="20"/>
                <w:szCs w:val="20"/>
              </w:rPr>
              <w:t>How has the program typically recruited students</w:t>
            </w:r>
            <w:r w:rsidR="00342E22" w:rsidRPr="00227CE5">
              <w:rPr>
                <w:rFonts w:ascii="Calibri" w:hAnsi="Calibri" w:cs="Calibri"/>
                <w:sz w:val="20"/>
                <w:szCs w:val="20"/>
              </w:rPr>
              <w:t xml:space="preserve"> and marketed the program</w:t>
            </w:r>
            <w:r w:rsidRPr="00227CE5">
              <w:rPr>
                <w:rFonts w:ascii="Calibri" w:hAnsi="Calibri" w:cs="Calibri"/>
                <w:sz w:val="20"/>
                <w:szCs w:val="20"/>
              </w:rPr>
              <w:t>:</w:t>
            </w:r>
            <w:r w:rsidR="00480110">
              <w:rPr>
                <w:rFonts w:ascii="Calibri" w:hAnsi="Calibri" w:cs="Calibri"/>
                <w:sz w:val="20"/>
                <w:szCs w:val="20"/>
              </w:rPr>
              <w:t xml:space="preserve"> </w:t>
            </w:r>
            <w:r w:rsidR="00480110" w:rsidRPr="00480110">
              <w:rPr>
                <w:rFonts w:ascii="Calibri" w:hAnsi="Calibri" w:cs="Calibri"/>
                <w:color w:val="0000FF"/>
                <w:sz w:val="20"/>
                <w:szCs w:val="20"/>
              </w:rPr>
              <w:t>High school visits and word of mouth as well as a new (14/15) brochure promoting the program that was included with the orientation packets.</w:t>
            </w:r>
            <w:r w:rsidR="00665DAC">
              <w:rPr>
                <w:rFonts w:ascii="Calibri" w:hAnsi="Calibri" w:cs="Calibri"/>
                <w:color w:val="0000FF"/>
                <w:sz w:val="20"/>
                <w:szCs w:val="20"/>
              </w:rPr>
              <w:t xml:space="preserve"> I plan on approaching local newspapers to run a story on the degree program and the new certificate.</w:t>
            </w:r>
          </w:p>
          <w:p w14:paraId="08FD4435" w14:textId="77777777" w:rsidR="00B12430" w:rsidRPr="00227CE5" w:rsidRDefault="00B12430">
            <w:pPr>
              <w:autoSpaceDE w:val="0"/>
              <w:autoSpaceDN w:val="0"/>
              <w:adjustRightInd w:val="0"/>
              <w:outlineLvl w:val="0"/>
              <w:rPr>
                <w:rFonts w:ascii="Calibri" w:hAnsi="Calibri" w:cs="Calibri"/>
                <w:sz w:val="20"/>
                <w:szCs w:val="20"/>
              </w:rPr>
            </w:pPr>
          </w:p>
        </w:tc>
      </w:tr>
      <w:tr w:rsidR="00B12430" w14:paraId="6ABF18A5"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EEA90" w14:textId="77777777" w:rsidR="00B12430" w:rsidRPr="00227CE5" w:rsidRDefault="00342E22">
            <w:pPr>
              <w:autoSpaceDE w:val="0"/>
              <w:autoSpaceDN w:val="0"/>
              <w:adjustRightInd w:val="0"/>
              <w:outlineLvl w:val="0"/>
              <w:rPr>
                <w:rFonts w:ascii="Calibri" w:hAnsi="Calibri" w:cs="Calibri"/>
                <w:sz w:val="20"/>
                <w:szCs w:val="20"/>
              </w:rPr>
            </w:pPr>
            <w:r w:rsidRPr="00227CE5">
              <w:rPr>
                <w:rFonts w:ascii="Calibri" w:hAnsi="Calibri" w:cs="Calibri"/>
                <w:sz w:val="20"/>
                <w:szCs w:val="20"/>
              </w:rPr>
              <w:t>Summarize</w:t>
            </w:r>
            <w:r w:rsidR="00B12430" w:rsidRPr="00227CE5">
              <w:rPr>
                <w:rFonts w:ascii="Calibri" w:hAnsi="Calibri" w:cs="Calibri"/>
                <w:sz w:val="20"/>
                <w:szCs w:val="20"/>
              </w:rPr>
              <w:t xml:space="preserve"> the program grad</w:t>
            </w:r>
            <w:r w:rsidR="00C45380">
              <w:rPr>
                <w:rFonts w:ascii="Calibri" w:hAnsi="Calibri" w:cs="Calibri"/>
                <w:sz w:val="20"/>
                <w:szCs w:val="20"/>
              </w:rPr>
              <w:t>uation rate trends for the past</w:t>
            </w:r>
            <w:r w:rsidR="00B12430" w:rsidRPr="00227CE5">
              <w:rPr>
                <w:rFonts w:ascii="Calibri" w:hAnsi="Calibri" w:cs="Calibri"/>
                <w:sz w:val="20"/>
                <w:szCs w:val="20"/>
              </w:rPr>
              <w:t xml:space="preserve"> </w:t>
            </w:r>
            <w:r w:rsidRPr="00227CE5">
              <w:rPr>
                <w:rFonts w:ascii="Calibri" w:hAnsi="Calibri" w:cs="Calibri"/>
                <w:sz w:val="20"/>
                <w:szCs w:val="20"/>
              </w:rPr>
              <w:t xml:space="preserve">5 </w:t>
            </w:r>
            <w:r w:rsidR="00B12430" w:rsidRPr="00227CE5">
              <w:rPr>
                <w:rFonts w:ascii="Calibri" w:hAnsi="Calibri" w:cs="Calibri"/>
                <w:sz w:val="20"/>
                <w:szCs w:val="20"/>
              </w:rPr>
              <w:t>years</w:t>
            </w:r>
            <w:r w:rsidR="009E5848" w:rsidRPr="00227CE5">
              <w:rPr>
                <w:rFonts w:ascii="Calibri" w:hAnsi="Calibri" w:cs="Calibri"/>
                <w:sz w:val="20"/>
                <w:szCs w:val="20"/>
              </w:rPr>
              <w:t xml:space="preserve"> in the chart below</w:t>
            </w:r>
            <w:r w:rsidR="00B12430" w:rsidRPr="00227CE5">
              <w:rPr>
                <w:rFonts w:ascii="Calibri" w:hAnsi="Calibri" w:cs="Calibri"/>
                <w:sz w:val="20"/>
                <w:szCs w:val="20"/>
              </w:rPr>
              <w:t xml:space="preserve">:  </w:t>
            </w:r>
          </w:p>
          <w:p w14:paraId="47F96882" w14:textId="77777777" w:rsidR="00227CE5" w:rsidRPr="00227CE5" w:rsidRDefault="00227CE5">
            <w:pPr>
              <w:autoSpaceDE w:val="0"/>
              <w:autoSpaceDN w:val="0"/>
              <w:adjustRightInd w:val="0"/>
              <w:outlineLvl w:val="0"/>
              <w:rPr>
                <w:rFonts w:ascii="Calibri" w:hAnsi="Calibri" w:cs="Calibri"/>
                <w:sz w:val="20"/>
                <w:szCs w:val="20"/>
              </w:rPr>
            </w:pPr>
          </w:p>
          <w:p w14:paraId="462B2708" w14:textId="77777777" w:rsidR="00342E22" w:rsidRPr="00227CE5" w:rsidRDefault="00342E22">
            <w:pPr>
              <w:autoSpaceDE w:val="0"/>
              <w:autoSpaceDN w:val="0"/>
              <w:adjustRightInd w:val="0"/>
              <w:outlineLvl w:val="0"/>
              <w:rPr>
                <w:rFonts w:ascii="Calibri" w:hAnsi="Calibri" w:cs="Calibri"/>
                <w:sz w:val="20"/>
                <w:szCs w:val="20"/>
              </w:rPr>
            </w:pPr>
          </w:p>
          <w:tbl>
            <w:tblPr>
              <w:tblStyle w:val="TableGrid"/>
              <w:tblpPr w:leftFromText="180" w:rightFromText="180" w:vertAnchor="text" w:horzAnchor="page" w:tblpX="1465" w:tblpY="-236"/>
              <w:tblOverlap w:val="never"/>
              <w:tblW w:w="0" w:type="auto"/>
              <w:tblLook w:val="04A0" w:firstRow="1" w:lastRow="0" w:firstColumn="1" w:lastColumn="0" w:noHBand="0" w:noVBand="1"/>
            </w:tblPr>
            <w:tblGrid>
              <w:gridCol w:w="1797"/>
              <w:gridCol w:w="1008"/>
              <w:gridCol w:w="1008"/>
              <w:gridCol w:w="1008"/>
              <w:gridCol w:w="1008"/>
              <w:gridCol w:w="1008"/>
            </w:tblGrid>
            <w:tr w:rsidR="00227CE5" w:rsidRPr="00227CE5" w14:paraId="2D3B477F" w14:textId="77777777" w:rsidTr="00227CE5">
              <w:tc>
                <w:tcPr>
                  <w:tcW w:w="1797" w:type="dxa"/>
                  <w:shd w:val="clear" w:color="auto" w:fill="auto"/>
                </w:tcPr>
                <w:p w14:paraId="008535A7" w14:textId="77777777" w:rsidR="00342E22" w:rsidRPr="00227CE5" w:rsidRDefault="00342E22" w:rsidP="00221410">
                  <w:pPr>
                    <w:autoSpaceDE w:val="0"/>
                    <w:autoSpaceDN w:val="0"/>
                    <w:adjustRightInd w:val="0"/>
                    <w:outlineLvl w:val="0"/>
                    <w:rPr>
                      <w:rFonts w:ascii="Calibri" w:hAnsi="Calibri" w:cs="Calibri"/>
                      <w:sz w:val="20"/>
                      <w:szCs w:val="20"/>
                    </w:rPr>
                  </w:pPr>
                  <w:r w:rsidRPr="00227CE5">
                    <w:rPr>
                      <w:rFonts w:ascii="Calibri" w:hAnsi="Calibri" w:cs="Calibri"/>
                      <w:sz w:val="20"/>
                      <w:szCs w:val="20"/>
                    </w:rPr>
                    <w:t>Degree/</w:t>
                  </w:r>
                  <w:r w:rsidR="00227CE5" w:rsidRPr="00227CE5">
                    <w:rPr>
                      <w:rFonts w:ascii="Calibri" w:hAnsi="Calibri" w:cs="Calibri"/>
                      <w:sz w:val="20"/>
                      <w:szCs w:val="20"/>
                    </w:rPr>
                    <w:t>Certificate</w:t>
                  </w:r>
                </w:p>
              </w:tc>
              <w:tc>
                <w:tcPr>
                  <w:tcW w:w="1008" w:type="dxa"/>
                  <w:shd w:val="clear" w:color="auto" w:fill="auto"/>
                </w:tcPr>
                <w:p w14:paraId="1167EFAF" w14:textId="77777777" w:rsidR="00342E22" w:rsidRPr="00227CE5" w:rsidRDefault="00342E22" w:rsidP="00221410">
                  <w:pPr>
                    <w:autoSpaceDE w:val="0"/>
                    <w:autoSpaceDN w:val="0"/>
                    <w:adjustRightInd w:val="0"/>
                    <w:outlineLvl w:val="0"/>
                    <w:rPr>
                      <w:rFonts w:ascii="Calibri" w:hAnsi="Calibri" w:cs="Calibri"/>
                      <w:sz w:val="20"/>
                      <w:szCs w:val="20"/>
                    </w:rPr>
                  </w:pPr>
                  <w:r w:rsidRPr="00227CE5">
                    <w:rPr>
                      <w:rFonts w:ascii="Calibri" w:hAnsi="Calibri" w:cs="Calibri"/>
                      <w:sz w:val="20"/>
                      <w:szCs w:val="20"/>
                    </w:rPr>
                    <w:t>2014-15</w:t>
                  </w:r>
                </w:p>
              </w:tc>
              <w:tc>
                <w:tcPr>
                  <w:tcW w:w="1008" w:type="dxa"/>
                  <w:shd w:val="clear" w:color="auto" w:fill="auto"/>
                </w:tcPr>
                <w:p w14:paraId="5B62BFE6" w14:textId="77777777" w:rsidR="00342E22" w:rsidRPr="00227CE5" w:rsidRDefault="00342E22" w:rsidP="00221410">
                  <w:pPr>
                    <w:autoSpaceDE w:val="0"/>
                    <w:autoSpaceDN w:val="0"/>
                    <w:adjustRightInd w:val="0"/>
                    <w:outlineLvl w:val="0"/>
                    <w:rPr>
                      <w:rFonts w:ascii="Calibri" w:hAnsi="Calibri" w:cs="Calibri"/>
                      <w:sz w:val="20"/>
                      <w:szCs w:val="20"/>
                    </w:rPr>
                  </w:pPr>
                  <w:r w:rsidRPr="00227CE5">
                    <w:rPr>
                      <w:rFonts w:ascii="Calibri" w:hAnsi="Calibri" w:cs="Calibri"/>
                      <w:sz w:val="20"/>
                      <w:szCs w:val="20"/>
                    </w:rPr>
                    <w:t>2013-14</w:t>
                  </w:r>
                </w:p>
              </w:tc>
              <w:tc>
                <w:tcPr>
                  <w:tcW w:w="1008" w:type="dxa"/>
                  <w:shd w:val="clear" w:color="auto" w:fill="auto"/>
                </w:tcPr>
                <w:p w14:paraId="7668D027" w14:textId="77777777" w:rsidR="00342E22" w:rsidRPr="00227CE5" w:rsidRDefault="00342E22" w:rsidP="00221410">
                  <w:pPr>
                    <w:autoSpaceDE w:val="0"/>
                    <w:autoSpaceDN w:val="0"/>
                    <w:adjustRightInd w:val="0"/>
                    <w:outlineLvl w:val="0"/>
                    <w:rPr>
                      <w:rFonts w:ascii="Calibri" w:hAnsi="Calibri" w:cs="Calibri"/>
                      <w:sz w:val="20"/>
                      <w:szCs w:val="20"/>
                    </w:rPr>
                  </w:pPr>
                  <w:r w:rsidRPr="00227CE5">
                    <w:rPr>
                      <w:rFonts w:ascii="Calibri" w:hAnsi="Calibri" w:cs="Calibri"/>
                      <w:sz w:val="20"/>
                      <w:szCs w:val="20"/>
                    </w:rPr>
                    <w:t>2012-13</w:t>
                  </w:r>
                </w:p>
              </w:tc>
              <w:tc>
                <w:tcPr>
                  <w:tcW w:w="1008" w:type="dxa"/>
                  <w:shd w:val="clear" w:color="auto" w:fill="auto"/>
                </w:tcPr>
                <w:p w14:paraId="2E065869" w14:textId="77777777" w:rsidR="00342E22" w:rsidRPr="00227CE5" w:rsidRDefault="00342E22" w:rsidP="00221410">
                  <w:pPr>
                    <w:autoSpaceDE w:val="0"/>
                    <w:autoSpaceDN w:val="0"/>
                    <w:adjustRightInd w:val="0"/>
                    <w:outlineLvl w:val="0"/>
                    <w:rPr>
                      <w:rFonts w:ascii="Calibri" w:hAnsi="Calibri" w:cs="Calibri"/>
                      <w:sz w:val="20"/>
                      <w:szCs w:val="20"/>
                    </w:rPr>
                  </w:pPr>
                  <w:r w:rsidRPr="00227CE5">
                    <w:rPr>
                      <w:rFonts w:ascii="Calibri" w:hAnsi="Calibri" w:cs="Calibri"/>
                      <w:sz w:val="20"/>
                      <w:szCs w:val="20"/>
                    </w:rPr>
                    <w:t>2011-12</w:t>
                  </w:r>
                </w:p>
              </w:tc>
              <w:tc>
                <w:tcPr>
                  <w:tcW w:w="1008" w:type="dxa"/>
                  <w:shd w:val="clear" w:color="auto" w:fill="auto"/>
                </w:tcPr>
                <w:p w14:paraId="447A91E1" w14:textId="77777777" w:rsidR="00342E22" w:rsidRPr="00227CE5" w:rsidRDefault="00342E22" w:rsidP="00221410">
                  <w:pPr>
                    <w:autoSpaceDE w:val="0"/>
                    <w:autoSpaceDN w:val="0"/>
                    <w:adjustRightInd w:val="0"/>
                    <w:outlineLvl w:val="0"/>
                    <w:rPr>
                      <w:rFonts w:ascii="Calibri" w:hAnsi="Calibri" w:cs="Calibri"/>
                      <w:sz w:val="20"/>
                      <w:szCs w:val="20"/>
                    </w:rPr>
                  </w:pPr>
                  <w:r w:rsidRPr="00227CE5">
                    <w:rPr>
                      <w:rFonts w:ascii="Calibri" w:hAnsi="Calibri" w:cs="Calibri"/>
                      <w:sz w:val="20"/>
                      <w:szCs w:val="20"/>
                    </w:rPr>
                    <w:t>2010-11</w:t>
                  </w:r>
                </w:p>
              </w:tc>
            </w:tr>
            <w:tr w:rsidR="00227CE5" w:rsidRPr="00227CE5" w14:paraId="3DB76D58" w14:textId="77777777" w:rsidTr="00227CE5">
              <w:tc>
                <w:tcPr>
                  <w:tcW w:w="1797" w:type="dxa"/>
                  <w:shd w:val="clear" w:color="auto" w:fill="auto"/>
                </w:tcPr>
                <w:p w14:paraId="5632960C" w14:textId="77777777" w:rsidR="00342E22" w:rsidRPr="00227CE5" w:rsidRDefault="00480110" w:rsidP="00480110">
                  <w:pPr>
                    <w:autoSpaceDE w:val="0"/>
                    <w:autoSpaceDN w:val="0"/>
                    <w:adjustRightInd w:val="0"/>
                    <w:jc w:val="center"/>
                    <w:outlineLvl w:val="0"/>
                    <w:rPr>
                      <w:rFonts w:ascii="Calibri" w:hAnsi="Calibri" w:cs="Calibri"/>
                      <w:sz w:val="20"/>
                      <w:szCs w:val="20"/>
                    </w:rPr>
                  </w:pPr>
                  <w:r w:rsidRPr="00860796">
                    <w:rPr>
                      <w:rFonts w:ascii="Calibri" w:hAnsi="Calibri" w:cs="Calibri"/>
                      <w:color w:val="0000FF"/>
                      <w:sz w:val="20"/>
                      <w:szCs w:val="20"/>
                    </w:rPr>
                    <w:t>A.A.S. Degree</w:t>
                  </w:r>
                </w:p>
              </w:tc>
              <w:tc>
                <w:tcPr>
                  <w:tcW w:w="1008" w:type="dxa"/>
                  <w:shd w:val="clear" w:color="auto" w:fill="auto"/>
                </w:tcPr>
                <w:p w14:paraId="6DB32C10" w14:textId="77777777" w:rsidR="00342E22" w:rsidRPr="00227CE5" w:rsidRDefault="00342E22" w:rsidP="00480110">
                  <w:pPr>
                    <w:autoSpaceDE w:val="0"/>
                    <w:autoSpaceDN w:val="0"/>
                    <w:adjustRightInd w:val="0"/>
                    <w:jc w:val="center"/>
                    <w:outlineLvl w:val="0"/>
                    <w:rPr>
                      <w:rFonts w:ascii="Calibri" w:hAnsi="Calibri" w:cs="Calibri"/>
                      <w:sz w:val="20"/>
                      <w:szCs w:val="20"/>
                    </w:rPr>
                  </w:pPr>
                </w:p>
              </w:tc>
              <w:tc>
                <w:tcPr>
                  <w:tcW w:w="1008" w:type="dxa"/>
                  <w:shd w:val="clear" w:color="auto" w:fill="auto"/>
                </w:tcPr>
                <w:p w14:paraId="0DAE5CA0" w14:textId="77777777" w:rsidR="00342E22" w:rsidRPr="00480110" w:rsidRDefault="00480110" w:rsidP="00480110">
                  <w:pPr>
                    <w:autoSpaceDE w:val="0"/>
                    <w:autoSpaceDN w:val="0"/>
                    <w:adjustRightInd w:val="0"/>
                    <w:jc w:val="center"/>
                    <w:outlineLvl w:val="0"/>
                    <w:rPr>
                      <w:rFonts w:ascii="Calibri" w:hAnsi="Calibri" w:cs="Calibri"/>
                      <w:color w:val="0000FF"/>
                      <w:sz w:val="20"/>
                      <w:szCs w:val="20"/>
                    </w:rPr>
                  </w:pPr>
                  <w:r w:rsidRPr="00480110">
                    <w:rPr>
                      <w:rFonts w:ascii="Calibri" w:hAnsi="Calibri" w:cs="Calibri"/>
                      <w:color w:val="0000FF"/>
                      <w:sz w:val="20"/>
                      <w:szCs w:val="20"/>
                    </w:rPr>
                    <w:t>2</w:t>
                  </w:r>
                </w:p>
              </w:tc>
              <w:tc>
                <w:tcPr>
                  <w:tcW w:w="1008" w:type="dxa"/>
                  <w:shd w:val="clear" w:color="auto" w:fill="auto"/>
                </w:tcPr>
                <w:p w14:paraId="75240E82" w14:textId="77777777" w:rsidR="00342E22" w:rsidRPr="00480110" w:rsidRDefault="00480110" w:rsidP="00480110">
                  <w:pPr>
                    <w:autoSpaceDE w:val="0"/>
                    <w:autoSpaceDN w:val="0"/>
                    <w:adjustRightInd w:val="0"/>
                    <w:jc w:val="center"/>
                    <w:outlineLvl w:val="0"/>
                    <w:rPr>
                      <w:rFonts w:ascii="Calibri" w:hAnsi="Calibri" w:cs="Calibri"/>
                      <w:color w:val="0000FF"/>
                      <w:sz w:val="20"/>
                      <w:szCs w:val="20"/>
                    </w:rPr>
                  </w:pPr>
                  <w:r w:rsidRPr="00480110">
                    <w:rPr>
                      <w:rFonts w:ascii="Calibri" w:hAnsi="Calibri" w:cs="Calibri"/>
                      <w:color w:val="0000FF"/>
                      <w:sz w:val="20"/>
                      <w:szCs w:val="20"/>
                    </w:rPr>
                    <w:t>3</w:t>
                  </w:r>
                </w:p>
              </w:tc>
              <w:tc>
                <w:tcPr>
                  <w:tcW w:w="1008" w:type="dxa"/>
                  <w:shd w:val="clear" w:color="auto" w:fill="auto"/>
                </w:tcPr>
                <w:p w14:paraId="034D8DC3" w14:textId="77777777" w:rsidR="00342E22" w:rsidRPr="00480110" w:rsidRDefault="00480110" w:rsidP="00480110">
                  <w:pPr>
                    <w:autoSpaceDE w:val="0"/>
                    <w:autoSpaceDN w:val="0"/>
                    <w:adjustRightInd w:val="0"/>
                    <w:jc w:val="center"/>
                    <w:outlineLvl w:val="0"/>
                    <w:rPr>
                      <w:rFonts w:ascii="Calibri" w:hAnsi="Calibri" w:cs="Calibri"/>
                      <w:color w:val="0000FF"/>
                      <w:sz w:val="20"/>
                      <w:szCs w:val="20"/>
                    </w:rPr>
                  </w:pPr>
                  <w:r w:rsidRPr="00480110">
                    <w:rPr>
                      <w:rFonts w:ascii="Calibri" w:hAnsi="Calibri" w:cs="Calibri"/>
                      <w:color w:val="0000FF"/>
                      <w:sz w:val="20"/>
                      <w:szCs w:val="20"/>
                    </w:rPr>
                    <w:t>1</w:t>
                  </w:r>
                </w:p>
              </w:tc>
              <w:tc>
                <w:tcPr>
                  <w:tcW w:w="1008" w:type="dxa"/>
                  <w:shd w:val="clear" w:color="auto" w:fill="auto"/>
                </w:tcPr>
                <w:p w14:paraId="5144211E" w14:textId="77777777" w:rsidR="00342E22" w:rsidRPr="00480110" w:rsidRDefault="00480110" w:rsidP="00480110">
                  <w:pPr>
                    <w:autoSpaceDE w:val="0"/>
                    <w:autoSpaceDN w:val="0"/>
                    <w:adjustRightInd w:val="0"/>
                    <w:jc w:val="center"/>
                    <w:outlineLvl w:val="0"/>
                    <w:rPr>
                      <w:rFonts w:ascii="Calibri" w:hAnsi="Calibri" w:cs="Calibri"/>
                      <w:color w:val="0000FF"/>
                      <w:sz w:val="20"/>
                      <w:szCs w:val="20"/>
                    </w:rPr>
                  </w:pPr>
                  <w:r w:rsidRPr="00480110">
                    <w:rPr>
                      <w:rFonts w:ascii="Calibri" w:hAnsi="Calibri" w:cs="Calibri"/>
                      <w:color w:val="0000FF"/>
                      <w:sz w:val="20"/>
                      <w:szCs w:val="20"/>
                    </w:rPr>
                    <w:t>n/a</w:t>
                  </w:r>
                </w:p>
              </w:tc>
            </w:tr>
            <w:tr w:rsidR="00227CE5" w:rsidRPr="00227CE5" w14:paraId="558CBBB0" w14:textId="77777777" w:rsidTr="00227CE5">
              <w:tc>
                <w:tcPr>
                  <w:tcW w:w="1797" w:type="dxa"/>
                  <w:shd w:val="clear" w:color="auto" w:fill="auto"/>
                </w:tcPr>
                <w:p w14:paraId="40EA9399" w14:textId="77777777" w:rsidR="00342E22" w:rsidRPr="00227CE5" w:rsidRDefault="00342E22" w:rsidP="00221410">
                  <w:pPr>
                    <w:autoSpaceDE w:val="0"/>
                    <w:autoSpaceDN w:val="0"/>
                    <w:adjustRightInd w:val="0"/>
                    <w:outlineLvl w:val="0"/>
                    <w:rPr>
                      <w:rFonts w:ascii="Calibri" w:hAnsi="Calibri" w:cs="Calibri"/>
                      <w:sz w:val="20"/>
                      <w:szCs w:val="20"/>
                    </w:rPr>
                  </w:pPr>
                </w:p>
              </w:tc>
              <w:tc>
                <w:tcPr>
                  <w:tcW w:w="1008" w:type="dxa"/>
                  <w:shd w:val="clear" w:color="auto" w:fill="auto"/>
                </w:tcPr>
                <w:p w14:paraId="022D2B21" w14:textId="77777777" w:rsidR="00342E22" w:rsidRPr="00227CE5" w:rsidRDefault="00342E22" w:rsidP="00221410">
                  <w:pPr>
                    <w:autoSpaceDE w:val="0"/>
                    <w:autoSpaceDN w:val="0"/>
                    <w:adjustRightInd w:val="0"/>
                    <w:outlineLvl w:val="0"/>
                    <w:rPr>
                      <w:rFonts w:ascii="Calibri" w:hAnsi="Calibri" w:cs="Calibri"/>
                      <w:sz w:val="20"/>
                      <w:szCs w:val="20"/>
                    </w:rPr>
                  </w:pPr>
                </w:p>
              </w:tc>
              <w:tc>
                <w:tcPr>
                  <w:tcW w:w="1008" w:type="dxa"/>
                  <w:shd w:val="clear" w:color="auto" w:fill="auto"/>
                </w:tcPr>
                <w:p w14:paraId="19DC3C99" w14:textId="77777777" w:rsidR="00342E22" w:rsidRPr="00227CE5" w:rsidRDefault="00342E22" w:rsidP="00221410">
                  <w:pPr>
                    <w:autoSpaceDE w:val="0"/>
                    <w:autoSpaceDN w:val="0"/>
                    <w:adjustRightInd w:val="0"/>
                    <w:outlineLvl w:val="0"/>
                    <w:rPr>
                      <w:rFonts w:ascii="Calibri" w:hAnsi="Calibri" w:cs="Calibri"/>
                      <w:sz w:val="20"/>
                      <w:szCs w:val="20"/>
                    </w:rPr>
                  </w:pPr>
                </w:p>
              </w:tc>
              <w:tc>
                <w:tcPr>
                  <w:tcW w:w="1008" w:type="dxa"/>
                  <w:shd w:val="clear" w:color="auto" w:fill="auto"/>
                </w:tcPr>
                <w:p w14:paraId="310D887C" w14:textId="77777777" w:rsidR="00342E22" w:rsidRPr="00227CE5" w:rsidRDefault="00342E22" w:rsidP="00221410">
                  <w:pPr>
                    <w:autoSpaceDE w:val="0"/>
                    <w:autoSpaceDN w:val="0"/>
                    <w:adjustRightInd w:val="0"/>
                    <w:outlineLvl w:val="0"/>
                    <w:rPr>
                      <w:rFonts w:ascii="Calibri" w:hAnsi="Calibri" w:cs="Calibri"/>
                      <w:sz w:val="20"/>
                      <w:szCs w:val="20"/>
                    </w:rPr>
                  </w:pPr>
                </w:p>
              </w:tc>
              <w:tc>
                <w:tcPr>
                  <w:tcW w:w="1008" w:type="dxa"/>
                  <w:shd w:val="clear" w:color="auto" w:fill="auto"/>
                </w:tcPr>
                <w:p w14:paraId="6F39D1CA" w14:textId="77777777" w:rsidR="00342E22" w:rsidRPr="00227CE5" w:rsidRDefault="00342E22" w:rsidP="00221410">
                  <w:pPr>
                    <w:autoSpaceDE w:val="0"/>
                    <w:autoSpaceDN w:val="0"/>
                    <w:adjustRightInd w:val="0"/>
                    <w:outlineLvl w:val="0"/>
                    <w:rPr>
                      <w:rFonts w:ascii="Calibri" w:hAnsi="Calibri" w:cs="Calibri"/>
                      <w:sz w:val="20"/>
                      <w:szCs w:val="20"/>
                    </w:rPr>
                  </w:pPr>
                </w:p>
              </w:tc>
              <w:tc>
                <w:tcPr>
                  <w:tcW w:w="1008" w:type="dxa"/>
                  <w:shd w:val="clear" w:color="auto" w:fill="auto"/>
                </w:tcPr>
                <w:p w14:paraId="18321CEF" w14:textId="77777777" w:rsidR="00342E22" w:rsidRPr="00227CE5" w:rsidRDefault="00342E22" w:rsidP="00221410">
                  <w:pPr>
                    <w:autoSpaceDE w:val="0"/>
                    <w:autoSpaceDN w:val="0"/>
                    <w:adjustRightInd w:val="0"/>
                    <w:outlineLvl w:val="0"/>
                    <w:rPr>
                      <w:rFonts w:ascii="Calibri" w:hAnsi="Calibri" w:cs="Calibri"/>
                      <w:sz w:val="20"/>
                      <w:szCs w:val="20"/>
                    </w:rPr>
                  </w:pPr>
                </w:p>
              </w:tc>
            </w:tr>
          </w:tbl>
          <w:p w14:paraId="130937FD" w14:textId="77777777" w:rsidR="00342E22" w:rsidRPr="00227CE5" w:rsidRDefault="00342E22">
            <w:pPr>
              <w:autoSpaceDE w:val="0"/>
              <w:autoSpaceDN w:val="0"/>
              <w:adjustRightInd w:val="0"/>
              <w:outlineLvl w:val="0"/>
              <w:rPr>
                <w:rFonts w:ascii="Calibri" w:hAnsi="Calibri" w:cs="Calibri"/>
                <w:sz w:val="20"/>
                <w:szCs w:val="20"/>
              </w:rPr>
            </w:pPr>
          </w:p>
          <w:p w14:paraId="63B5B1B6" w14:textId="77777777" w:rsidR="00B12430" w:rsidRPr="00227CE5" w:rsidRDefault="00B12430">
            <w:pPr>
              <w:autoSpaceDE w:val="0"/>
              <w:autoSpaceDN w:val="0"/>
              <w:adjustRightInd w:val="0"/>
              <w:outlineLvl w:val="0"/>
              <w:rPr>
                <w:rFonts w:ascii="Calibri" w:hAnsi="Calibri" w:cs="Calibri"/>
                <w:sz w:val="20"/>
                <w:szCs w:val="20"/>
              </w:rPr>
            </w:pPr>
          </w:p>
          <w:p w14:paraId="4C6F73ED" w14:textId="77777777" w:rsidR="00B12430" w:rsidRPr="00227CE5" w:rsidRDefault="00B12430">
            <w:pPr>
              <w:autoSpaceDE w:val="0"/>
              <w:autoSpaceDN w:val="0"/>
              <w:adjustRightInd w:val="0"/>
              <w:outlineLvl w:val="0"/>
              <w:rPr>
                <w:rFonts w:ascii="Calibri" w:hAnsi="Calibri" w:cs="Calibri"/>
                <w:sz w:val="20"/>
                <w:szCs w:val="20"/>
              </w:rPr>
            </w:pPr>
          </w:p>
        </w:tc>
      </w:tr>
      <w:tr w:rsidR="00342E22" w14:paraId="55B11308"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17212" w14:textId="42B8D27C" w:rsidR="00342E22" w:rsidRDefault="00342E22" w:rsidP="00342E22">
            <w:pPr>
              <w:autoSpaceDE w:val="0"/>
              <w:autoSpaceDN w:val="0"/>
              <w:adjustRightInd w:val="0"/>
              <w:outlineLvl w:val="0"/>
              <w:rPr>
                <w:rFonts w:ascii="Calibri" w:hAnsi="Calibri" w:cs="Calibri"/>
                <w:color w:val="0000FF"/>
                <w:sz w:val="20"/>
                <w:szCs w:val="20"/>
              </w:rPr>
            </w:pPr>
            <w:r w:rsidRPr="00227CE5">
              <w:rPr>
                <w:rFonts w:ascii="Calibri" w:hAnsi="Calibri" w:cs="Calibri"/>
                <w:sz w:val="20"/>
                <w:szCs w:val="20"/>
              </w:rPr>
              <w:t>Discuss and explain the graduation trends.  What efforts has the program made to help students achieve completion?</w:t>
            </w:r>
            <w:r w:rsidR="00717FA2">
              <w:rPr>
                <w:rFonts w:ascii="Calibri" w:hAnsi="Calibri" w:cs="Calibri"/>
                <w:sz w:val="20"/>
                <w:szCs w:val="20"/>
              </w:rPr>
              <w:t xml:space="preserve"> </w:t>
            </w:r>
            <w:r w:rsidR="00717FA2" w:rsidRPr="00E04BFF">
              <w:rPr>
                <w:rFonts w:ascii="Calibri" w:hAnsi="Calibri" w:cs="Calibri"/>
                <w:color w:val="0000FF"/>
                <w:sz w:val="20"/>
                <w:szCs w:val="20"/>
              </w:rPr>
              <w:t xml:space="preserve">The graduation rate is not acceptable at present, although I do know of six students (the number may be higher) graduating either this semester or next. I have no knowledge of the efforts made prior to Fall 2013. I believe </w:t>
            </w:r>
            <w:r w:rsidR="00E04BFF">
              <w:rPr>
                <w:rFonts w:ascii="Calibri" w:hAnsi="Calibri" w:cs="Calibri"/>
                <w:color w:val="0000FF"/>
                <w:sz w:val="20"/>
                <w:szCs w:val="20"/>
              </w:rPr>
              <w:t xml:space="preserve">the </w:t>
            </w:r>
            <w:r w:rsidR="00717FA2" w:rsidRPr="00E04BFF">
              <w:rPr>
                <w:rFonts w:ascii="Calibri" w:hAnsi="Calibri" w:cs="Calibri"/>
                <w:color w:val="0000FF"/>
                <w:sz w:val="20"/>
                <w:szCs w:val="20"/>
              </w:rPr>
              <w:t xml:space="preserve">more constant scheduling and </w:t>
            </w:r>
            <w:r w:rsidR="00E04BFF">
              <w:rPr>
                <w:rFonts w:ascii="Calibri" w:hAnsi="Calibri" w:cs="Calibri"/>
                <w:color w:val="0000FF"/>
                <w:sz w:val="20"/>
                <w:szCs w:val="20"/>
              </w:rPr>
              <w:t>the</w:t>
            </w:r>
            <w:r w:rsidR="00717FA2" w:rsidRPr="00E04BFF">
              <w:rPr>
                <w:rFonts w:ascii="Calibri" w:hAnsi="Calibri" w:cs="Calibri"/>
                <w:color w:val="0000FF"/>
                <w:sz w:val="20"/>
                <w:szCs w:val="20"/>
              </w:rPr>
              <w:t xml:space="preserve"> stronger curriculum</w:t>
            </w:r>
            <w:r w:rsidR="00145021">
              <w:rPr>
                <w:rFonts w:ascii="Calibri" w:hAnsi="Calibri" w:cs="Calibri"/>
                <w:color w:val="0000FF"/>
                <w:sz w:val="20"/>
                <w:szCs w:val="20"/>
              </w:rPr>
              <w:t>,</w:t>
            </w:r>
            <w:r w:rsidR="00717FA2" w:rsidRPr="00E04BFF">
              <w:rPr>
                <w:rFonts w:ascii="Calibri" w:hAnsi="Calibri" w:cs="Calibri"/>
                <w:color w:val="0000FF"/>
                <w:sz w:val="20"/>
                <w:szCs w:val="20"/>
              </w:rPr>
              <w:t xml:space="preserve"> with </w:t>
            </w:r>
            <w:r w:rsidR="00E04BFF" w:rsidRPr="00E04BFF">
              <w:rPr>
                <w:rFonts w:ascii="Calibri" w:hAnsi="Calibri" w:cs="Calibri"/>
                <w:color w:val="0000FF"/>
                <w:sz w:val="20"/>
                <w:szCs w:val="20"/>
              </w:rPr>
              <w:t>clearly</w:t>
            </w:r>
            <w:r w:rsidR="00717FA2" w:rsidRPr="00E04BFF">
              <w:rPr>
                <w:rFonts w:ascii="Calibri" w:hAnsi="Calibri" w:cs="Calibri"/>
                <w:color w:val="0000FF"/>
                <w:sz w:val="20"/>
                <w:szCs w:val="20"/>
              </w:rPr>
              <w:t xml:space="preserve"> de</w:t>
            </w:r>
            <w:r w:rsidR="00E04BFF" w:rsidRPr="00E04BFF">
              <w:rPr>
                <w:rFonts w:ascii="Calibri" w:hAnsi="Calibri" w:cs="Calibri"/>
                <w:color w:val="0000FF"/>
                <w:sz w:val="20"/>
                <w:szCs w:val="20"/>
              </w:rPr>
              <w:t>fined</w:t>
            </w:r>
            <w:r w:rsidR="00717FA2" w:rsidRPr="00E04BFF">
              <w:rPr>
                <w:rFonts w:ascii="Calibri" w:hAnsi="Calibri" w:cs="Calibri"/>
                <w:color w:val="0000FF"/>
                <w:sz w:val="20"/>
                <w:szCs w:val="20"/>
              </w:rPr>
              <w:t xml:space="preserve"> goals</w:t>
            </w:r>
            <w:r w:rsidR="00665DAC">
              <w:rPr>
                <w:rFonts w:ascii="Calibri" w:hAnsi="Calibri" w:cs="Calibri"/>
                <w:color w:val="0000FF"/>
                <w:sz w:val="20"/>
                <w:szCs w:val="20"/>
              </w:rPr>
              <w:t>,</w:t>
            </w:r>
            <w:r w:rsidR="00717FA2" w:rsidRPr="00E04BFF">
              <w:rPr>
                <w:rFonts w:ascii="Calibri" w:hAnsi="Calibri" w:cs="Calibri"/>
                <w:color w:val="0000FF"/>
                <w:sz w:val="20"/>
                <w:szCs w:val="20"/>
              </w:rPr>
              <w:t xml:space="preserve"> will </w:t>
            </w:r>
            <w:r w:rsidR="00E04BFF" w:rsidRPr="00E04BFF">
              <w:rPr>
                <w:rFonts w:ascii="Calibri" w:hAnsi="Calibri" w:cs="Calibri"/>
                <w:color w:val="0000FF"/>
                <w:sz w:val="20"/>
                <w:szCs w:val="20"/>
              </w:rPr>
              <w:t xml:space="preserve">see the graduation rate increase exponentially over the next 5 years. I make every effort to mentor the design students and encourage them to continue with their studies; I schedule events and meetings with the design school faculty at the </w:t>
            </w:r>
            <w:proofErr w:type="spellStart"/>
            <w:r w:rsidR="00E04BFF" w:rsidRPr="00E04BFF">
              <w:rPr>
                <w:rFonts w:ascii="Calibri" w:hAnsi="Calibri" w:cs="Calibri"/>
                <w:color w:val="0000FF"/>
                <w:sz w:val="20"/>
                <w:szCs w:val="20"/>
              </w:rPr>
              <w:t>Herberger</w:t>
            </w:r>
            <w:proofErr w:type="spellEnd"/>
            <w:r w:rsidR="00E04BFF" w:rsidRPr="00E04BFF">
              <w:rPr>
                <w:rFonts w:ascii="Calibri" w:hAnsi="Calibri" w:cs="Calibri"/>
                <w:color w:val="0000FF"/>
                <w:sz w:val="20"/>
                <w:szCs w:val="20"/>
              </w:rPr>
              <w:t xml:space="preserve"> Institute for Design at ASU</w:t>
            </w:r>
            <w:r w:rsidR="006F05B4">
              <w:rPr>
                <w:rFonts w:ascii="Calibri" w:hAnsi="Calibri" w:cs="Calibri"/>
                <w:color w:val="0000FF"/>
                <w:sz w:val="20"/>
                <w:szCs w:val="20"/>
              </w:rPr>
              <w:t xml:space="preserve"> in order to inspire the students to want to graduate and continue with their education.</w:t>
            </w:r>
          </w:p>
          <w:p w14:paraId="51970584" w14:textId="77777777" w:rsidR="00E04BFF" w:rsidRDefault="00E04BFF" w:rsidP="00342E22">
            <w:pPr>
              <w:autoSpaceDE w:val="0"/>
              <w:autoSpaceDN w:val="0"/>
              <w:adjustRightInd w:val="0"/>
              <w:outlineLvl w:val="0"/>
              <w:rPr>
                <w:rFonts w:ascii="Calibri" w:hAnsi="Calibri" w:cs="Calibri"/>
                <w:color w:val="0000FF"/>
                <w:sz w:val="20"/>
                <w:szCs w:val="20"/>
              </w:rPr>
            </w:pPr>
          </w:p>
          <w:p w14:paraId="29BB8A52" w14:textId="77777777" w:rsidR="00E04BFF" w:rsidRPr="00E04BFF" w:rsidRDefault="00E04BFF" w:rsidP="00342E22">
            <w:pPr>
              <w:autoSpaceDE w:val="0"/>
              <w:autoSpaceDN w:val="0"/>
              <w:adjustRightInd w:val="0"/>
              <w:outlineLvl w:val="0"/>
              <w:rPr>
                <w:rFonts w:ascii="Calibri" w:hAnsi="Calibri" w:cs="Calibri"/>
                <w:color w:val="0000FF"/>
                <w:sz w:val="20"/>
                <w:szCs w:val="20"/>
              </w:rPr>
            </w:pPr>
          </w:p>
          <w:p w14:paraId="5E21E73E" w14:textId="77777777" w:rsidR="00342E22" w:rsidRPr="00227CE5" w:rsidRDefault="00342E22" w:rsidP="00342E22">
            <w:pPr>
              <w:autoSpaceDE w:val="0"/>
              <w:autoSpaceDN w:val="0"/>
              <w:adjustRightInd w:val="0"/>
              <w:outlineLvl w:val="0"/>
              <w:rPr>
                <w:rFonts w:ascii="Calibri" w:hAnsi="Calibri" w:cs="Calibri"/>
                <w:sz w:val="20"/>
                <w:szCs w:val="20"/>
              </w:rPr>
            </w:pPr>
          </w:p>
        </w:tc>
      </w:tr>
    </w:tbl>
    <w:p w14:paraId="05340E20" w14:textId="77777777"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14:paraId="69F97DB4"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390E8A89" w14:textId="77777777" w:rsidR="00B12430" w:rsidRPr="00227CE5" w:rsidRDefault="00B12430">
            <w:pPr>
              <w:autoSpaceDE w:val="0"/>
              <w:autoSpaceDN w:val="0"/>
              <w:adjustRightInd w:val="0"/>
              <w:outlineLvl w:val="0"/>
              <w:rPr>
                <w:rFonts w:ascii="Calibri" w:hAnsi="Calibri" w:cs="Calibri"/>
                <w:b/>
                <w:sz w:val="24"/>
                <w:szCs w:val="24"/>
              </w:rPr>
            </w:pPr>
            <w:r w:rsidRPr="00227CE5">
              <w:rPr>
                <w:rFonts w:ascii="Calibri" w:hAnsi="Calibri" w:cs="Calibri"/>
                <w:b/>
                <w:sz w:val="24"/>
                <w:szCs w:val="24"/>
              </w:rPr>
              <w:t>Program Curriculum</w:t>
            </w:r>
            <w:r w:rsidR="00D102EA" w:rsidRPr="00227CE5">
              <w:rPr>
                <w:rFonts w:ascii="Calibri" w:hAnsi="Calibri" w:cs="Calibri"/>
                <w:b/>
                <w:sz w:val="24"/>
                <w:szCs w:val="24"/>
              </w:rPr>
              <w:t xml:space="preserve">: </w:t>
            </w:r>
          </w:p>
          <w:p w14:paraId="7DE58A59" w14:textId="77777777" w:rsidR="00D102EA" w:rsidRPr="00227CE5" w:rsidRDefault="00D102EA" w:rsidP="004450FE">
            <w:pPr>
              <w:autoSpaceDE w:val="0"/>
              <w:autoSpaceDN w:val="0"/>
              <w:adjustRightInd w:val="0"/>
              <w:outlineLvl w:val="0"/>
              <w:rPr>
                <w:rFonts w:ascii="Calibri" w:hAnsi="Calibri" w:cs="Calibri"/>
                <w:b/>
                <w:i/>
                <w:sz w:val="24"/>
                <w:szCs w:val="24"/>
              </w:rPr>
            </w:pPr>
            <w:r w:rsidRPr="00227CE5">
              <w:rPr>
                <w:rFonts w:ascii="Calibri" w:hAnsi="Calibri" w:cs="Calibri"/>
                <w:i/>
                <w:sz w:val="20"/>
                <w:szCs w:val="20"/>
              </w:rPr>
              <w:t xml:space="preserve">Submit a completed Curriculum Comparison Chart along with the self-study, comparing the CAC program curriculum to three similar programs, for each Degree and Certificate discussed in this self-study. Ideally compare to other Arizona programs, </w:t>
            </w:r>
            <w:r w:rsidR="004450FE" w:rsidRPr="00227CE5">
              <w:rPr>
                <w:rFonts w:ascii="Calibri" w:hAnsi="Calibri" w:cs="Calibri"/>
                <w:i/>
                <w:sz w:val="20"/>
                <w:szCs w:val="20"/>
              </w:rPr>
              <w:t>and</w:t>
            </w:r>
            <w:r w:rsidRPr="00227CE5">
              <w:rPr>
                <w:rFonts w:ascii="Calibri" w:hAnsi="Calibri" w:cs="Calibri"/>
                <w:i/>
                <w:sz w:val="20"/>
                <w:szCs w:val="20"/>
              </w:rPr>
              <w:t xml:space="preserve"> out of state if necessary.</w:t>
            </w:r>
          </w:p>
        </w:tc>
      </w:tr>
      <w:tr w:rsidR="00B12430" w14:paraId="76B43C44"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84885" w14:textId="32FF0A9F" w:rsidR="00342E22" w:rsidRPr="005D4229" w:rsidRDefault="00342E22" w:rsidP="00342E22">
            <w:pPr>
              <w:autoSpaceDE w:val="0"/>
              <w:autoSpaceDN w:val="0"/>
              <w:adjustRightInd w:val="0"/>
              <w:outlineLvl w:val="0"/>
              <w:rPr>
                <w:rFonts w:ascii="Calibri" w:hAnsi="Calibri" w:cs="Calibri"/>
                <w:color w:val="0000FF"/>
                <w:sz w:val="20"/>
                <w:szCs w:val="20"/>
              </w:rPr>
            </w:pPr>
            <w:r w:rsidRPr="00227CE5">
              <w:rPr>
                <w:rFonts w:ascii="Calibri" w:hAnsi="Calibri" w:cs="Calibri"/>
                <w:sz w:val="20"/>
                <w:szCs w:val="20"/>
              </w:rPr>
              <w:t>Using information gained from your c</w:t>
            </w:r>
            <w:r w:rsidR="00227CE5">
              <w:rPr>
                <w:rFonts w:ascii="Calibri" w:hAnsi="Calibri" w:cs="Calibri"/>
                <w:sz w:val="20"/>
                <w:szCs w:val="20"/>
              </w:rPr>
              <w:t xml:space="preserve">urriculum comparisons, discuss </w:t>
            </w:r>
            <w:r w:rsidR="009C3B1F" w:rsidRPr="00227CE5">
              <w:rPr>
                <w:rFonts w:ascii="Calibri" w:hAnsi="Calibri" w:cs="Calibri"/>
                <w:sz w:val="20"/>
                <w:szCs w:val="20"/>
              </w:rPr>
              <w:t>the strengths and weaknesses of the current pro</w:t>
            </w:r>
            <w:r w:rsidRPr="00227CE5">
              <w:rPr>
                <w:rFonts w:ascii="Calibri" w:hAnsi="Calibri" w:cs="Calibri"/>
                <w:sz w:val="20"/>
                <w:szCs w:val="20"/>
              </w:rPr>
              <w:t xml:space="preserve">gram curriculum for each degree or </w:t>
            </w:r>
            <w:r w:rsidR="00227CE5">
              <w:rPr>
                <w:rFonts w:ascii="Calibri" w:hAnsi="Calibri" w:cs="Calibri"/>
                <w:sz w:val="20"/>
                <w:szCs w:val="20"/>
              </w:rPr>
              <w:t>certificate</w:t>
            </w:r>
            <w:r w:rsidR="00227CE5" w:rsidRPr="00127511">
              <w:rPr>
                <w:rFonts w:ascii="Calibri" w:hAnsi="Calibri" w:cs="Calibri"/>
                <w:color w:val="002060"/>
                <w:sz w:val="20"/>
                <w:szCs w:val="20"/>
              </w:rPr>
              <w:t>.</w:t>
            </w:r>
            <w:r w:rsidR="009C3B1F" w:rsidRPr="00127511">
              <w:rPr>
                <w:rFonts w:ascii="Calibri" w:hAnsi="Calibri" w:cs="Calibri"/>
                <w:color w:val="002060"/>
                <w:sz w:val="20"/>
                <w:szCs w:val="20"/>
              </w:rPr>
              <w:t xml:space="preserve">  </w:t>
            </w:r>
            <w:r w:rsidR="00127511" w:rsidRPr="005D4229">
              <w:rPr>
                <w:rFonts w:ascii="Calibri" w:hAnsi="Calibri" w:cs="Calibri"/>
                <w:color w:val="0000FF"/>
                <w:sz w:val="20"/>
                <w:szCs w:val="20"/>
              </w:rPr>
              <w:t>The degree and certificate programs compare favorably with other similar programs across the state. One concern I have is the course prefix, MSC, it is not in line with the other colleges or transfer institutions. I have had discussions with the office of curriculum prior to under</w:t>
            </w:r>
            <w:r w:rsidR="000E2D93" w:rsidRPr="005D4229">
              <w:rPr>
                <w:rFonts w:ascii="Calibri" w:hAnsi="Calibri" w:cs="Calibri"/>
                <w:color w:val="0000FF"/>
                <w:sz w:val="20"/>
                <w:szCs w:val="20"/>
              </w:rPr>
              <w:t>taking</w:t>
            </w:r>
            <w:r w:rsidR="00127511" w:rsidRPr="005D4229">
              <w:rPr>
                <w:rFonts w:ascii="Calibri" w:hAnsi="Calibri" w:cs="Calibri"/>
                <w:color w:val="0000FF"/>
                <w:sz w:val="20"/>
                <w:szCs w:val="20"/>
              </w:rPr>
              <w:t xml:space="preserve"> this study and now, having completed the comparison chart, it has only reinforced my desire to see this changed</w:t>
            </w:r>
            <w:r w:rsidR="000E2D93" w:rsidRPr="005D4229">
              <w:rPr>
                <w:rFonts w:ascii="Calibri" w:hAnsi="Calibri" w:cs="Calibri"/>
                <w:color w:val="0000FF"/>
                <w:sz w:val="20"/>
                <w:szCs w:val="20"/>
              </w:rPr>
              <w:t xml:space="preserve"> to either ART or GRA</w:t>
            </w:r>
            <w:r w:rsidR="00127511" w:rsidRPr="005D4229">
              <w:rPr>
                <w:rFonts w:ascii="Calibri" w:hAnsi="Calibri" w:cs="Calibri"/>
                <w:color w:val="0000FF"/>
                <w:sz w:val="20"/>
                <w:szCs w:val="20"/>
              </w:rPr>
              <w:t xml:space="preserve"> for the 2016</w:t>
            </w:r>
            <w:proofErr w:type="gramStart"/>
            <w:r w:rsidR="00127511" w:rsidRPr="005D4229">
              <w:rPr>
                <w:rFonts w:ascii="Calibri" w:hAnsi="Calibri" w:cs="Calibri"/>
                <w:color w:val="0000FF"/>
                <w:sz w:val="20"/>
                <w:szCs w:val="20"/>
              </w:rPr>
              <w:t>/2017 course</w:t>
            </w:r>
            <w:proofErr w:type="gramEnd"/>
            <w:r w:rsidR="00127511" w:rsidRPr="005D4229">
              <w:rPr>
                <w:rFonts w:ascii="Calibri" w:hAnsi="Calibri" w:cs="Calibri"/>
                <w:color w:val="0000FF"/>
                <w:sz w:val="20"/>
                <w:szCs w:val="20"/>
              </w:rPr>
              <w:t xml:space="preserve"> catalog.</w:t>
            </w:r>
            <w:r w:rsidR="000E2D93" w:rsidRPr="005D4229">
              <w:rPr>
                <w:rFonts w:ascii="Calibri" w:hAnsi="Calibri" w:cs="Calibri"/>
                <w:color w:val="0000FF"/>
                <w:sz w:val="20"/>
                <w:szCs w:val="20"/>
              </w:rPr>
              <w:t xml:space="preserve"> I did not have room to include Western Arizona College</w:t>
            </w:r>
            <w:r w:rsidR="00145021" w:rsidRPr="005D4229">
              <w:rPr>
                <w:rFonts w:ascii="Calibri" w:hAnsi="Calibri" w:cs="Calibri"/>
                <w:color w:val="0000FF"/>
                <w:sz w:val="20"/>
                <w:szCs w:val="20"/>
              </w:rPr>
              <w:t xml:space="preserve"> in the comparison chart</w:t>
            </w:r>
            <w:r w:rsidR="000E2D93" w:rsidRPr="005D4229">
              <w:rPr>
                <w:rFonts w:ascii="Calibri" w:hAnsi="Calibri" w:cs="Calibri"/>
                <w:color w:val="0000FF"/>
                <w:sz w:val="20"/>
                <w:szCs w:val="20"/>
              </w:rPr>
              <w:t xml:space="preserve">, however I </w:t>
            </w:r>
            <w:r w:rsidR="008A521F" w:rsidRPr="005D4229">
              <w:rPr>
                <w:rFonts w:ascii="Calibri" w:hAnsi="Calibri" w:cs="Calibri"/>
                <w:color w:val="0000FF"/>
                <w:sz w:val="20"/>
                <w:szCs w:val="20"/>
              </w:rPr>
              <w:t>did</w:t>
            </w:r>
            <w:r w:rsidR="000E2D93" w:rsidRPr="005D4229">
              <w:rPr>
                <w:rFonts w:ascii="Calibri" w:hAnsi="Calibri" w:cs="Calibri"/>
                <w:color w:val="0000FF"/>
                <w:sz w:val="20"/>
                <w:szCs w:val="20"/>
              </w:rPr>
              <w:t xml:space="preserve"> compare their program and it uses the GRA prefix. This corresponds to ASU’s design program. I intend to research this further and discuss it at the upcoming ATF meeting in order to make a decision on how best to proceed. Another area I believe is important and something my program lacks is different </w:t>
            </w:r>
            <w:r w:rsidR="008A521F" w:rsidRPr="005D4229">
              <w:rPr>
                <w:rFonts w:ascii="Calibri" w:hAnsi="Calibri" w:cs="Calibri"/>
                <w:color w:val="0000FF"/>
                <w:sz w:val="20"/>
                <w:szCs w:val="20"/>
              </w:rPr>
              <w:t>specializations</w:t>
            </w:r>
            <w:r w:rsidR="000E2D93" w:rsidRPr="005D4229">
              <w:rPr>
                <w:rFonts w:ascii="Calibri" w:hAnsi="Calibri" w:cs="Calibri"/>
                <w:color w:val="0000FF"/>
                <w:sz w:val="20"/>
                <w:szCs w:val="20"/>
              </w:rPr>
              <w:t>; not all, but two of the four</w:t>
            </w:r>
            <w:r w:rsidR="008A521F" w:rsidRPr="005D4229">
              <w:rPr>
                <w:rFonts w:ascii="Calibri" w:hAnsi="Calibri" w:cs="Calibri"/>
                <w:color w:val="0000FF"/>
                <w:sz w:val="20"/>
                <w:szCs w:val="20"/>
              </w:rPr>
              <w:t>,</w:t>
            </w:r>
            <w:r w:rsidR="00E8022F" w:rsidRPr="005D4229">
              <w:rPr>
                <w:rFonts w:ascii="Calibri" w:hAnsi="Calibri" w:cs="Calibri"/>
                <w:color w:val="0000FF"/>
                <w:sz w:val="20"/>
                <w:szCs w:val="20"/>
              </w:rPr>
              <w:t xml:space="preserve"> colleges</w:t>
            </w:r>
            <w:r w:rsidR="000E2D93" w:rsidRPr="005D4229">
              <w:rPr>
                <w:rFonts w:ascii="Calibri" w:hAnsi="Calibri" w:cs="Calibri"/>
                <w:color w:val="0000FF"/>
                <w:sz w:val="20"/>
                <w:szCs w:val="20"/>
              </w:rPr>
              <w:t xml:space="preserve"> have an overall digital arts program which offer different specializations. Job growth is expected to be far greater in the web design field, so it makes sense to have core requirements but with different specializations, such as web/multi-media and photography as well as the current graphic design specialization.</w:t>
            </w:r>
            <w:r w:rsidR="00E8022F" w:rsidRPr="005D4229">
              <w:rPr>
                <w:rFonts w:ascii="Calibri" w:hAnsi="Calibri" w:cs="Calibri"/>
                <w:color w:val="0000FF"/>
                <w:sz w:val="20"/>
                <w:szCs w:val="20"/>
              </w:rPr>
              <w:t xml:space="preserve"> </w:t>
            </w:r>
            <w:r w:rsidR="008A521F" w:rsidRPr="005D4229">
              <w:rPr>
                <w:rFonts w:ascii="Calibri" w:hAnsi="Calibri" w:cs="Calibri"/>
                <w:color w:val="0000FF"/>
                <w:sz w:val="20"/>
                <w:szCs w:val="20"/>
              </w:rPr>
              <w:t xml:space="preserve">With that said, I am also hoping to have a Digital Photography Degree in the future, if that is approved, I can envision having two specializations, rather than three, within the Graphic Design Degree program; </w:t>
            </w:r>
            <w:r w:rsidR="00E5273D">
              <w:rPr>
                <w:rFonts w:ascii="Calibri" w:hAnsi="Calibri" w:cs="Calibri"/>
                <w:color w:val="0000FF"/>
                <w:sz w:val="20"/>
                <w:szCs w:val="20"/>
              </w:rPr>
              <w:t>P</w:t>
            </w:r>
            <w:r w:rsidR="008A521F" w:rsidRPr="005D4229">
              <w:rPr>
                <w:rFonts w:ascii="Calibri" w:hAnsi="Calibri" w:cs="Calibri"/>
                <w:color w:val="0000FF"/>
                <w:sz w:val="20"/>
                <w:szCs w:val="20"/>
              </w:rPr>
              <w:t xml:space="preserve">rint </w:t>
            </w:r>
            <w:r w:rsidR="00E5273D">
              <w:rPr>
                <w:rFonts w:ascii="Calibri" w:hAnsi="Calibri" w:cs="Calibri"/>
                <w:color w:val="0000FF"/>
                <w:sz w:val="20"/>
                <w:szCs w:val="20"/>
              </w:rPr>
              <w:t xml:space="preserve">Design </w:t>
            </w:r>
            <w:r w:rsidR="008A521F" w:rsidRPr="005D4229">
              <w:rPr>
                <w:rFonts w:ascii="Calibri" w:hAnsi="Calibri" w:cs="Calibri"/>
                <w:color w:val="0000FF"/>
                <w:sz w:val="20"/>
                <w:szCs w:val="20"/>
              </w:rPr>
              <w:t xml:space="preserve">and </w:t>
            </w:r>
            <w:r w:rsidR="00E5273D">
              <w:rPr>
                <w:rFonts w:ascii="Calibri" w:hAnsi="Calibri" w:cs="Calibri"/>
                <w:color w:val="0000FF"/>
                <w:sz w:val="20"/>
                <w:szCs w:val="20"/>
              </w:rPr>
              <w:t>W</w:t>
            </w:r>
            <w:r w:rsidR="008A521F" w:rsidRPr="005D4229">
              <w:rPr>
                <w:rFonts w:ascii="Calibri" w:hAnsi="Calibri" w:cs="Calibri"/>
                <w:color w:val="0000FF"/>
                <w:sz w:val="20"/>
                <w:szCs w:val="20"/>
              </w:rPr>
              <w:t>eb/</w:t>
            </w:r>
            <w:r w:rsidR="00E5273D">
              <w:rPr>
                <w:rFonts w:ascii="Calibri" w:hAnsi="Calibri" w:cs="Calibri"/>
                <w:color w:val="0000FF"/>
                <w:sz w:val="20"/>
                <w:szCs w:val="20"/>
              </w:rPr>
              <w:t>M</w:t>
            </w:r>
            <w:r w:rsidR="008A521F" w:rsidRPr="005D4229">
              <w:rPr>
                <w:rFonts w:ascii="Calibri" w:hAnsi="Calibri" w:cs="Calibri"/>
                <w:color w:val="0000FF"/>
                <w:sz w:val="20"/>
                <w:szCs w:val="20"/>
              </w:rPr>
              <w:t>ulti-</w:t>
            </w:r>
            <w:r w:rsidR="00E5273D">
              <w:rPr>
                <w:rFonts w:ascii="Calibri" w:hAnsi="Calibri" w:cs="Calibri"/>
                <w:color w:val="0000FF"/>
                <w:sz w:val="20"/>
                <w:szCs w:val="20"/>
              </w:rPr>
              <w:t>M</w:t>
            </w:r>
            <w:r w:rsidR="008A521F" w:rsidRPr="005D4229">
              <w:rPr>
                <w:rFonts w:ascii="Calibri" w:hAnsi="Calibri" w:cs="Calibri"/>
                <w:color w:val="0000FF"/>
                <w:sz w:val="20"/>
                <w:szCs w:val="20"/>
              </w:rPr>
              <w:t>edia.</w:t>
            </w:r>
          </w:p>
          <w:p w14:paraId="0CE2DFE6" w14:textId="77777777" w:rsidR="00342E22" w:rsidRPr="00227CE5" w:rsidRDefault="00342E22" w:rsidP="00342E22">
            <w:pPr>
              <w:autoSpaceDE w:val="0"/>
              <w:autoSpaceDN w:val="0"/>
              <w:adjustRightInd w:val="0"/>
              <w:outlineLvl w:val="0"/>
              <w:rPr>
                <w:rFonts w:ascii="Calibri" w:hAnsi="Calibri" w:cs="Calibri"/>
                <w:sz w:val="24"/>
                <w:szCs w:val="24"/>
              </w:rPr>
            </w:pPr>
          </w:p>
        </w:tc>
      </w:tr>
      <w:tr w:rsidR="00B12430" w14:paraId="2EE3E85C"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8E201" w14:textId="059AEA86" w:rsidR="00B12430" w:rsidRPr="00227CE5" w:rsidRDefault="00B12430">
            <w:pPr>
              <w:autoSpaceDE w:val="0"/>
              <w:autoSpaceDN w:val="0"/>
              <w:adjustRightInd w:val="0"/>
              <w:rPr>
                <w:rFonts w:ascii="Calibri" w:hAnsi="Calibri" w:cs="Calibri"/>
                <w:b/>
                <w:sz w:val="20"/>
                <w:szCs w:val="20"/>
              </w:rPr>
            </w:pPr>
            <w:r w:rsidRPr="00227CE5">
              <w:rPr>
                <w:rFonts w:ascii="Calibri" w:hAnsi="Calibri" w:cs="Calibri"/>
                <w:sz w:val="20"/>
                <w:szCs w:val="20"/>
              </w:rPr>
              <w:t>Discuss how the program gets feedback on its program and curriculum from external</w:t>
            </w:r>
            <w:r w:rsidR="009C3B1F" w:rsidRPr="00227CE5">
              <w:rPr>
                <w:rFonts w:ascii="Calibri" w:hAnsi="Calibri" w:cs="Calibri"/>
                <w:sz w:val="20"/>
                <w:szCs w:val="20"/>
              </w:rPr>
              <w:t xml:space="preserve"> sources, such</w:t>
            </w:r>
            <w:r w:rsidR="009C3B1F" w:rsidRPr="00227CE5">
              <w:rPr>
                <w:rFonts w:ascii="Calibri" w:hAnsi="Calibri" w:cs="Calibri"/>
                <w:b/>
                <w:sz w:val="20"/>
                <w:szCs w:val="20"/>
              </w:rPr>
              <w:t xml:space="preserve"> </w:t>
            </w:r>
            <w:r w:rsidR="009C3B1F" w:rsidRPr="00227CE5">
              <w:rPr>
                <w:rFonts w:ascii="Calibri" w:hAnsi="Calibri" w:cs="Calibri"/>
                <w:sz w:val="20"/>
                <w:szCs w:val="20"/>
              </w:rPr>
              <w:t>as advisory boards</w:t>
            </w:r>
            <w:r w:rsidR="009E5848" w:rsidRPr="00227CE5">
              <w:rPr>
                <w:rFonts w:ascii="Calibri" w:hAnsi="Calibri" w:cs="Calibri"/>
                <w:sz w:val="20"/>
                <w:szCs w:val="20"/>
              </w:rPr>
              <w:t xml:space="preserve">, </w:t>
            </w:r>
            <w:r w:rsidR="009C3B1F" w:rsidRPr="00227CE5">
              <w:rPr>
                <w:rFonts w:ascii="Calibri" w:hAnsi="Calibri" w:cs="Calibri"/>
                <w:sz w:val="20"/>
                <w:szCs w:val="20"/>
              </w:rPr>
              <w:t>employers</w:t>
            </w:r>
            <w:r w:rsidR="009E5848" w:rsidRPr="00227CE5">
              <w:rPr>
                <w:rFonts w:ascii="Calibri" w:hAnsi="Calibri" w:cs="Calibri"/>
                <w:sz w:val="20"/>
                <w:szCs w:val="20"/>
              </w:rPr>
              <w:t>, articulatio</w:t>
            </w:r>
            <w:r w:rsidR="00E8022F">
              <w:rPr>
                <w:rFonts w:ascii="Calibri" w:hAnsi="Calibri" w:cs="Calibri"/>
                <w:sz w:val="20"/>
                <w:szCs w:val="20"/>
              </w:rPr>
              <w:t>n task forces, accreditors, etc</w:t>
            </w:r>
            <w:r w:rsidR="00E8022F" w:rsidRPr="005D4229">
              <w:rPr>
                <w:rFonts w:ascii="Calibri" w:hAnsi="Calibri" w:cs="Calibri"/>
                <w:color w:val="0000FF"/>
                <w:sz w:val="20"/>
                <w:szCs w:val="20"/>
              </w:rPr>
              <w:t>. I discuss my program curriculum with ASU colleagues who teach in ASU’s design department. I have received positive feedback from student employers, both on campus and in Casa Grande. I expect to attend a different ATF meeting this semester</w:t>
            </w:r>
            <w:r w:rsidR="00AA5CD4" w:rsidRPr="005D4229">
              <w:rPr>
                <w:rFonts w:ascii="Calibri" w:hAnsi="Calibri" w:cs="Calibri"/>
                <w:color w:val="0000FF"/>
                <w:sz w:val="20"/>
                <w:szCs w:val="20"/>
              </w:rPr>
              <w:t>,</w:t>
            </w:r>
            <w:r w:rsidR="00E8022F" w:rsidRPr="005D4229">
              <w:rPr>
                <w:rFonts w:ascii="Calibri" w:hAnsi="Calibri" w:cs="Calibri"/>
                <w:color w:val="0000FF"/>
                <w:sz w:val="20"/>
                <w:szCs w:val="20"/>
              </w:rPr>
              <w:t xml:space="preserve"> which will be more applicable to my program</w:t>
            </w:r>
            <w:r w:rsidR="00AA5CD4" w:rsidRPr="005D4229">
              <w:rPr>
                <w:rFonts w:ascii="Calibri" w:hAnsi="Calibri" w:cs="Calibri"/>
                <w:color w:val="0000FF"/>
                <w:sz w:val="20"/>
                <w:szCs w:val="20"/>
              </w:rPr>
              <w:t xml:space="preserve"> needs,</w:t>
            </w:r>
            <w:r w:rsidR="00E8022F" w:rsidRPr="005D4229">
              <w:rPr>
                <w:rFonts w:ascii="Calibri" w:hAnsi="Calibri" w:cs="Calibri"/>
                <w:color w:val="0000FF"/>
                <w:sz w:val="20"/>
                <w:szCs w:val="20"/>
              </w:rPr>
              <w:t xml:space="preserve"> so I am also hoping to get input there. The past two ATF meetings I attended have not been successful, as the </w:t>
            </w:r>
            <w:r w:rsidR="00AA5CD4" w:rsidRPr="005D4229">
              <w:rPr>
                <w:rFonts w:ascii="Calibri" w:hAnsi="Calibri" w:cs="Calibri"/>
                <w:color w:val="0000FF"/>
                <w:sz w:val="20"/>
                <w:szCs w:val="20"/>
              </w:rPr>
              <w:t>M</w:t>
            </w:r>
            <w:r w:rsidR="00E8022F" w:rsidRPr="005D4229">
              <w:rPr>
                <w:rFonts w:ascii="Calibri" w:hAnsi="Calibri" w:cs="Calibri"/>
                <w:color w:val="0000FF"/>
                <w:sz w:val="20"/>
                <w:szCs w:val="20"/>
              </w:rPr>
              <w:t xml:space="preserve">edia </w:t>
            </w:r>
            <w:r w:rsidR="00AA5CD4" w:rsidRPr="005D4229">
              <w:rPr>
                <w:rFonts w:ascii="Calibri" w:hAnsi="Calibri" w:cs="Calibri"/>
                <w:color w:val="0000FF"/>
                <w:sz w:val="20"/>
                <w:szCs w:val="20"/>
              </w:rPr>
              <w:t>A</w:t>
            </w:r>
            <w:r w:rsidR="00E8022F" w:rsidRPr="005D4229">
              <w:rPr>
                <w:rFonts w:ascii="Calibri" w:hAnsi="Calibri" w:cs="Calibri"/>
                <w:color w:val="0000FF"/>
                <w:sz w:val="20"/>
                <w:szCs w:val="20"/>
              </w:rPr>
              <w:t>rts ATF is more geared towards journalism not design</w:t>
            </w:r>
            <w:r w:rsidR="00E8022F" w:rsidRPr="00E8022F">
              <w:rPr>
                <w:rFonts w:ascii="Calibri" w:hAnsi="Calibri" w:cs="Calibri"/>
                <w:color w:val="0070C0"/>
                <w:sz w:val="20"/>
                <w:szCs w:val="20"/>
              </w:rPr>
              <w:t>.</w:t>
            </w:r>
          </w:p>
          <w:p w14:paraId="67833061" w14:textId="77777777" w:rsidR="00B12430" w:rsidRPr="00227CE5" w:rsidRDefault="00B12430">
            <w:pPr>
              <w:autoSpaceDE w:val="0"/>
              <w:autoSpaceDN w:val="0"/>
              <w:adjustRightInd w:val="0"/>
              <w:rPr>
                <w:rFonts w:ascii="Calibri" w:hAnsi="Calibri" w:cs="Calibri"/>
                <w:b/>
                <w:sz w:val="24"/>
                <w:szCs w:val="24"/>
              </w:rPr>
            </w:pPr>
          </w:p>
        </w:tc>
      </w:tr>
      <w:tr w:rsidR="00B12430" w14:paraId="4FACF4A7"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5D335" w14:textId="01A70C03" w:rsidR="00B12430" w:rsidRPr="005D4229" w:rsidRDefault="009E5848">
            <w:pPr>
              <w:autoSpaceDE w:val="0"/>
              <w:autoSpaceDN w:val="0"/>
              <w:adjustRightInd w:val="0"/>
              <w:rPr>
                <w:rFonts w:ascii="Calibri" w:hAnsi="Calibri" w:cs="Calibri"/>
                <w:color w:val="0000FF"/>
                <w:sz w:val="20"/>
                <w:szCs w:val="20"/>
              </w:rPr>
            </w:pPr>
            <w:r w:rsidRPr="00227CE5">
              <w:rPr>
                <w:rFonts w:ascii="Calibri" w:hAnsi="Calibri" w:cs="Calibri"/>
                <w:sz w:val="20"/>
                <w:szCs w:val="20"/>
              </w:rPr>
              <w:t xml:space="preserve">Indicate </w:t>
            </w:r>
            <w:r w:rsidR="00B12430" w:rsidRPr="00227CE5">
              <w:rPr>
                <w:rFonts w:ascii="Calibri" w:hAnsi="Calibri" w:cs="Calibri"/>
                <w:sz w:val="20"/>
                <w:szCs w:val="20"/>
              </w:rPr>
              <w:t xml:space="preserve">any external accreditations which the program has. </w:t>
            </w:r>
            <w:r w:rsidRPr="00227CE5">
              <w:rPr>
                <w:rFonts w:ascii="Calibri" w:hAnsi="Calibri" w:cs="Calibri"/>
                <w:sz w:val="20"/>
                <w:szCs w:val="20"/>
              </w:rPr>
              <w:t xml:space="preserve"> </w:t>
            </w:r>
            <w:r w:rsidR="00B12430" w:rsidRPr="00227CE5">
              <w:rPr>
                <w:rFonts w:ascii="Calibri" w:hAnsi="Calibri" w:cs="Calibri"/>
                <w:sz w:val="20"/>
                <w:szCs w:val="20"/>
              </w:rPr>
              <w:t>Are there any available accreditations which the program does not have, but ma</w:t>
            </w:r>
            <w:r w:rsidR="00A11461" w:rsidRPr="00227CE5">
              <w:rPr>
                <w:rFonts w:ascii="Calibri" w:hAnsi="Calibri" w:cs="Calibri"/>
                <w:sz w:val="20"/>
                <w:szCs w:val="20"/>
              </w:rPr>
              <w:t>y</w:t>
            </w:r>
            <w:r w:rsidR="009C3B1F" w:rsidRPr="00227CE5">
              <w:rPr>
                <w:rFonts w:ascii="Calibri" w:hAnsi="Calibri" w:cs="Calibri"/>
                <w:b/>
              </w:rPr>
              <w:t xml:space="preserve"> </w:t>
            </w:r>
            <w:r w:rsidR="009C3B1F" w:rsidRPr="00227CE5">
              <w:rPr>
                <w:rFonts w:ascii="Calibri" w:hAnsi="Calibri" w:cs="Calibri"/>
                <w:sz w:val="20"/>
                <w:szCs w:val="20"/>
              </w:rPr>
              <w:t>benefit from seeking?</w:t>
            </w:r>
            <w:r w:rsidR="00AA5CD4">
              <w:rPr>
                <w:rFonts w:ascii="Calibri" w:hAnsi="Calibri" w:cs="Calibri"/>
                <w:sz w:val="20"/>
                <w:szCs w:val="20"/>
              </w:rPr>
              <w:t xml:space="preserve"> The program has no external accreditations</w:t>
            </w:r>
            <w:r w:rsidR="00AA5CD4" w:rsidRPr="00145021">
              <w:rPr>
                <w:rFonts w:ascii="Calibri" w:hAnsi="Calibri" w:cs="Calibri"/>
                <w:color w:val="0070C0"/>
                <w:sz w:val="20"/>
                <w:szCs w:val="20"/>
              </w:rPr>
              <w:t xml:space="preserve">. </w:t>
            </w:r>
            <w:r w:rsidR="00AA5CD4" w:rsidRPr="005D4229">
              <w:rPr>
                <w:rFonts w:ascii="Calibri" w:hAnsi="Calibri" w:cs="Calibri"/>
                <w:color w:val="0000FF"/>
                <w:sz w:val="20"/>
                <w:szCs w:val="20"/>
              </w:rPr>
              <w:t>There is an accrediting body for Art and Design Schools, The National Association of Schools of Art and Design (NASAD). No Community Colleges in AZ or neighboring states (CA, NM, UT, CO) have accreditation. The NASAD database is not user friendly and does not offer a list of all members, only a state</w:t>
            </w:r>
            <w:r w:rsidR="00462FD7">
              <w:rPr>
                <w:rFonts w:ascii="Calibri" w:hAnsi="Calibri" w:cs="Calibri"/>
                <w:color w:val="0000FF"/>
                <w:sz w:val="20"/>
                <w:szCs w:val="20"/>
              </w:rPr>
              <w:t>-</w:t>
            </w:r>
            <w:r w:rsidR="00AA5CD4" w:rsidRPr="005D4229">
              <w:rPr>
                <w:rFonts w:ascii="Calibri" w:hAnsi="Calibri" w:cs="Calibri"/>
                <w:color w:val="0000FF"/>
                <w:sz w:val="20"/>
                <w:szCs w:val="20"/>
              </w:rPr>
              <w:t>by</w:t>
            </w:r>
            <w:r w:rsidR="00462FD7">
              <w:rPr>
                <w:rFonts w:ascii="Calibri" w:hAnsi="Calibri" w:cs="Calibri"/>
                <w:color w:val="0000FF"/>
                <w:sz w:val="20"/>
                <w:szCs w:val="20"/>
              </w:rPr>
              <w:t>-</w:t>
            </w:r>
            <w:r w:rsidR="00AA5CD4" w:rsidRPr="005D4229">
              <w:rPr>
                <w:rFonts w:ascii="Calibri" w:hAnsi="Calibri" w:cs="Calibri"/>
                <w:color w:val="0000FF"/>
                <w:sz w:val="20"/>
                <w:szCs w:val="20"/>
              </w:rPr>
              <w:t xml:space="preserve"> state search option. In the interests of time I searched random states</w:t>
            </w:r>
            <w:r w:rsidR="00462FD7">
              <w:rPr>
                <w:rFonts w:ascii="Calibri" w:hAnsi="Calibri" w:cs="Calibri"/>
                <w:color w:val="0000FF"/>
                <w:sz w:val="20"/>
                <w:szCs w:val="20"/>
              </w:rPr>
              <w:t>,</w:t>
            </w:r>
            <w:r w:rsidR="00AA5CD4" w:rsidRPr="005D4229">
              <w:rPr>
                <w:rFonts w:ascii="Calibri" w:hAnsi="Calibri" w:cs="Calibri"/>
                <w:color w:val="0000FF"/>
                <w:sz w:val="20"/>
                <w:szCs w:val="20"/>
              </w:rPr>
              <w:t xml:space="preserve"> after looking at nearby ones</w:t>
            </w:r>
            <w:r w:rsidR="00462FD7">
              <w:rPr>
                <w:rFonts w:ascii="Calibri" w:hAnsi="Calibri" w:cs="Calibri"/>
                <w:color w:val="0000FF"/>
                <w:sz w:val="20"/>
                <w:szCs w:val="20"/>
              </w:rPr>
              <w:t>,</w:t>
            </w:r>
            <w:r w:rsidR="00AA5CD4" w:rsidRPr="005D4229">
              <w:rPr>
                <w:rFonts w:ascii="Calibri" w:hAnsi="Calibri" w:cs="Calibri"/>
                <w:color w:val="0000FF"/>
                <w:sz w:val="20"/>
                <w:szCs w:val="20"/>
              </w:rPr>
              <w:t xml:space="preserve"> and did</w:t>
            </w:r>
            <w:r w:rsidR="00145021" w:rsidRPr="005D4229">
              <w:rPr>
                <w:rFonts w:ascii="Calibri" w:hAnsi="Calibri" w:cs="Calibri"/>
                <w:color w:val="0000FF"/>
                <w:sz w:val="20"/>
                <w:szCs w:val="20"/>
              </w:rPr>
              <w:t xml:space="preserve"> not</w:t>
            </w:r>
            <w:r w:rsidR="00AA5CD4" w:rsidRPr="005D4229">
              <w:rPr>
                <w:rFonts w:ascii="Calibri" w:hAnsi="Calibri" w:cs="Calibri"/>
                <w:color w:val="0000FF"/>
                <w:sz w:val="20"/>
                <w:szCs w:val="20"/>
              </w:rPr>
              <w:t xml:space="preserve"> find any accredited Community Colleges, only four-year degree institutions and colleges of Art &amp; Design. With that said, I know that the Community College of Baltimore County recently received accreditation, but they are one of the few</w:t>
            </w:r>
            <w:r w:rsidR="00145021" w:rsidRPr="005D4229">
              <w:rPr>
                <w:rFonts w:ascii="Calibri" w:hAnsi="Calibri" w:cs="Calibri"/>
                <w:color w:val="0000FF"/>
                <w:sz w:val="20"/>
                <w:szCs w:val="20"/>
              </w:rPr>
              <w:t>, if not only,</w:t>
            </w:r>
            <w:r w:rsidR="00AA5CD4" w:rsidRPr="005D4229">
              <w:rPr>
                <w:rFonts w:ascii="Calibri" w:hAnsi="Calibri" w:cs="Calibri"/>
                <w:color w:val="0000FF"/>
                <w:sz w:val="20"/>
                <w:szCs w:val="20"/>
              </w:rPr>
              <w:t xml:space="preserve"> 2</w:t>
            </w:r>
            <w:r w:rsidR="00145021" w:rsidRPr="005D4229">
              <w:rPr>
                <w:rFonts w:ascii="Calibri" w:hAnsi="Calibri" w:cs="Calibri"/>
                <w:color w:val="0000FF"/>
                <w:sz w:val="20"/>
                <w:szCs w:val="20"/>
              </w:rPr>
              <w:t>-</w:t>
            </w:r>
            <w:r w:rsidR="00AA5CD4" w:rsidRPr="005D4229">
              <w:rPr>
                <w:rFonts w:ascii="Calibri" w:hAnsi="Calibri" w:cs="Calibri"/>
                <w:color w:val="0000FF"/>
                <w:sz w:val="20"/>
                <w:szCs w:val="20"/>
              </w:rPr>
              <w:t xml:space="preserve">year programs to be accredited. </w:t>
            </w:r>
            <w:r w:rsidR="00145021" w:rsidRPr="005D4229">
              <w:rPr>
                <w:rFonts w:ascii="Calibri" w:hAnsi="Calibri" w:cs="Calibri"/>
                <w:color w:val="0000FF"/>
                <w:sz w:val="20"/>
                <w:szCs w:val="20"/>
              </w:rPr>
              <w:t xml:space="preserve">I am a graduate of their program so I will contact the Chair, as I know him well, and ask if he thinks it is something that is </w:t>
            </w:r>
          </w:p>
          <w:p w14:paraId="0F948487" w14:textId="404A446F" w:rsidR="00B12430" w:rsidRPr="00227CE5" w:rsidRDefault="00145021" w:rsidP="00145021">
            <w:pPr>
              <w:autoSpaceDE w:val="0"/>
              <w:autoSpaceDN w:val="0"/>
              <w:adjustRightInd w:val="0"/>
              <w:rPr>
                <w:rFonts w:ascii="Calibri" w:hAnsi="Calibri" w:cs="Calibri"/>
                <w:sz w:val="20"/>
                <w:szCs w:val="20"/>
              </w:rPr>
            </w:pPr>
            <w:r w:rsidRPr="005D4229">
              <w:rPr>
                <w:rFonts w:ascii="Calibri" w:hAnsi="Calibri" w:cs="Calibri"/>
                <w:color w:val="0000FF"/>
                <w:sz w:val="20"/>
                <w:szCs w:val="20"/>
              </w:rPr>
              <w:t xml:space="preserve">achievable for our design program. </w:t>
            </w:r>
          </w:p>
        </w:tc>
      </w:tr>
      <w:tr w:rsidR="00B12430" w14:paraId="03486145"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27AB1" w14:textId="688F5982" w:rsidR="00B12430" w:rsidRPr="00FA41E7" w:rsidRDefault="00B12430">
            <w:pPr>
              <w:autoSpaceDE w:val="0"/>
              <w:autoSpaceDN w:val="0"/>
              <w:adjustRightInd w:val="0"/>
              <w:rPr>
                <w:rFonts w:ascii="Calibri" w:hAnsi="Calibri" w:cs="Calibri"/>
                <w:color w:val="0070C0"/>
                <w:sz w:val="20"/>
                <w:szCs w:val="20"/>
              </w:rPr>
            </w:pPr>
            <w:r w:rsidRPr="00227CE5">
              <w:rPr>
                <w:rFonts w:ascii="Calibri" w:hAnsi="Calibri" w:cs="Calibri"/>
                <w:sz w:val="20"/>
                <w:szCs w:val="20"/>
              </w:rPr>
              <w:t xml:space="preserve">Discuss how the program </w:t>
            </w:r>
            <w:r w:rsidR="009E5848" w:rsidRPr="00227CE5">
              <w:rPr>
                <w:rFonts w:ascii="Calibri" w:hAnsi="Calibri" w:cs="Calibri"/>
                <w:sz w:val="20"/>
                <w:szCs w:val="20"/>
              </w:rPr>
              <w:t xml:space="preserve">supports </w:t>
            </w:r>
            <w:r w:rsidRPr="00227CE5">
              <w:rPr>
                <w:rFonts w:ascii="Calibri" w:hAnsi="Calibri" w:cs="Calibri"/>
                <w:sz w:val="20"/>
                <w:szCs w:val="20"/>
              </w:rPr>
              <w:t xml:space="preserve">current or future needs for the job market in </w:t>
            </w:r>
            <w:r w:rsidR="009E5848" w:rsidRPr="00227CE5">
              <w:rPr>
                <w:rFonts w:ascii="Calibri" w:hAnsi="Calibri" w:cs="Calibri"/>
                <w:sz w:val="20"/>
                <w:szCs w:val="20"/>
              </w:rPr>
              <w:t xml:space="preserve">Pinal County, the </w:t>
            </w:r>
            <w:r w:rsidRPr="00227CE5">
              <w:rPr>
                <w:rFonts w:ascii="Calibri" w:hAnsi="Calibri" w:cs="Calibri"/>
                <w:sz w:val="20"/>
                <w:szCs w:val="20"/>
              </w:rPr>
              <w:t>state of Arizona</w:t>
            </w:r>
            <w:r w:rsidR="009E5848" w:rsidRPr="00227CE5">
              <w:rPr>
                <w:rFonts w:ascii="Calibri" w:hAnsi="Calibri" w:cs="Calibri"/>
                <w:sz w:val="20"/>
                <w:szCs w:val="20"/>
              </w:rPr>
              <w:t>, and/or the United States</w:t>
            </w:r>
            <w:r w:rsidR="00D102EA" w:rsidRPr="00227CE5">
              <w:rPr>
                <w:rFonts w:ascii="Calibri" w:hAnsi="Calibri" w:cs="Calibri"/>
                <w:sz w:val="20"/>
                <w:szCs w:val="20"/>
              </w:rPr>
              <w:t>.</w:t>
            </w:r>
            <w:r w:rsidR="008A521F">
              <w:rPr>
                <w:rFonts w:ascii="Calibri" w:hAnsi="Calibri" w:cs="Calibri"/>
                <w:sz w:val="20"/>
                <w:szCs w:val="20"/>
              </w:rPr>
              <w:t xml:space="preserve"> </w:t>
            </w:r>
            <w:r w:rsidR="00FA41E7" w:rsidRPr="005D4229">
              <w:rPr>
                <w:rFonts w:ascii="Calibri" w:hAnsi="Calibri" w:cs="Calibri"/>
                <w:color w:val="0000FF"/>
                <w:sz w:val="20"/>
                <w:szCs w:val="20"/>
              </w:rPr>
              <w:t>Between now and 2022, according to the Dept. of Labor and Statistics, G</w:t>
            </w:r>
            <w:r w:rsidR="008A521F" w:rsidRPr="005D4229">
              <w:rPr>
                <w:rFonts w:ascii="Calibri" w:hAnsi="Calibri" w:cs="Calibri"/>
                <w:color w:val="0000FF"/>
                <w:sz w:val="20"/>
                <w:szCs w:val="20"/>
              </w:rPr>
              <w:t xml:space="preserve">raphic Design jobs are expected to increase at a rate of 7% while Web Design positions are expected to increase at a rate of 20%. As new businesses move into Pinal County, </w:t>
            </w:r>
            <w:r w:rsidR="00FA41E7" w:rsidRPr="005D4229">
              <w:rPr>
                <w:rFonts w:ascii="Calibri" w:hAnsi="Calibri" w:cs="Calibri"/>
                <w:color w:val="0000FF"/>
                <w:sz w:val="20"/>
                <w:szCs w:val="20"/>
              </w:rPr>
              <w:t xml:space="preserve">and </w:t>
            </w:r>
            <w:r w:rsidR="008A521F" w:rsidRPr="005D4229">
              <w:rPr>
                <w:rFonts w:ascii="Calibri" w:hAnsi="Calibri" w:cs="Calibri"/>
                <w:color w:val="0000FF"/>
                <w:sz w:val="20"/>
                <w:szCs w:val="20"/>
              </w:rPr>
              <w:t xml:space="preserve">Phoenix Mart is a good example, the demand for graduates with design and branding skills will </w:t>
            </w:r>
            <w:r w:rsidR="00616FDE" w:rsidRPr="005D4229">
              <w:rPr>
                <w:rFonts w:ascii="Calibri" w:hAnsi="Calibri" w:cs="Calibri"/>
                <w:color w:val="0000FF"/>
                <w:sz w:val="20"/>
                <w:szCs w:val="20"/>
              </w:rPr>
              <w:t>increase</w:t>
            </w:r>
            <w:r w:rsidR="008A521F" w:rsidRPr="005D4229">
              <w:rPr>
                <w:rFonts w:ascii="Calibri" w:hAnsi="Calibri" w:cs="Calibri"/>
                <w:color w:val="0000FF"/>
                <w:sz w:val="20"/>
                <w:szCs w:val="20"/>
              </w:rPr>
              <w:t>. Graphic Design is ubiquitous</w:t>
            </w:r>
            <w:r w:rsidR="00FA41E7" w:rsidRPr="005D4229">
              <w:rPr>
                <w:rFonts w:ascii="Calibri" w:hAnsi="Calibri" w:cs="Calibri"/>
                <w:color w:val="0000FF"/>
                <w:sz w:val="20"/>
                <w:szCs w:val="20"/>
              </w:rPr>
              <w:t xml:space="preserve"> but mostly goes unnoticed – every item in grocery store </w:t>
            </w:r>
            <w:r w:rsidR="00616FDE" w:rsidRPr="005D4229">
              <w:rPr>
                <w:rFonts w:ascii="Calibri" w:hAnsi="Calibri" w:cs="Calibri"/>
                <w:color w:val="0000FF"/>
                <w:sz w:val="20"/>
                <w:szCs w:val="20"/>
              </w:rPr>
              <w:t>and</w:t>
            </w:r>
            <w:r w:rsidR="00FA41E7" w:rsidRPr="005D4229">
              <w:rPr>
                <w:rFonts w:ascii="Calibri" w:hAnsi="Calibri" w:cs="Calibri"/>
                <w:color w:val="0000FF"/>
                <w:sz w:val="20"/>
                <w:szCs w:val="20"/>
              </w:rPr>
              <w:t xml:space="preserve"> pharmacy</w:t>
            </w:r>
            <w:r w:rsidR="00616FDE" w:rsidRPr="005D4229">
              <w:rPr>
                <w:rFonts w:ascii="Calibri" w:hAnsi="Calibri" w:cs="Calibri"/>
                <w:color w:val="0000FF"/>
                <w:sz w:val="20"/>
                <w:szCs w:val="20"/>
              </w:rPr>
              <w:t xml:space="preserve"> store aisles</w:t>
            </w:r>
            <w:r w:rsidR="00FA41E7" w:rsidRPr="005D4229">
              <w:rPr>
                <w:rFonts w:ascii="Calibri" w:hAnsi="Calibri" w:cs="Calibri"/>
                <w:color w:val="0000FF"/>
                <w:sz w:val="20"/>
                <w:szCs w:val="20"/>
              </w:rPr>
              <w:t xml:space="preserve">, every store front sign, business card etc. etc. is created by a graphic designer. In order to </w:t>
            </w:r>
            <w:r w:rsidR="00616FDE" w:rsidRPr="005D4229">
              <w:rPr>
                <w:rFonts w:ascii="Calibri" w:hAnsi="Calibri" w:cs="Calibri"/>
                <w:color w:val="0000FF"/>
                <w:sz w:val="20"/>
                <w:szCs w:val="20"/>
              </w:rPr>
              <w:t>be successful</w:t>
            </w:r>
            <w:r w:rsidR="00FA41E7" w:rsidRPr="005D4229">
              <w:rPr>
                <w:rFonts w:ascii="Calibri" w:hAnsi="Calibri" w:cs="Calibri"/>
                <w:color w:val="0000FF"/>
                <w:sz w:val="20"/>
                <w:szCs w:val="20"/>
              </w:rPr>
              <w:t xml:space="preserve"> in today’s competitive </w:t>
            </w:r>
            <w:r w:rsidR="00616FDE" w:rsidRPr="005D4229">
              <w:rPr>
                <w:rFonts w:ascii="Calibri" w:hAnsi="Calibri" w:cs="Calibri"/>
                <w:color w:val="0000FF"/>
                <w:sz w:val="20"/>
                <w:szCs w:val="20"/>
              </w:rPr>
              <w:t xml:space="preserve">business </w:t>
            </w:r>
            <w:r w:rsidR="00FA41E7" w:rsidRPr="005D4229">
              <w:rPr>
                <w:rFonts w:ascii="Calibri" w:hAnsi="Calibri" w:cs="Calibri"/>
                <w:color w:val="0000FF"/>
                <w:sz w:val="20"/>
                <w:szCs w:val="20"/>
              </w:rPr>
              <w:t xml:space="preserve">environment </w:t>
            </w:r>
            <w:r w:rsidR="00616FDE" w:rsidRPr="005D4229">
              <w:rPr>
                <w:rFonts w:ascii="Calibri" w:hAnsi="Calibri" w:cs="Calibri"/>
                <w:color w:val="0000FF"/>
                <w:sz w:val="20"/>
                <w:szCs w:val="20"/>
              </w:rPr>
              <w:t xml:space="preserve">organizations </w:t>
            </w:r>
            <w:r w:rsidR="00FA41E7" w:rsidRPr="005D4229">
              <w:rPr>
                <w:rFonts w:ascii="Calibri" w:hAnsi="Calibri" w:cs="Calibri"/>
                <w:color w:val="0000FF"/>
                <w:sz w:val="20"/>
                <w:szCs w:val="20"/>
              </w:rPr>
              <w:t>must have professionally designed branding collateral.</w:t>
            </w:r>
            <w:r w:rsidR="008A521F" w:rsidRPr="00FA41E7">
              <w:rPr>
                <w:rFonts w:ascii="Calibri" w:hAnsi="Calibri" w:cs="Calibri"/>
                <w:color w:val="0070C0"/>
                <w:sz w:val="20"/>
                <w:szCs w:val="20"/>
              </w:rPr>
              <w:t xml:space="preserve"> </w:t>
            </w:r>
          </w:p>
          <w:p w14:paraId="6099B1D7" w14:textId="77777777" w:rsidR="00B12430" w:rsidRPr="00227CE5" w:rsidRDefault="00B12430">
            <w:pPr>
              <w:autoSpaceDE w:val="0"/>
              <w:autoSpaceDN w:val="0"/>
              <w:adjustRightInd w:val="0"/>
              <w:rPr>
                <w:rFonts w:ascii="Calibri" w:hAnsi="Calibri" w:cs="Calibri"/>
                <w:sz w:val="20"/>
                <w:szCs w:val="20"/>
              </w:rPr>
            </w:pPr>
          </w:p>
        </w:tc>
      </w:tr>
      <w:tr w:rsidR="00B12430" w14:paraId="42D4957F"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85795" w14:textId="77777777" w:rsidR="00B12430" w:rsidRPr="00227CE5" w:rsidRDefault="009E5848" w:rsidP="00227CE5">
            <w:pPr>
              <w:autoSpaceDE w:val="0"/>
              <w:autoSpaceDN w:val="0"/>
              <w:adjustRightInd w:val="0"/>
              <w:rPr>
                <w:rFonts w:ascii="Calibri" w:hAnsi="Calibri" w:cs="Calibri"/>
                <w:sz w:val="20"/>
                <w:szCs w:val="20"/>
              </w:rPr>
            </w:pPr>
            <w:r w:rsidRPr="00227CE5">
              <w:rPr>
                <w:rFonts w:ascii="Calibri" w:hAnsi="Calibri" w:cs="Calibri"/>
                <w:sz w:val="20"/>
                <w:szCs w:val="20"/>
              </w:rPr>
              <w:t xml:space="preserve">For degree programs, </w:t>
            </w:r>
            <w:r w:rsidR="004450FE" w:rsidRPr="00227CE5">
              <w:rPr>
                <w:rFonts w:ascii="Calibri" w:hAnsi="Calibri" w:cs="Calibri"/>
                <w:sz w:val="20"/>
                <w:szCs w:val="20"/>
              </w:rPr>
              <w:t>i</w:t>
            </w:r>
            <w:r w:rsidR="00B12430" w:rsidRPr="00227CE5">
              <w:rPr>
                <w:rFonts w:ascii="Calibri" w:hAnsi="Calibri" w:cs="Calibri"/>
                <w:sz w:val="20"/>
                <w:szCs w:val="20"/>
              </w:rPr>
              <w:t xml:space="preserve">dentify </w:t>
            </w:r>
            <w:r w:rsidRPr="00227CE5">
              <w:rPr>
                <w:rFonts w:ascii="Calibri" w:hAnsi="Calibri" w:cs="Calibri"/>
                <w:sz w:val="20"/>
                <w:szCs w:val="20"/>
              </w:rPr>
              <w:t xml:space="preserve">any </w:t>
            </w:r>
            <w:r w:rsidR="00B12430" w:rsidRPr="00227CE5">
              <w:rPr>
                <w:rFonts w:ascii="Calibri" w:hAnsi="Calibri" w:cs="Calibri"/>
                <w:sz w:val="20"/>
                <w:szCs w:val="20"/>
              </w:rPr>
              <w:t xml:space="preserve">specific </w:t>
            </w:r>
            <w:r w:rsidRPr="00227CE5">
              <w:rPr>
                <w:rFonts w:ascii="Calibri" w:hAnsi="Calibri" w:cs="Calibri"/>
                <w:sz w:val="20"/>
                <w:szCs w:val="20"/>
              </w:rPr>
              <w:t xml:space="preserve">in-state </w:t>
            </w:r>
            <w:r w:rsidR="00B12430" w:rsidRPr="00227CE5">
              <w:rPr>
                <w:rFonts w:ascii="Calibri" w:hAnsi="Calibri" w:cs="Calibri"/>
                <w:sz w:val="20"/>
                <w:szCs w:val="20"/>
              </w:rPr>
              <w:t xml:space="preserve">baccalaureate programs </w:t>
            </w:r>
            <w:r w:rsidR="00D102EA" w:rsidRPr="00227CE5">
              <w:rPr>
                <w:rFonts w:ascii="Calibri" w:hAnsi="Calibri" w:cs="Calibri"/>
                <w:sz w:val="20"/>
                <w:szCs w:val="20"/>
              </w:rPr>
              <w:t xml:space="preserve">into </w:t>
            </w:r>
            <w:r w:rsidR="00B12430" w:rsidRPr="00227CE5">
              <w:rPr>
                <w:rFonts w:ascii="Calibri" w:hAnsi="Calibri" w:cs="Calibri"/>
                <w:sz w:val="20"/>
                <w:szCs w:val="20"/>
              </w:rPr>
              <w:t xml:space="preserve"> which this program </w:t>
            </w:r>
            <w:r w:rsidRPr="00227CE5">
              <w:rPr>
                <w:rFonts w:ascii="Calibri" w:hAnsi="Calibri" w:cs="Calibri"/>
                <w:sz w:val="20"/>
                <w:szCs w:val="20"/>
              </w:rPr>
              <w:t>is particularly suited for transfer</w:t>
            </w:r>
          </w:p>
        </w:tc>
      </w:tr>
      <w:tr w:rsidR="009E5848" w14:paraId="7C9AC876"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77F39A" w14:textId="197E8E5C" w:rsidR="00D102EA" w:rsidRPr="005D4229" w:rsidRDefault="00D102EA">
            <w:pPr>
              <w:autoSpaceDE w:val="0"/>
              <w:autoSpaceDN w:val="0"/>
              <w:adjustRightInd w:val="0"/>
              <w:rPr>
                <w:rFonts w:ascii="Calibri" w:hAnsi="Calibri" w:cs="Calibri"/>
                <w:color w:val="0000FF"/>
                <w:sz w:val="20"/>
                <w:szCs w:val="20"/>
              </w:rPr>
            </w:pPr>
            <w:r w:rsidRPr="00227CE5">
              <w:rPr>
                <w:rFonts w:ascii="Calibri" w:hAnsi="Calibri" w:cs="Calibri"/>
                <w:sz w:val="20"/>
                <w:szCs w:val="20"/>
              </w:rPr>
              <w:t>Indicate any articulation agreements in place for degree graduates.</w:t>
            </w:r>
            <w:r w:rsidR="00616FDE">
              <w:rPr>
                <w:rFonts w:ascii="Calibri" w:hAnsi="Calibri" w:cs="Calibri"/>
                <w:sz w:val="20"/>
                <w:szCs w:val="20"/>
              </w:rPr>
              <w:t xml:space="preserve"> </w:t>
            </w:r>
            <w:r w:rsidR="00616FDE" w:rsidRPr="005D4229">
              <w:rPr>
                <w:rFonts w:ascii="Calibri" w:hAnsi="Calibri" w:cs="Calibri"/>
                <w:color w:val="0000FF"/>
                <w:sz w:val="20"/>
                <w:szCs w:val="20"/>
              </w:rPr>
              <w:t>The program is particularly suited for transfer to ASU. There are no articulation agreements in place at present but I am working towards this. Most if not all of the program’s classes transfer as electives.</w:t>
            </w:r>
          </w:p>
          <w:p w14:paraId="44C960FE" w14:textId="77777777" w:rsidR="00D102EA" w:rsidRPr="00227CE5" w:rsidRDefault="00D102EA">
            <w:pPr>
              <w:autoSpaceDE w:val="0"/>
              <w:autoSpaceDN w:val="0"/>
              <w:adjustRightInd w:val="0"/>
              <w:rPr>
                <w:rFonts w:ascii="Calibri" w:hAnsi="Calibri" w:cs="Calibri"/>
                <w:sz w:val="20"/>
                <w:szCs w:val="20"/>
              </w:rPr>
            </w:pPr>
          </w:p>
        </w:tc>
      </w:tr>
    </w:tbl>
    <w:tbl>
      <w:tblPr>
        <w:tblStyle w:val="TableGrid"/>
        <w:tblpPr w:leftFromText="180" w:rightFromText="180" w:vertAnchor="text" w:tblpY="201"/>
        <w:tblW w:w="0" w:type="auto"/>
        <w:tblLook w:val="04A0" w:firstRow="1" w:lastRow="0" w:firstColumn="1" w:lastColumn="0" w:noHBand="0" w:noVBand="1"/>
      </w:tblPr>
      <w:tblGrid>
        <w:gridCol w:w="11016"/>
      </w:tblGrid>
      <w:tr w:rsidR="0026708A" w14:paraId="5C71F1B4" w14:textId="77777777"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9094F0D" w14:textId="77777777" w:rsidR="0026708A" w:rsidRPr="00227CE5" w:rsidRDefault="0026708A" w:rsidP="0026708A">
            <w:pPr>
              <w:autoSpaceDE w:val="0"/>
              <w:autoSpaceDN w:val="0"/>
              <w:adjustRightInd w:val="0"/>
              <w:outlineLvl w:val="0"/>
              <w:rPr>
                <w:rFonts w:ascii="Calibri" w:hAnsi="Calibri" w:cs="Calibri"/>
                <w:b/>
                <w:sz w:val="24"/>
                <w:szCs w:val="24"/>
              </w:rPr>
            </w:pPr>
            <w:r w:rsidRPr="00227CE5">
              <w:rPr>
                <w:rFonts w:ascii="Calibri" w:hAnsi="Calibri" w:cs="Calibri"/>
                <w:b/>
                <w:sz w:val="24"/>
                <w:szCs w:val="24"/>
              </w:rPr>
              <w:t>Program Specific Resources:</w:t>
            </w:r>
          </w:p>
          <w:p w14:paraId="552A8D0C" w14:textId="77777777" w:rsidR="0026708A" w:rsidRPr="00227CE5" w:rsidRDefault="0026708A" w:rsidP="0026708A">
            <w:pPr>
              <w:autoSpaceDE w:val="0"/>
              <w:autoSpaceDN w:val="0"/>
              <w:adjustRightInd w:val="0"/>
              <w:outlineLvl w:val="0"/>
              <w:rPr>
                <w:rFonts w:ascii="Calibri" w:hAnsi="Calibri" w:cs="Calibri"/>
                <w:i/>
                <w:sz w:val="20"/>
                <w:szCs w:val="20"/>
              </w:rPr>
            </w:pPr>
            <w:r w:rsidRPr="00227CE5">
              <w:rPr>
                <w:rFonts w:ascii="Calibri" w:hAnsi="Calibri" w:cs="Calibri"/>
                <w:i/>
                <w:sz w:val="20"/>
                <w:szCs w:val="20"/>
              </w:rPr>
              <w:t>In this section please focus on program specific resource. You may but do not have to discuss resources available to the college at large such as Blackboard, the Learning Centers, Library, etc.  However, if these resources are impacting your program in a positive or negative way which you would like to discuss, please do so.</w:t>
            </w:r>
          </w:p>
        </w:tc>
      </w:tr>
      <w:tr w:rsidR="0026708A" w14:paraId="1728D87B" w14:textId="77777777"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527942" w14:textId="12D485CF" w:rsidR="0026708A" w:rsidRPr="005D4229" w:rsidRDefault="0026708A" w:rsidP="0026708A">
            <w:pPr>
              <w:autoSpaceDE w:val="0"/>
              <w:autoSpaceDN w:val="0"/>
              <w:adjustRightInd w:val="0"/>
              <w:outlineLvl w:val="0"/>
              <w:rPr>
                <w:rFonts w:ascii="Calibri" w:hAnsi="Calibri" w:cs="Calibri"/>
                <w:color w:val="0000FF"/>
                <w:sz w:val="20"/>
                <w:szCs w:val="20"/>
              </w:rPr>
            </w:pPr>
            <w:r w:rsidRPr="00227CE5">
              <w:rPr>
                <w:rFonts w:ascii="Calibri" w:hAnsi="Calibri" w:cs="Calibri"/>
                <w:sz w:val="20"/>
                <w:szCs w:val="20"/>
              </w:rPr>
              <w:t>Discuss the adequacy of the financial and budgetary resources available to the program over the past 5 years:</w:t>
            </w:r>
            <w:r w:rsidR="00616FDE">
              <w:rPr>
                <w:rFonts w:ascii="Calibri" w:hAnsi="Calibri" w:cs="Calibri"/>
                <w:sz w:val="20"/>
                <w:szCs w:val="20"/>
              </w:rPr>
              <w:t xml:space="preserve"> </w:t>
            </w:r>
            <w:r w:rsidR="00616FDE" w:rsidRPr="005D4229">
              <w:rPr>
                <w:rFonts w:ascii="Calibri" w:hAnsi="Calibri" w:cs="Calibri"/>
                <w:color w:val="0000FF"/>
                <w:sz w:val="20"/>
                <w:szCs w:val="20"/>
              </w:rPr>
              <w:t xml:space="preserve">I am only able to address the past two </w:t>
            </w:r>
            <w:r w:rsidR="0090393F" w:rsidRPr="005D4229">
              <w:rPr>
                <w:rFonts w:ascii="Calibri" w:hAnsi="Calibri" w:cs="Calibri"/>
                <w:color w:val="0000FF"/>
                <w:sz w:val="20"/>
                <w:szCs w:val="20"/>
              </w:rPr>
              <w:t>years;</w:t>
            </w:r>
            <w:r w:rsidR="00616FDE" w:rsidRPr="005D4229">
              <w:rPr>
                <w:rFonts w:ascii="Calibri" w:hAnsi="Calibri" w:cs="Calibri"/>
                <w:color w:val="0000FF"/>
                <w:sz w:val="20"/>
                <w:szCs w:val="20"/>
              </w:rPr>
              <w:t xml:space="preserve"> the resources are adequate for the size of the </w:t>
            </w:r>
            <w:r w:rsidR="00616FDE" w:rsidRPr="005D4229">
              <w:rPr>
                <w:rFonts w:ascii="Calibri" w:hAnsi="Calibri" w:cs="Calibri"/>
                <w:b/>
                <w:color w:val="0000FF"/>
                <w:sz w:val="20"/>
                <w:szCs w:val="20"/>
              </w:rPr>
              <w:t xml:space="preserve">current </w:t>
            </w:r>
            <w:r w:rsidR="00616FDE" w:rsidRPr="005D4229">
              <w:rPr>
                <w:rFonts w:ascii="Calibri" w:hAnsi="Calibri" w:cs="Calibri"/>
                <w:color w:val="0000FF"/>
                <w:sz w:val="20"/>
                <w:szCs w:val="20"/>
              </w:rPr>
              <w:t>program.</w:t>
            </w:r>
          </w:p>
          <w:p w14:paraId="69029DE9" w14:textId="77777777" w:rsidR="0026708A" w:rsidRPr="00227CE5" w:rsidRDefault="0026708A" w:rsidP="0026708A">
            <w:pPr>
              <w:autoSpaceDE w:val="0"/>
              <w:autoSpaceDN w:val="0"/>
              <w:adjustRightInd w:val="0"/>
              <w:outlineLvl w:val="0"/>
              <w:rPr>
                <w:rFonts w:ascii="Calibri" w:hAnsi="Calibri" w:cs="Calibri"/>
                <w:sz w:val="20"/>
                <w:szCs w:val="20"/>
              </w:rPr>
            </w:pPr>
          </w:p>
          <w:p w14:paraId="2470D1AE" w14:textId="77777777" w:rsidR="0026708A" w:rsidRPr="00227CE5" w:rsidRDefault="0026708A" w:rsidP="0026708A">
            <w:pPr>
              <w:autoSpaceDE w:val="0"/>
              <w:autoSpaceDN w:val="0"/>
              <w:adjustRightInd w:val="0"/>
              <w:outlineLvl w:val="0"/>
              <w:rPr>
                <w:rFonts w:ascii="Calibri" w:hAnsi="Calibri" w:cs="Calibri"/>
                <w:sz w:val="20"/>
                <w:szCs w:val="20"/>
              </w:rPr>
            </w:pPr>
          </w:p>
        </w:tc>
      </w:tr>
      <w:tr w:rsidR="0026708A" w14:paraId="6D57E38F" w14:textId="77777777"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5991D" w14:textId="647EB800" w:rsidR="0026708A" w:rsidRPr="005D4229" w:rsidRDefault="0026708A" w:rsidP="0026708A">
            <w:pPr>
              <w:autoSpaceDE w:val="0"/>
              <w:autoSpaceDN w:val="0"/>
              <w:adjustRightInd w:val="0"/>
              <w:outlineLvl w:val="0"/>
              <w:rPr>
                <w:rFonts w:ascii="Calibri" w:hAnsi="Calibri" w:cs="Calibri"/>
                <w:color w:val="0000FF"/>
                <w:sz w:val="20"/>
                <w:szCs w:val="20"/>
              </w:rPr>
            </w:pPr>
            <w:r w:rsidRPr="00227CE5">
              <w:rPr>
                <w:rFonts w:ascii="Calibri" w:hAnsi="Calibri" w:cs="Calibri"/>
                <w:sz w:val="20"/>
                <w:szCs w:val="20"/>
              </w:rPr>
              <w:lastRenderedPageBreak/>
              <w:t>Discuss the adequacy of the human resources available to the program over the past 5 years:</w:t>
            </w:r>
            <w:r w:rsidR="00616FDE">
              <w:rPr>
                <w:rFonts w:ascii="Calibri" w:hAnsi="Calibri" w:cs="Calibri"/>
                <w:sz w:val="20"/>
                <w:szCs w:val="20"/>
              </w:rPr>
              <w:t xml:space="preserve"> </w:t>
            </w:r>
            <w:r w:rsidR="00616FDE" w:rsidRPr="005D4229">
              <w:rPr>
                <w:rFonts w:ascii="Calibri" w:hAnsi="Calibri" w:cs="Calibri"/>
                <w:color w:val="0000FF"/>
                <w:sz w:val="20"/>
                <w:szCs w:val="20"/>
              </w:rPr>
              <w:t>Once again, I can only address the past two years</w:t>
            </w:r>
            <w:r w:rsidR="00665DAC" w:rsidRPr="005D4229">
              <w:rPr>
                <w:rFonts w:ascii="Calibri" w:hAnsi="Calibri" w:cs="Calibri"/>
                <w:color w:val="0000FF"/>
                <w:sz w:val="20"/>
                <w:szCs w:val="20"/>
              </w:rPr>
              <w:t>.</w:t>
            </w:r>
            <w:r w:rsidR="00616FDE" w:rsidRPr="005D4229">
              <w:rPr>
                <w:rFonts w:ascii="Calibri" w:hAnsi="Calibri" w:cs="Calibri"/>
                <w:color w:val="0000FF"/>
                <w:sz w:val="20"/>
                <w:szCs w:val="20"/>
              </w:rPr>
              <w:t xml:space="preserve"> I do not have enough well qualified adjuncts, they are very, difficult to find. </w:t>
            </w:r>
          </w:p>
          <w:p w14:paraId="12CFAA61" w14:textId="77777777" w:rsidR="0026708A" w:rsidRPr="00227CE5" w:rsidRDefault="0026708A" w:rsidP="0026708A">
            <w:pPr>
              <w:autoSpaceDE w:val="0"/>
              <w:autoSpaceDN w:val="0"/>
              <w:adjustRightInd w:val="0"/>
              <w:outlineLvl w:val="0"/>
              <w:rPr>
                <w:rFonts w:ascii="Calibri" w:hAnsi="Calibri" w:cs="Calibri"/>
                <w:sz w:val="20"/>
                <w:szCs w:val="20"/>
              </w:rPr>
            </w:pPr>
          </w:p>
          <w:p w14:paraId="43C81199" w14:textId="77777777" w:rsidR="0026708A" w:rsidRPr="00227CE5" w:rsidRDefault="0026708A" w:rsidP="0026708A">
            <w:pPr>
              <w:autoSpaceDE w:val="0"/>
              <w:autoSpaceDN w:val="0"/>
              <w:adjustRightInd w:val="0"/>
              <w:outlineLvl w:val="0"/>
              <w:rPr>
                <w:rFonts w:ascii="Calibri" w:hAnsi="Calibri" w:cs="Calibri"/>
                <w:sz w:val="20"/>
                <w:szCs w:val="20"/>
              </w:rPr>
            </w:pPr>
          </w:p>
        </w:tc>
      </w:tr>
      <w:tr w:rsidR="0026708A" w14:paraId="46E36EBC" w14:textId="77777777"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1E201" w14:textId="0F615F2E" w:rsidR="0026708A" w:rsidRPr="005D4229" w:rsidRDefault="0026708A" w:rsidP="0026708A">
            <w:pPr>
              <w:autoSpaceDE w:val="0"/>
              <w:autoSpaceDN w:val="0"/>
              <w:adjustRightInd w:val="0"/>
              <w:outlineLvl w:val="0"/>
              <w:rPr>
                <w:rFonts w:ascii="Calibri" w:hAnsi="Calibri" w:cs="Calibri"/>
                <w:color w:val="0000FF"/>
                <w:sz w:val="20"/>
                <w:szCs w:val="20"/>
              </w:rPr>
            </w:pPr>
            <w:r w:rsidRPr="00227CE5">
              <w:rPr>
                <w:rFonts w:ascii="Calibri" w:hAnsi="Calibri" w:cs="Calibri"/>
                <w:sz w:val="20"/>
                <w:szCs w:val="20"/>
              </w:rPr>
              <w:t>Discuss the adequacy of the technological resources available to the program over the past 5 years:</w:t>
            </w:r>
            <w:r w:rsidR="00616FDE">
              <w:rPr>
                <w:rFonts w:ascii="Calibri" w:hAnsi="Calibri" w:cs="Calibri"/>
                <w:sz w:val="20"/>
                <w:szCs w:val="20"/>
              </w:rPr>
              <w:t xml:space="preserve"> </w:t>
            </w:r>
            <w:r w:rsidR="00616FDE" w:rsidRPr="005D4229">
              <w:rPr>
                <w:rFonts w:ascii="Calibri" w:hAnsi="Calibri" w:cs="Calibri"/>
                <w:color w:val="0000FF"/>
                <w:sz w:val="20"/>
                <w:szCs w:val="20"/>
              </w:rPr>
              <w:t xml:space="preserve">Now that the Mac Lab at SPC has </w:t>
            </w:r>
            <w:r w:rsidR="00467581" w:rsidRPr="005D4229">
              <w:rPr>
                <w:rFonts w:ascii="Calibri" w:hAnsi="Calibri" w:cs="Calibri"/>
                <w:color w:val="0000FF"/>
                <w:sz w:val="20"/>
                <w:szCs w:val="20"/>
              </w:rPr>
              <w:t xml:space="preserve">been </w:t>
            </w:r>
            <w:r w:rsidR="00616FDE" w:rsidRPr="005D4229">
              <w:rPr>
                <w:rFonts w:ascii="Calibri" w:hAnsi="Calibri" w:cs="Calibri"/>
                <w:color w:val="0000FF"/>
                <w:sz w:val="20"/>
                <w:szCs w:val="20"/>
              </w:rPr>
              <w:t>updated</w:t>
            </w:r>
            <w:r w:rsidR="00467581" w:rsidRPr="005D4229">
              <w:rPr>
                <w:rFonts w:ascii="Calibri" w:hAnsi="Calibri" w:cs="Calibri"/>
                <w:color w:val="0000FF"/>
                <w:sz w:val="20"/>
                <w:szCs w:val="20"/>
              </w:rPr>
              <w:t xml:space="preserve"> (last semester) with</w:t>
            </w:r>
            <w:r w:rsidR="00616FDE" w:rsidRPr="005D4229">
              <w:rPr>
                <w:rFonts w:ascii="Calibri" w:hAnsi="Calibri" w:cs="Calibri"/>
                <w:color w:val="0000FF"/>
                <w:sz w:val="20"/>
                <w:szCs w:val="20"/>
              </w:rPr>
              <w:t xml:space="preserve"> industry standard software, it is adequate. When I arrived it was not adequate. We offer courses at SMC and </w:t>
            </w:r>
            <w:proofErr w:type="gramStart"/>
            <w:r w:rsidR="00616FDE" w:rsidRPr="005D4229">
              <w:rPr>
                <w:rFonts w:ascii="Calibri" w:hAnsi="Calibri" w:cs="Calibri"/>
                <w:color w:val="0000FF"/>
                <w:sz w:val="20"/>
                <w:szCs w:val="20"/>
              </w:rPr>
              <w:t>I have been advised by the instructor</w:t>
            </w:r>
            <w:proofErr w:type="gramEnd"/>
            <w:r w:rsidR="00616FDE" w:rsidRPr="005D4229">
              <w:rPr>
                <w:rFonts w:ascii="Calibri" w:hAnsi="Calibri" w:cs="Calibri"/>
                <w:color w:val="0000FF"/>
                <w:sz w:val="20"/>
                <w:szCs w:val="20"/>
              </w:rPr>
              <w:t xml:space="preserve"> that the computers in the classroom</w:t>
            </w:r>
            <w:r w:rsidR="00467581" w:rsidRPr="005D4229">
              <w:rPr>
                <w:rFonts w:ascii="Calibri" w:hAnsi="Calibri" w:cs="Calibri"/>
                <w:color w:val="0000FF"/>
                <w:sz w:val="20"/>
                <w:szCs w:val="20"/>
              </w:rPr>
              <w:t xml:space="preserve"> </w:t>
            </w:r>
            <w:r w:rsidR="005D4229" w:rsidRPr="005D4229">
              <w:rPr>
                <w:rFonts w:ascii="Calibri" w:hAnsi="Calibri" w:cs="Calibri"/>
                <w:color w:val="0000FF"/>
                <w:sz w:val="20"/>
                <w:szCs w:val="20"/>
              </w:rPr>
              <w:t>at SMC</w:t>
            </w:r>
            <w:r w:rsidR="00616FDE" w:rsidRPr="005D4229">
              <w:rPr>
                <w:rFonts w:ascii="Calibri" w:hAnsi="Calibri" w:cs="Calibri"/>
                <w:color w:val="0000FF"/>
                <w:sz w:val="20"/>
                <w:szCs w:val="20"/>
              </w:rPr>
              <w:t xml:space="preserve"> are not adequate to run the Adobe programs.</w:t>
            </w:r>
            <w:r w:rsidR="00467581" w:rsidRPr="005D4229">
              <w:rPr>
                <w:rFonts w:ascii="Calibri" w:hAnsi="Calibri" w:cs="Calibri"/>
                <w:color w:val="0000FF"/>
                <w:sz w:val="20"/>
                <w:szCs w:val="20"/>
              </w:rPr>
              <w:t xml:space="preserve"> IT has very limited knowledge of Macs and I find this frustrating. Dan Bush and I do most of the work </w:t>
            </w:r>
            <w:proofErr w:type="gramStart"/>
            <w:r w:rsidR="00467581" w:rsidRPr="005D4229">
              <w:rPr>
                <w:rFonts w:ascii="Calibri" w:hAnsi="Calibri" w:cs="Calibri"/>
                <w:color w:val="0000FF"/>
                <w:sz w:val="20"/>
                <w:szCs w:val="20"/>
              </w:rPr>
              <w:t>ourselves</w:t>
            </w:r>
            <w:proofErr w:type="gramEnd"/>
            <w:r w:rsidR="00467581" w:rsidRPr="005D4229">
              <w:rPr>
                <w:rFonts w:ascii="Calibri" w:hAnsi="Calibri" w:cs="Calibri"/>
                <w:color w:val="0000FF"/>
                <w:sz w:val="20"/>
                <w:szCs w:val="20"/>
              </w:rPr>
              <w:t>, Dan in particular works tirelessly to keep everything running smoothly.</w:t>
            </w:r>
          </w:p>
          <w:p w14:paraId="2C082059" w14:textId="77777777" w:rsidR="0026708A" w:rsidRPr="00227CE5" w:rsidRDefault="0026708A" w:rsidP="0026708A">
            <w:pPr>
              <w:autoSpaceDE w:val="0"/>
              <w:autoSpaceDN w:val="0"/>
              <w:adjustRightInd w:val="0"/>
              <w:outlineLvl w:val="0"/>
              <w:rPr>
                <w:rFonts w:ascii="Calibri" w:hAnsi="Calibri" w:cs="Calibri"/>
                <w:sz w:val="20"/>
                <w:szCs w:val="20"/>
              </w:rPr>
            </w:pPr>
          </w:p>
          <w:p w14:paraId="4ECDC3F5" w14:textId="77777777" w:rsidR="0026708A" w:rsidRPr="00227CE5" w:rsidRDefault="0026708A" w:rsidP="0026708A">
            <w:pPr>
              <w:autoSpaceDE w:val="0"/>
              <w:autoSpaceDN w:val="0"/>
              <w:adjustRightInd w:val="0"/>
              <w:outlineLvl w:val="0"/>
              <w:rPr>
                <w:rFonts w:ascii="Calibri" w:hAnsi="Calibri" w:cs="Calibri"/>
                <w:sz w:val="20"/>
                <w:szCs w:val="20"/>
              </w:rPr>
            </w:pPr>
          </w:p>
        </w:tc>
      </w:tr>
      <w:tr w:rsidR="0026708A" w14:paraId="079163FE" w14:textId="77777777"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C0F3F" w14:textId="5234A4AE" w:rsidR="0026708A" w:rsidRPr="005D4229" w:rsidRDefault="0026708A" w:rsidP="0026708A">
            <w:pPr>
              <w:autoSpaceDE w:val="0"/>
              <w:autoSpaceDN w:val="0"/>
              <w:adjustRightInd w:val="0"/>
              <w:outlineLvl w:val="0"/>
              <w:rPr>
                <w:rFonts w:ascii="Calibri" w:hAnsi="Calibri" w:cs="Calibri"/>
                <w:color w:val="0000FF"/>
                <w:sz w:val="20"/>
                <w:szCs w:val="20"/>
              </w:rPr>
            </w:pPr>
            <w:r w:rsidRPr="00227CE5">
              <w:rPr>
                <w:rFonts w:ascii="Calibri" w:hAnsi="Calibri" w:cs="Calibri"/>
                <w:sz w:val="20"/>
                <w:szCs w:val="20"/>
              </w:rPr>
              <w:t>Discuss the adequacy of the physical (building space, classrooms, labs, etc) resources available to the program over the past 5 years:</w:t>
            </w:r>
            <w:r w:rsidR="00616FDE">
              <w:rPr>
                <w:rFonts w:ascii="Calibri" w:hAnsi="Calibri" w:cs="Calibri"/>
                <w:sz w:val="20"/>
                <w:szCs w:val="20"/>
              </w:rPr>
              <w:t xml:space="preserve"> </w:t>
            </w:r>
            <w:r w:rsidR="00616FDE" w:rsidRPr="005D4229">
              <w:rPr>
                <w:rFonts w:ascii="Calibri" w:hAnsi="Calibri" w:cs="Calibri"/>
                <w:color w:val="0000FF"/>
                <w:sz w:val="20"/>
                <w:szCs w:val="20"/>
              </w:rPr>
              <w:t xml:space="preserve">The Mac </w:t>
            </w:r>
            <w:r w:rsidR="00665DAC" w:rsidRPr="005D4229">
              <w:rPr>
                <w:rFonts w:ascii="Calibri" w:hAnsi="Calibri" w:cs="Calibri"/>
                <w:color w:val="0000FF"/>
                <w:sz w:val="20"/>
                <w:szCs w:val="20"/>
              </w:rPr>
              <w:t>L</w:t>
            </w:r>
            <w:r w:rsidR="00616FDE" w:rsidRPr="005D4229">
              <w:rPr>
                <w:rFonts w:ascii="Calibri" w:hAnsi="Calibri" w:cs="Calibri"/>
                <w:color w:val="0000FF"/>
                <w:sz w:val="20"/>
                <w:szCs w:val="20"/>
              </w:rPr>
              <w:t xml:space="preserve">ab at SPC is adequate. The </w:t>
            </w:r>
            <w:r w:rsidR="00467581" w:rsidRPr="005D4229">
              <w:rPr>
                <w:rFonts w:ascii="Calibri" w:hAnsi="Calibri" w:cs="Calibri"/>
                <w:color w:val="0000FF"/>
                <w:sz w:val="20"/>
                <w:szCs w:val="20"/>
              </w:rPr>
              <w:t>classroom at SMC is not.</w:t>
            </w:r>
          </w:p>
          <w:p w14:paraId="35819B69" w14:textId="77777777" w:rsidR="0026708A" w:rsidRDefault="0026708A" w:rsidP="0026708A">
            <w:pPr>
              <w:autoSpaceDE w:val="0"/>
              <w:autoSpaceDN w:val="0"/>
              <w:adjustRightInd w:val="0"/>
              <w:outlineLvl w:val="0"/>
              <w:rPr>
                <w:rFonts w:ascii="Calibri" w:hAnsi="Calibri" w:cs="Calibri"/>
                <w:sz w:val="20"/>
                <w:szCs w:val="20"/>
              </w:rPr>
            </w:pPr>
          </w:p>
          <w:p w14:paraId="4833D579" w14:textId="77777777" w:rsidR="00227CE5" w:rsidRPr="00227CE5" w:rsidRDefault="00227CE5" w:rsidP="0026708A">
            <w:pPr>
              <w:autoSpaceDE w:val="0"/>
              <w:autoSpaceDN w:val="0"/>
              <w:adjustRightInd w:val="0"/>
              <w:outlineLvl w:val="0"/>
              <w:rPr>
                <w:rFonts w:ascii="Calibri" w:hAnsi="Calibri" w:cs="Calibri"/>
                <w:sz w:val="20"/>
                <w:szCs w:val="20"/>
              </w:rPr>
            </w:pPr>
          </w:p>
        </w:tc>
      </w:tr>
      <w:tr w:rsidR="0026708A" w14:paraId="662AC889" w14:textId="77777777"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B5C35D" w14:textId="4A45B4C4" w:rsidR="0026708A" w:rsidRPr="005D4229" w:rsidRDefault="0026708A" w:rsidP="0026708A">
            <w:pPr>
              <w:autoSpaceDE w:val="0"/>
              <w:autoSpaceDN w:val="0"/>
              <w:adjustRightInd w:val="0"/>
              <w:outlineLvl w:val="0"/>
              <w:rPr>
                <w:rFonts w:ascii="Calibri" w:hAnsi="Calibri" w:cs="Calibri"/>
                <w:color w:val="0000FF"/>
                <w:sz w:val="20"/>
                <w:szCs w:val="20"/>
              </w:rPr>
            </w:pPr>
            <w:r w:rsidRPr="00227CE5">
              <w:rPr>
                <w:rFonts w:ascii="Calibri" w:hAnsi="Calibri" w:cs="Calibri"/>
                <w:sz w:val="20"/>
                <w:szCs w:val="20"/>
              </w:rPr>
              <w:t xml:space="preserve">Discuss the adequacy of the academic support </w:t>
            </w:r>
            <w:r w:rsidR="00467581" w:rsidRPr="00227CE5">
              <w:rPr>
                <w:rFonts w:ascii="Calibri" w:hAnsi="Calibri" w:cs="Calibri"/>
                <w:sz w:val="20"/>
                <w:szCs w:val="20"/>
              </w:rPr>
              <w:t>resources available</w:t>
            </w:r>
            <w:r w:rsidRPr="00227CE5">
              <w:rPr>
                <w:rFonts w:ascii="Calibri" w:hAnsi="Calibri" w:cs="Calibri"/>
                <w:sz w:val="20"/>
                <w:szCs w:val="20"/>
              </w:rPr>
              <w:t xml:space="preserve"> to the program and its students over the past 5 years</w:t>
            </w:r>
            <w:r w:rsidRPr="00467581">
              <w:rPr>
                <w:rFonts w:ascii="Calibri" w:hAnsi="Calibri" w:cs="Calibri"/>
                <w:color w:val="0070C0"/>
                <w:sz w:val="20"/>
                <w:szCs w:val="20"/>
              </w:rPr>
              <w:t>:</w:t>
            </w:r>
            <w:r w:rsidR="00467581" w:rsidRPr="00467581">
              <w:rPr>
                <w:rFonts w:ascii="Calibri" w:hAnsi="Calibri" w:cs="Calibri"/>
                <w:color w:val="0070C0"/>
                <w:sz w:val="20"/>
                <w:szCs w:val="20"/>
              </w:rPr>
              <w:t xml:space="preserve"> </w:t>
            </w:r>
            <w:r w:rsidR="00467581" w:rsidRPr="005D4229">
              <w:rPr>
                <w:rFonts w:ascii="Calibri" w:hAnsi="Calibri" w:cs="Calibri"/>
                <w:color w:val="0000FF"/>
                <w:sz w:val="20"/>
                <w:szCs w:val="20"/>
              </w:rPr>
              <w:t xml:space="preserve">I have found the academic support to be adequate. The curriculum office is incredibly helpful! </w:t>
            </w:r>
          </w:p>
          <w:p w14:paraId="2B14BA8D" w14:textId="77777777" w:rsidR="0026708A" w:rsidRPr="00227CE5" w:rsidRDefault="0026708A" w:rsidP="0026708A">
            <w:pPr>
              <w:autoSpaceDE w:val="0"/>
              <w:autoSpaceDN w:val="0"/>
              <w:adjustRightInd w:val="0"/>
              <w:outlineLvl w:val="0"/>
              <w:rPr>
                <w:rFonts w:ascii="Calibri" w:hAnsi="Calibri" w:cs="Calibri"/>
                <w:sz w:val="20"/>
                <w:szCs w:val="20"/>
              </w:rPr>
            </w:pPr>
          </w:p>
          <w:p w14:paraId="55457F20" w14:textId="77777777" w:rsidR="0026708A" w:rsidRPr="00227CE5" w:rsidRDefault="0026708A" w:rsidP="0026708A">
            <w:pPr>
              <w:autoSpaceDE w:val="0"/>
              <w:autoSpaceDN w:val="0"/>
              <w:adjustRightInd w:val="0"/>
              <w:outlineLvl w:val="0"/>
              <w:rPr>
                <w:rFonts w:ascii="Calibri" w:hAnsi="Calibri" w:cs="Calibri"/>
                <w:sz w:val="20"/>
                <w:szCs w:val="20"/>
              </w:rPr>
            </w:pPr>
          </w:p>
        </w:tc>
      </w:tr>
      <w:tr w:rsidR="0026708A" w14:paraId="38EAB04B" w14:textId="77777777"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C2EC7" w14:textId="5B41BD1E" w:rsidR="0026708A" w:rsidRPr="00467581" w:rsidRDefault="0026708A" w:rsidP="0026708A">
            <w:pPr>
              <w:autoSpaceDE w:val="0"/>
              <w:autoSpaceDN w:val="0"/>
              <w:adjustRightInd w:val="0"/>
              <w:outlineLvl w:val="0"/>
              <w:rPr>
                <w:rFonts w:ascii="Calibri" w:hAnsi="Calibri" w:cs="Calibri"/>
                <w:color w:val="0070C0"/>
                <w:sz w:val="20"/>
                <w:szCs w:val="20"/>
              </w:rPr>
            </w:pPr>
            <w:r w:rsidRPr="00227CE5">
              <w:rPr>
                <w:rFonts w:ascii="Calibri" w:hAnsi="Calibri" w:cs="Calibri"/>
                <w:sz w:val="20"/>
                <w:szCs w:val="20"/>
              </w:rPr>
              <w:t>Discuss the adequacy of the student support resources available to the program and its students over the past 5 years:</w:t>
            </w:r>
            <w:r w:rsidR="00467581">
              <w:rPr>
                <w:rFonts w:ascii="Calibri" w:hAnsi="Calibri" w:cs="Calibri"/>
                <w:sz w:val="20"/>
                <w:szCs w:val="20"/>
              </w:rPr>
              <w:t xml:space="preserve"> </w:t>
            </w:r>
            <w:r w:rsidR="00467581" w:rsidRPr="005D4229">
              <w:rPr>
                <w:rFonts w:ascii="Calibri" w:hAnsi="Calibri" w:cs="Calibri"/>
                <w:color w:val="0000FF"/>
                <w:sz w:val="20"/>
                <w:szCs w:val="20"/>
              </w:rPr>
              <w:t>To my knowledge it is adequate, but this is not an area I am well versed in. I provide advising and mentoring to my students as well as actively trying to find them work within the community. Beyond that I am not sure what resources are being referred to.</w:t>
            </w:r>
          </w:p>
          <w:p w14:paraId="757B3732" w14:textId="77777777" w:rsidR="0026708A" w:rsidRPr="00227CE5" w:rsidRDefault="0026708A" w:rsidP="0026708A">
            <w:pPr>
              <w:autoSpaceDE w:val="0"/>
              <w:autoSpaceDN w:val="0"/>
              <w:adjustRightInd w:val="0"/>
              <w:outlineLvl w:val="0"/>
              <w:rPr>
                <w:rFonts w:ascii="Calibri" w:hAnsi="Calibri" w:cs="Calibri"/>
                <w:sz w:val="20"/>
                <w:szCs w:val="20"/>
              </w:rPr>
            </w:pPr>
          </w:p>
          <w:p w14:paraId="13016E21" w14:textId="77777777" w:rsidR="0026708A" w:rsidRPr="00227CE5" w:rsidRDefault="0026708A" w:rsidP="0026708A">
            <w:pPr>
              <w:autoSpaceDE w:val="0"/>
              <w:autoSpaceDN w:val="0"/>
              <w:adjustRightInd w:val="0"/>
              <w:outlineLvl w:val="0"/>
              <w:rPr>
                <w:rFonts w:ascii="Calibri" w:hAnsi="Calibri" w:cs="Calibri"/>
                <w:sz w:val="20"/>
                <w:szCs w:val="20"/>
              </w:rPr>
            </w:pPr>
          </w:p>
        </w:tc>
      </w:tr>
    </w:tbl>
    <w:p w14:paraId="1E7A11F4" w14:textId="77777777"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14:paraId="082B554C"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C0F75E9" w14:textId="77777777" w:rsidR="00B12430" w:rsidRPr="00227CE5" w:rsidRDefault="00B12430">
            <w:pPr>
              <w:autoSpaceDE w:val="0"/>
              <w:autoSpaceDN w:val="0"/>
              <w:adjustRightInd w:val="0"/>
              <w:outlineLvl w:val="0"/>
              <w:rPr>
                <w:rFonts w:ascii="Calibri" w:hAnsi="Calibri" w:cs="Calibri"/>
                <w:b/>
                <w:sz w:val="24"/>
                <w:szCs w:val="24"/>
              </w:rPr>
            </w:pPr>
            <w:r w:rsidRPr="00227CE5">
              <w:rPr>
                <w:rFonts w:ascii="Calibri" w:hAnsi="Calibri" w:cs="Calibri"/>
                <w:b/>
                <w:sz w:val="24"/>
                <w:szCs w:val="24"/>
              </w:rPr>
              <w:t>Program Effectiveness</w:t>
            </w:r>
          </w:p>
        </w:tc>
      </w:tr>
      <w:tr w:rsidR="00B12430" w14:paraId="38AE7B41"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A7EE29" w14:textId="6C65C17F" w:rsidR="00B12430" w:rsidRPr="00227CE5" w:rsidRDefault="004450FE">
            <w:pPr>
              <w:autoSpaceDE w:val="0"/>
              <w:autoSpaceDN w:val="0"/>
              <w:adjustRightInd w:val="0"/>
              <w:outlineLvl w:val="0"/>
              <w:rPr>
                <w:rFonts w:ascii="Calibri" w:hAnsi="Calibri" w:cs="Calibri"/>
                <w:sz w:val="20"/>
                <w:szCs w:val="20"/>
              </w:rPr>
            </w:pPr>
            <w:r w:rsidRPr="00227CE5">
              <w:rPr>
                <w:rFonts w:ascii="Calibri" w:hAnsi="Calibri" w:cs="Calibri"/>
                <w:sz w:val="20"/>
                <w:szCs w:val="20"/>
              </w:rPr>
              <w:t xml:space="preserve">Describe how you measure the success of degree and certificate program graduates in achieving the degree and/or certificate program </w:t>
            </w:r>
            <w:r w:rsidR="00227CE5" w:rsidRPr="00227CE5">
              <w:rPr>
                <w:rFonts w:ascii="Calibri" w:hAnsi="Calibri" w:cs="Calibri"/>
                <w:sz w:val="20"/>
                <w:szCs w:val="20"/>
              </w:rPr>
              <w:t xml:space="preserve">student learning </w:t>
            </w:r>
            <w:r w:rsidRPr="00227CE5">
              <w:rPr>
                <w:rFonts w:ascii="Calibri" w:hAnsi="Calibri" w:cs="Calibri"/>
                <w:sz w:val="20"/>
                <w:szCs w:val="20"/>
              </w:rPr>
              <w:t xml:space="preserve">outcomes. </w:t>
            </w:r>
            <w:bookmarkStart w:id="0" w:name="_GoBack"/>
            <w:r w:rsidRPr="00461A8D">
              <w:rPr>
                <w:rFonts w:ascii="Calibri" w:hAnsi="Calibri" w:cs="Calibri"/>
                <w:sz w:val="20"/>
                <w:szCs w:val="20"/>
              </w:rPr>
              <w:t>What data have you collected that indicates the level of student success of these outcomes?  And According to the data, how well have students achieved these outcomes during the past 5 years?</w:t>
            </w:r>
            <w:r w:rsidR="005D4229" w:rsidRPr="005D4229">
              <w:rPr>
                <w:rFonts w:ascii="Calibri" w:hAnsi="Calibri" w:cs="Calibri"/>
                <w:color w:val="0000FF"/>
                <w:sz w:val="20"/>
                <w:szCs w:val="20"/>
              </w:rPr>
              <w:t xml:space="preserve"> </w:t>
            </w:r>
            <w:bookmarkEnd w:id="0"/>
            <w:r w:rsidR="005D4229" w:rsidRPr="005D4229">
              <w:rPr>
                <w:rFonts w:ascii="Calibri" w:hAnsi="Calibri" w:cs="Calibri"/>
                <w:color w:val="0000FF"/>
                <w:sz w:val="20"/>
                <w:szCs w:val="20"/>
              </w:rPr>
              <w:t>Between 2010 and 2014, (the years I have graduate data available for) six students have graduated from the program. I do not have data that indicates the level of student success as I have only been in my current position for two years. With the implementation of MSC205, Portfolio Development, the program’s capstone class, I expect to be better able to address the level of student success in achieving the program’s student learning outcomes.</w:t>
            </w:r>
          </w:p>
          <w:p w14:paraId="1A6891CF" w14:textId="77777777" w:rsidR="00B12430" w:rsidRPr="00227CE5" w:rsidRDefault="00B12430">
            <w:pPr>
              <w:autoSpaceDE w:val="0"/>
              <w:autoSpaceDN w:val="0"/>
              <w:adjustRightInd w:val="0"/>
              <w:outlineLvl w:val="0"/>
              <w:rPr>
                <w:rFonts w:ascii="Calibri" w:hAnsi="Calibri" w:cs="Calibri"/>
                <w:sz w:val="20"/>
                <w:szCs w:val="20"/>
              </w:rPr>
            </w:pPr>
          </w:p>
        </w:tc>
      </w:tr>
      <w:tr w:rsidR="00B12430" w14:paraId="651C6738"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BB4A47" w14:textId="6C90AFDA" w:rsidR="00B12430" w:rsidRPr="005D4229" w:rsidRDefault="004450FE" w:rsidP="004450FE">
            <w:pPr>
              <w:autoSpaceDE w:val="0"/>
              <w:autoSpaceDN w:val="0"/>
              <w:adjustRightInd w:val="0"/>
              <w:outlineLvl w:val="0"/>
              <w:rPr>
                <w:rFonts w:ascii="Calibri" w:hAnsi="Calibri" w:cs="Calibri"/>
                <w:color w:val="0000FF"/>
                <w:sz w:val="20"/>
                <w:szCs w:val="20"/>
              </w:rPr>
            </w:pPr>
            <w:r w:rsidRPr="00227CE5">
              <w:rPr>
                <w:rFonts w:ascii="Calibri" w:hAnsi="Calibri" w:cs="Calibri"/>
                <w:sz w:val="20"/>
                <w:szCs w:val="20"/>
              </w:rPr>
              <w:t xml:space="preserve">If you have </w:t>
            </w:r>
            <w:proofErr w:type="gramStart"/>
            <w:r w:rsidRPr="00227CE5">
              <w:rPr>
                <w:rFonts w:ascii="Calibri" w:hAnsi="Calibri" w:cs="Calibri"/>
                <w:sz w:val="20"/>
                <w:szCs w:val="20"/>
              </w:rPr>
              <w:t>data which indicates the degree to which students in the program are achieving the college’s Common Student Learning Outcomes</w:t>
            </w:r>
            <w:proofErr w:type="gramEnd"/>
            <w:r w:rsidRPr="00227CE5">
              <w:rPr>
                <w:rFonts w:ascii="Calibri" w:hAnsi="Calibri" w:cs="Calibri"/>
                <w:sz w:val="20"/>
                <w:szCs w:val="20"/>
              </w:rPr>
              <w:t xml:space="preserve"> please share and explain the data.</w:t>
            </w:r>
            <w:r w:rsidR="005D4229">
              <w:rPr>
                <w:rFonts w:ascii="Calibri" w:hAnsi="Calibri" w:cs="Calibri"/>
                <w:sz w:val="20"/>
                <w:szCs w:val="20"/>
              </w:rPr>
              <w:t xml:space="preserve"> </w:t>
            </w:r>
            <w:r w:rsidR="005D4229" w:rsidRPr="005D4229">
              <w:rPr>
                <w:rFonts w:ascii="Calibri" w:hAnsi="Calibri" w:cs="Calibri"/>
                <w:color w:val="0000FF"/>
                <w:sz w:val="20"/>
                <w:szCs w:val="20"/>
              </w:rPr>
              <w:t>Please see above.</w:t>
            </w:r>
          </w:p>
          <w:p w14:paraId="641D3B37" w14:textId="77777777" w:rsidR="004450FE" w:rsidRPr="00227CE5" w:rsidRDefault="004450FE" w:rsidP="004450FE">
            <w:pPr>
              <w:autoSpaceDE w:val="0"/>
              <w:autoSpaceDN w:val="0"/>
              <w:adjustRightInd w:val="0"/>
              <w:outlineLvl w:val="0"/>
              <w:rPr>
                <w:rFonts w:ascii="Calibri" w:hAnsi="Calibri" w:cs="Calibri"/>
                <w:sz w:val="20"/>
                <w:szCs w:val="20"/>
              </w:rPr>
            </w:pPr>
          </w:p>
          <w:p w14:paraId="50759A60" w14:textId="77777777" w:rsidR="004450FE" w:rsidRDefault="004450FE" w:rsidP="004450FE">
            <w:pPr>
              <w:autoSpaceDE w:val="0"/>
              <w:autoSpaceDN w:val="0"/>
              <w:adjustRightInd w:val="0"/>
              <w:outlineLvl w:val="0"/>
              <w:rPr>
                <w:rFonts w:ascii="Calibri" w:hAnsi="Calibri" w:cs="Calibri"/>
                <w:sz w:val="20"/>
                <w:szCs w:val="20"/>
              </w:rPr>
            </w:pPr>
          </w:p>
          <w:p w14:paraId="4AB03635" w14:textId="77777777" w:rsidR="00227CE5" w:rsidRPr="00227CE5" w:rsidRDefault="00227CE5" w:rsidP="004450FE">
            <w:pPr>
              <w:autoSpaceDE w:val="0"/>
              <w:autoSpaceDN w:val="0"/>
              <w:adjustRightInd w:val="0"/>
              <w:outlineLvl w:val="0"/>
              <w:rPr>
                <w:rFonts w:ascii="Calibri" w:hAnsi="Calibri" w:cs="Calibri"/>
                <w:sz w:val="20"/>
                <w:szCs w:val="20"/>
              </w:rPr>
            </w:pPr>
          </w:p>
        </w:tc>
      </w:tr>
      <w:tr w:rsidR="00B12430" w14:paraId="2B218BFB"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B0B2A1" w14:textId="3BF52E7C" w:rsidR="00B12430" w:rsidRPr="008E7574" w:rsidRDefault="0026708A">
            <w:pPr>
              <w:autoSpaceDE w:val="0"/>
              <w:autoSpaceDN w:val="0"/>
              <w:adjustRightInd w:val="0"/>
              <w:outlineLvl w:val="0"/>
              <w:rPr>
                <w:rFonts w:ascii="Calibri" w:hAnsi="Calibri" w:cs="Calibri"/>
                <w:sz w:val="20"/>
                <w:szCs w:val="20"/>
              </w:rPr>
            </w:pPr>
            <w:r w:rsidRPr="008E7574">
              <w:rPr>
                <w:rFonts w:ascii="Calibri" w:hAnsi="Calibri" w:cs="Calibri"/>
                <w:sz w:val="20"/>
                <w:szCs w:val="20"/>
              </w:rPr>
              <w:t xml:space="preserve">How many </w:t>
            </w:r>
            <w:r w:rsidR="00B12430" w:rsidRPr="008E7574">
              <w:rPr>
                <w:rFonts w:ascii="Calibri" w:hAnsi="Calibri" w:cs="Calibri"/>
                <w:sz w:val="20"/>
                <w:szCs w:val="20"/>
              </w:rPr>
              <w:t>program enrollees</w:t>
            </w:r>
            <w:r w:rsidRPr="008E7574">
              <w:rPr>
                <w:rFonts w:ascii="Calibri" w:hAnsi="Calibri" w:cs="Calibri"/>
                <w:sz w:val="20"/>
                <w:szCs w:val="20"/>
              </w:rPr>
              <w:t xml:space="preserve"> </w:t>
            </w:r>
            <w:r w:rsidR="00227CE5" w:rsidRPr="008E7574">
              <w:rPr>
                <w:rFonts w:ascii="Calibri" w:hAnsi="Calibri" w:cs="Calibri"/>
                <w:sz w:val="20"/>
                <w:szCs w:val="20"/>
              </w:rPr>
              <w:t>or graduates studied</w:t>
            </w:r>
            <w:r w:rsidRPr="008E7574">
              <w:rPr>
                <w:rFonts w:ascii="Calibri" w:hAnsi="Calibri" w:cs="Calibri"/>
                <w:sz w:val="20"/>
                <w:szCs w:val="20"/>
              </w:rPr>
              <w:t xml:space="preserve"> at an in-state</w:t>
            </w:r>
            <w:r w:rsidR="00B12430" w:rsidRPr="008E7574">
              <w:rPr>
                <w:rFonts w:ascii="Calibri" w:hAnsi="Calibri" w:cs="Calibri"/>
                <w:sz w:val="20"/>
                <w:szCs w:val="20"/>
              </w:rPr>
              <w:t xml:space="preserve"> baccalaureate level institution</w:t>
            </w:r>
            <w:r w:rsidRPr="008E7574">
              <w:rPr>
                <w:rFonts w:ascii="Calibri" w:hAnsi="Calibri" w:cs="Calibri"/>
                <w:sz w:val="20"/>
                <w:szCs w:val="20"/>
              </w:rPr>
              <w:t xml:space="preserve"> during </w:t>
            </w:r>
            <w:r w:rsidR="00FA6433" w:rsidRPr="008E7574">
              <w:rPr>
                <w:rFonts w:ascii="Calibri" w:hAnsi="Calibri" w:cs="Calibri"/>
                <w:sz w:val="20"/>
                <w:szCs w:val="20"/>
              </w:rPr>
              <w:t>the past 5 years</w:t>
            </w:r>
            <w:r w:rsidR="00B12430" w:rsidRPr="008E7574">
              <w:rPr>
                <w:rFonts w:ascii="Calibri" w:hAnsi="Calibri" w:cs="Calibri"/>
                <w:sz w:val="20"/>
                <w:szCs w:val="20"/>
              </w:rPr>
              <w:t>?</w:t>
            </w:r>
            <w:r w:rsidR="00FA6433" w:rsidRPr="008E7574">
              <w:rPr>
                <w:rFonts w:ascii="Calibri" w:hAnsi="Calibri" w:cs="Calibri"/>
                <w:sz w:val="20"/>
                <w:szCs w:val="20"/>
              </w:rPr>
              <w:t xml:space="preserve"> Put the data in the table below. </w:t>
            </w:r>
            <w:r w:rsidR="001644BD" w:rsidRPr="005D4229">
              <w:rPr>
                <w:rFonts w:ascii="Calibri" w:hAnsi="Calibri" w:cs="Calibri"/>
                <w:color w:val="0000FF"/>
                <w:sz w:val="20"/>
                <w:szCs w:val="20"/>
              </w:rPr>
              <w:t>I do not have this information available to me.</w:t>
            </w:r>
          </w:p>
          <w:p w14:paraId="4EC17173" w14:textId="77777777" w:rsidR="008E7574" w:rsidRPr="004450FE" w:rsidRDefault="008E7574">
            <w:pPr>
              <w:autoSpaceDE w:val="0"/>
              <w:autoSpaceDN w:val="0"/>
              <w:adjustRightInd w:val="0"/>
              <w:outlineLvl w:val="0"/>
              <w:rPr>
                <w:rFonts w:ascii="Calibri" w:hAnsi="Calibri" w:cs="Calibri"/>
                <w:color w:val="FF0000"/>
                <w:sz w:val="20"/>
                <w:szCs w:val="20"/>
              </w:rPr>
            </w:pPr>
          </w:p>
          <w:p w14:paraId="6E2A33FF" w14:textId="77777777" w:rsidR="00B12430" w:rsidRDefault="00B12430">
            <w:pPr>
              <w:autoSpaceDE w:val="0"/>
              <w:autoSpaceDN w:val="0"/>
              <w:adjustRightInd w:val="0"/>
              <w:outlineLvl w:val="0"/>
              <w:rPr>
                <w:rFonts w:ascii="Calibri" w:hAnsi="Calibri" w:cs="Calibri"/>
                <w:sz w:val="20"/>
                <w:szCs w:val="20"/>
              </w:rPr>
            </w:pPr>
          </w:p>
          <w:tbl>
            <w:tblPr>
              <w:tblStyle w:val="TableGrid"/>
              <w:tblpPr w:leftFromText="180" w:rightFromText="180" w:vertAnchor="text" w:horzAnchor="page" w:tblpX="1465" w:tblpY="-236"/>
              <w:tblOverlap w:val="never"/>
              <w:tblW w:w="0" w:type="auto"/>
              <w:tblLook w:val="04A0" w:firstRow="1" w:lastRow="0" w:firstColumn="1" w:lastColumn="0" w:noHBand="0" w:noVBand="1"/>
            </w:tblPr>
            <w:tblGrid>
              <w:gridCol w:w="1797"/>
              <w:gridCol w:w="1008"/>
              <w:gridCol w:w="1008"/>
              <w:gridCol w:w="1008"/>
              <w:gridCol w:w="1008"/>
              <w:gridCol w:w="1008"/>
            </w:tblGrid>
            <w:tr w:rsidR="00FA6433" w14:paraId="18150258" w14:textId="77777777" w:rsidTr="008E7574">
              <w:tc>
                <w:tcPr>
                  <w:tcW w:w="1797" w:type="dxa"/>
                  <w:shd w:val="clear" w:color="auto" w:fill="auto"/>
                </w:tcPr>
                <w:p w14:paraId="6419BB11" w14:textId="77777777" w:rsidR="00FA6433" w:rsidRDefault="00FA6433" w:rsidP="00FA6433">
                  <w:pPr>
                    <w:autoSpaceDE w:val="0"/>
                    <w:autoSpaceDN w:val="0"/>
                    <w:adjustRightInd w:val="0"/>
                    <w:outlineLvl w:val="0"/>
                    <w:rPr>
                      <w:rFonts w:ascii="Calibri" w:hAnsi="Calibri" w:cs="Calibri"/>
                      <w:sz w:val="20"/>
                      <w:szCs w:val="20"/>
                    </w:rPr>
                  </w:pPr>
                  <w:r>
                    <w:rPr>
                      <w:rFonts w:ascii="Calibri" w:hAnsi="Calibri" w:cs="Calibri"/>
                      <w:sz w:val="20"/>
                      <w:szCs w:val="20"/>
                    </w:rPr>
                    <w:t>Degree/Certif</w:t>
                  </w:r>
                  <w:r w:rsidR="008E7574">
                    <w:rPr>
                      <w:rFonts w:ascii="Calibri" w:hAnsi="Calibri" w:cs="Calibri"/>
                      <w:sz w:val="20"/>
                      <w:szCs w:val="20"/>
                    </w:rPr>
                    <w:t>i</w:t>
                  </w:r>
                  <w:r>
                    <w:rPr>
                      <w:rFonts w:ascii="Calibri" w:hAnsi="Calibri" w:cs="Calibri"/>
                      <w:sz w:val="20"/>
                      <w:szCs w:val="20"/>
                    </w:rPr>
                    <w:t>cate</w:t>
                  </w:r>
                </w:p>
              </w:tc>
              <w:tc>
                <w:tcPr>
                  <w:tcW w:w="1008" w:type="dxa"/>
                  <w:shd w:val="clear" w:color="auto" w:fill="auto"/>
                </w:tcPr>
                <w:p w14:paraId="4A2A57B6" w14:textId="77777777" w:rsidR="00FA6433" w:rsidRDefault="00FA6433" w:rsidP="00FA6433">
                  <w:pPr>
                    <w:autoSpaceDE w:val="0"/>
                    <w:autoSpaceDN w:val="0"/>
                    <w:adjustRightInd w:val="0"/>
                    <w:outlineLvl w:val="0"/>
                    <w:rPr>
                      <w:rFonts w:ascii="Calibri" w:hAnsi="Calibri" w:cs="Calibri"/>
                      <w:sz w:val="20"/>
                      <w:szCs w:val="20"/>
                    </w:rPr>
                  </w:pPr>
                  <w:r>
                    <w:rPr>
                      <w:rFonts w:ascii="Calibri" w:hAnsi="Calibri" w:cs="Calibri"/>
                      <w:sz w:val="20"/>
                      <w:szCs w:val="20"/>
                    </w:rPr>
                    <w:t>2014-15</w:t>
                  </w:r>
                </w:p>
              </w:tc>
              <w:tc>
                <w:tcPr>
                  <w:tcW w:w="1008" w:type="dxa"/>
                  <w:shd w:val="clear" w:color="auto" w:fill="auto"/>
                </w:tcPr>
                <w:p w14:paraId="5573C778" w14:textId="77777777" w:rsidR="00FA6433" w:rsidRDefault="00FA6433" w:rsidP="00FA6433">
                  <w:pPr>
                    <w:autoSpaceDE w:val="0"/>
                    <w:autoSpaceDN w:val="0"/>
                    <w:adjustRightInd w:val="0"/>
                    <w:outlineLvl w:val="0"/>
                    <w:rPr>
                      <w:rFonts w:ascii="Calibri" w:hAnsi="Calibri" w:cs="Calibri"/>
                      <w:sz w:val="20"/>
                      <w:szCs w:val="20"/>
                    </w:rPr>
                  </w:pPr>
                  <w:r>
                    <w:rPr>
                      <w:rFonts w:ascii="Calibri" w:hAnsi="Calibri" w:cs="Calibri"/>
                      <w:sz w:val="20"/>
                      <w:szCs w:val="20"/>
                    </w:rPr>
                    <w:t>2013-14</w:t>
                  </w:r>
                </w:p>
              </w:tc>
              <w:tc>
                <w:tcPr>
                  <w:tcW w:w="1008" w:type="dxa"/>
                  <w:shd w:val="clear" w:color="auto" w:fill="auto"/>
                </w:tcPr>
                <w:p w14:paraId="55B82514" w14:textId="77777777" w:rsidR="00FA6433" w:rsidRDefault="00FA6433" w:rsidP="00FA6433">
                  <w:pPr>
                    <w:autoSpaceDE w:val="0"/>
                    <w:autoSpaceDN w:val="0"/>
                    <w:adjustRightInd w:val="0"/>
                    <w:outlineLvl w:val="0"/>
                    <w:rPr>
                      <w:rFonts w:ascii="Calibri" w:hAnsi="Calibri" w:cs="Calibri"/>
                      <w:sz w:val="20"/>
                      <w:szCs w:val="20"/>
                    </w:rPr>
                  </w:pPr>
                  <w:r>
                    <w:rPr>
                      <w:rFonts w:ascii="Calibri" w:hAnsi="Calibri" w:cs="Calibri"/>
                      <w:sz w:val="20"/>
                      <w:szCs w:val="20"/>
                    </w:rPr>
                    <w:t>2012-13</w:t>
                  </w:r>
                </w:p>
              </w:tc>
              <w:tc>
                <w:tcPr>
                  <w:tcW w:w="1008" w:type="dxa"/>
                  <w:shd w:val="clear" w:color="auto" w:fill="auto"/>
                </w:tcPr>
                <w:p w14:paraId="14734BFB" w14:textId="77777777" w:rsidR="00FA6433" w:rsidRDefault="00FA6433" w:rsidP="00FA6433">
                  <w:pPr>
                    <w:autoSpaceDE w:val="0"/>
                    <w:autoSpaceDN w:val="0"/>
                    <w:adjustRightInd w:val="0"/>
                    <w:outlineLvl w:val="0"/>
                    <w:rPr>
                      <w:rFonts w:ascii="Calibri" w:hAnsi="Calibri" w:cs="Calibri"/>
                      <w:sz w:val="20"/>
                      <w:szCs w:val="20"/>
                    </w:rPr>
                  </w:pPr>
                  <w:r>
                    <w:rPr>
                      <w:rFonts w:ascii="Calibri" w:hAnsi="Calibri" w:cs="Calibri"/>
                      <w:sz w:val="20"/>
                      <w:szCs w:val="20"/>
                    </w:rPr>
                    <w:t>2011-12</w:t>
                  </w:r>
                </w:p>
              </w:tc>
              <w:tc>
                <w:tcPr>
                  <w:tcW w:w="1008" w:type="dxa"/>
                  <w:shd w:val="clear" w:color="auto" w:fill="auto"/>
                </w:tcPr>
                <w:p w14:paraId="26369C40" w14:textId="77777777" w:rsidR="00FA6433" w:rsidRDefault="00FA6433" w:rsidP="00FA6433">
                  <w:pPr>
                    <w:autoSpaceDE w:val="0"/>
                    <w:autoSpaceDN w:val="0"/>
                    <w:adjustRightInd w:val="0"/>
                    <w:outlineLvl w:val="0"/>
                    <w:rPr>
                      <w:rFonts w:ascii="Calibri" w:hAnsi="Calibri" w:cs="Calibri"/>
                      <w:sz w:val="20"/>
                      <w:szCs w:val="20"/>
                    </w:rPr>
                  </w:pPr>
                  <w:r>
                    <w:rPr>
                      <w:rFonts w:ascii="Calibri" w:hAnsi="Calibri" w:cs="Calibri"/>
                      <w:sz w:val="20"/>
                      <w:szCs w:val="20"/>
                    </w:rPr>
                    <w:t>2010-11</w:t>
                  </w:r>
                </w:p>
              </w:tc>
            </w:tr>
            <w:tr w:rsidR="00FA6433" w14:paraId="654983BE" w14:textId="77777777" w:rsidTr="008E7574">
              <w:tc>
                <w:tcPr>
                  <w:tcW w:w="1797" w:type="dxa"/>
                  <w:shd w:val="clear" w:color="auto" w:fill="auto"/>
                </w:tcPr>
                <w:p w14:paraId="79079B32" w14:textId="77777777"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14:paraId="33D9B3F7" w14:textId="77777777"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14:paraId="41D9ECA9" w14:textId="77777777"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14:paraId="6058F8BE" w14:textId="77777777"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14:paraId="504B79B3" w14:textId="77777777"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14:paraId="7A889859" w14:textId="77777777" w:rsidR="00FA6433" w:rsidRDefault="00FA6433" w:rsidP="00FA6433">
                  <w:pPr>
                    <w:autoSpaceDE w:val="0"/>
                    <w:autoSpaceDN w:val="0"/>
                    <w:adjustRightInd w:val="0"/>
                    <w:outlineLvl w:val="0"/>
                    <w:rPr>
                      <w:rFonts w:ascii="Calibri" w:hAnsi="Calibri" w:cs="Calibri"/>
                      <w:sz w:val="20"/>
                      <w:szCs w:val="20"/>
                    </w:rPr>
                  </w:pPr>
                </w:p>
              </w:tc>
            </w:tr>
            <w:tr w:rsidR="00FA6433" w14:paraId="53B8A0DF" w14:textId="77777777" w:rsidTr="008E7574">
              <w:tc>
                <w:tcPr>
                  <w:tcW w:w="1797" w:type="dxa"/>
                  <w:shd w:val="clear" w:color="auto" w:fill="auto"/>
                </w:tcPr>
                <w:p w14:paraId="50500223" w14:textId="77777777"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14:paraId="286EEB0F" w14:textId="77777777"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14:paraId="423C58F8" w14:textId="77777777"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14:paraId="202DF69D" w14:textId="77777777"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14:paraId="1E5ABAAE" w14:textId="77777777"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14:paraId="19B8704B" w14:textId="77777777" w:rsidR="00FA6433" w:rsidRDefault="00FA6433" w:rsidP="00FA6433">
                  <w:pPr>
                    <w:autoSpaceDE w:val="0"/>
                    <w:autoSpaceDN w:val="0"/>
                    <w:adjustRightInd w:val="0"/>
                    <w:outlineLvl w:val="0"/>
                    <w:rPr>
                      <w:rFonts w:ascii="Calibri" w:hAnsi="Calibri" w:cs="Calibri"/>
                      <w:sz w:val="20"/>
                      <w:szCs w:val="20"/>
                    </w:rPr>
                  </w:pPr>
                </w:p>
              </w:tc>
            </w:tr>
          </w:tbl>
          <w:p w14:paraId="6D006A9E" w14:textId="77777777" w:rsidR="00B12430" w:rsidRDefault="00B12430">
            <w:pPr>
              <w:autoSpaceDE w:val="0"/>
              <w:autoSpaceDN w:val="0"/>
              <w:adjustRightInd w:val="0"/>
              <w:outlineLvl w:val="0"/>
              <w:rPr>
                <w:rFonts w:ascii="Calibri" w:hAnsi="Calibri" w:cs="Calibri"/>
                <w:sz w:val="20"/>
                <w:szCs w:val="20"/>
              </w:rPr>
            </w:pPr>
          </w:p>
          <w:p w14:paraId="440726E9" w14:textId="77777777" w:rsidR="00B12430" w:rsidRDefault="00B12430">
            <w:pPr>
              <w:autoSpaceDE w:val="0"/>
              <w:autoSpaceDN w:val="0"/>
              <w:adjustRightInd w:val="0"/>
              <w:outlineLvl w:val="0"/>
              <w:rPr>
                <w:rFonts w:ascii="Calibri" w:hAnsi="Calibri" w:cs="Calibri"/>
                <w:sz w:val="20"/>
                <w:szCs w:val="20"/>
              </w:rPr>
            </w:pPr>
          </w:p>
          <w:p w14:paraId="616C87B1" w14:textId="77777777" w:rsidR="008E7574" w:rsidRDefault="008E7574">
            <w:pPr>
              <w:autoSpaceDE w:val="0"/>
              <w:autoSpaceDN w:val="0"/>
              <w:adjustRightInd w:val="0"/>
              <w:outlineLvl w:val="0"/>
              <w:rPr>
                <w:rFonts w:ascii="Calibri" w:hAnsi="Calibri" w:cs="Calibri"/>
                <w:sz w:val="20"/>
                <w:szCs w:val="20"/>
              </w:rPr>
            </w:pPr>
          </w:p>
          <w:p w14:paraId="1B9E8358" w14:textId="77777777" w:rsidR="008E7574" w:rsidRPr="008E7574" w:rsidRDefault="008E7574" w:rsidP="00743FF3">
            <w:pPr>
              <w:autoSpaceDE w:val="0"/>
              <w:autoSpaceDN w:val="0"/>
              <w:adjustRightInd w:val="0"/>
              <w:outlineLvl w:val="0"/>
              <w:rPr>
                <w:rFonts w:ascii="Calibri" w:hAnsi="Calibri" w:cs="Calibri"/>
                <w:i/>
                <w:color w:val="7030A0"/>
                <w:sz w:val="20"/>
                <w:szCs w:val="20"/>
              </w:rPr>
            </w:pPr>
          </w:p>
        </w:tc>
      </w:tr>
      <w:tr w:rsidR="00FA6433" w14:paraId="4BEEA4CC"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03DAD3" w14:textId="77777777" w:rsidR="00FA6433" w:rsidRPr="00FA6433" w:rsidRDefault="00FA6433" w:rsidP="008E7574">
            <w:pPr>
              <w:autoSpaceDE w:val="0"/>
              <w:autoSpaceDN w:val="0"/>
              <w:adjustRightInd w:val="0"/>
              <w:outlineLvl w:val="0"/>
              <w:rPr>
                <w:rFonts w:ascii="Calibri" w:hAnsi="Calibri" w:cs="Calibri"/>
                <w:color w:val="FF0000"/>
                <w:sz w:val="20"/>
                <w:szCs w:val="20"/>
              </w:rPr>
            </w:pPr>
            <w:r w:rsidRPr="001A4970">
              <w:rPr>
                <w:rFonts w:ascii="Calibri" w:hAnsi="Calibri" w:cs="Calibri"/>
                <w:sz w:val="20"/>
                <w:szCs w:val="20"/>
              </w:rPr>
              <w:t>If a degree is intended for transfer, or has transfer articulation agreements in place, indicate how the degree program supports students with continuing their education</w:t>
            </w:r>
            <w:r w:rsidR="008E7574" w:rsidRPr="001A4970">
              <w:rPr>
                <w:rFonts w:ascii="Calibri" w:hAnsi="Calibri" w:cs="Calibri"/>
                <w:sz w:val="20"/>
                <w:szCs w:val="20"/>
              </w:rPr>
              <w:t xml:space="preserve"> at CAC or other institutions. </w:t>
            </w:r>
          </w:p>
        </w:tc>
      </w:tr>
      <w:tr w:rsidR="00B12430" w14:paraId="0BC64186"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4FF47" w14:textId="3772F5DB" w:rsidR="00B12430" w:rsidRPr="008E7574" w:rsidRDefault="00B12430">
            <w:pPr>
              <w:autoSpaceDE w:val="0"/>
              <w:autoSpaceDN w:val="0"/>
              <w:adjustRightInd w:val="0"/>
              <w:outlineLvl w:val="0"/>
              <w:rPr>
                <w:rFonts w:ascii="Calibri" w:hAnsi="Calibri" w:cs="Calibri"/>
                <w:sz w:val="20"/>
                <w:szCs w:val="20"/>
              </w:rPr>
            </w:pPr>
            <w:r>
              <w:rPr>
                <w:rFonts w:ascii="Calibri" w:hAnsi="Calibri" w:cs="Calibri"/>
                <w:sz w:val="20"/>
                <w:szCs w:val="20"/>
              </w:rPr>
              <w:t xml:space="preserve">Describe the level of </w:t>
            </w:r>
            <w:r w:rsidRPr="008E7574">
              <w:rPr>
                <w:rFonts w:ascii="Calibri" w:hAnsi="Calibri" w:cs="Calibri"/>
                <w:sz w:val="20"/>
                <w:szCs w:val="20"/>
              </w:rPr>
              <w:t>success</w:t>
            </w:r>
            <w:r w:rsidR="006976D2" w:rsidRPr="008E7574">
              <w:rPr>
                <w:rFonts w:ascii="Calibri" w:hAnsi="Calibri" w:cs="Calibri"/>
                <w:sz w:val="20"/>
                <w:szCs w:val="20"/>
              </w:rPr>
              <w:t xml:space="preserve"> (via completion rates, GPA, etc.)</w:t>
            </w:r>
            <w:r w:rsidRPr="008E7574">
              <w:rPr>
                <w:rFonts w:ascii="Calibri" w:hAnsi="Calibri" w:cs="Calibri"/>
                <w:sz w:val="20"/>
                <w:szCs w:val="20"/>
              </w:rPr>
              <w:t xml:space="preserve"> </w:t>
            </w:r>
            <w:r w:rsidR="00FA6433" w:rsidRPr="008E7574">
              <w:rPr>
                <w:rFonts w:ascii="Calibri" w:hAnsi="Calibri" w:cs="Calibri"/>
                <w:sz w:val="20"/>
                <w:szCs w:val="20"/>
              </w:rPr>
              <w:t xml:space="preserve">the program’s prior </w:t>
            </w:r>
            <w:r w:rsidRPr="008E7574">
              <w:rPr>
                <w:rFonts w:ascii="Calibri" w:hAnsi="Calibri" w:cs="Calibri"/>
                <w:sz w:val="20"/>
                <w:szCs w:val="20"/>
              </w:rPr>
              <w:t>students</w:t>
            </w:r>
            <w:r w:rsidR="00FA6433" w:rsidRPr="008E7574">
              <w:rPr>
                <w:rFonts w:ascii="Calibri" w:hAnsi="Calibri" w:cs="Calibri"/>
                <w:sz w:val="20"/>
                <w:szCs w:val="20"/>
              </w:rPr>
              <w:t xml:space="preserve"> have</w:t>
            </w:r>
            <w:r w:rsidRPr="008E7574">
              <w:rPr>
                <w:rFonts w:ascii="Calibri" w:hAnsi="Calibri" w:cs="Calibri"/>
                <w:sz w:val="20"/>
                <w:szCs w:val="20"/>
              </w:rPr>
              <w:t xml:space="preserve"> achieve</w:t>
            </w:r>
            <w:r w:rsidR="00FA6433" w:rsidRPr="008E7574">
              <w:rPr>
                <w:rFonts w:ascii="Calibri" w:hAnsi="Calibri" w:cs="Calibri"/>
                <w:sz w:val="20"/>
                <w:szCs w:val="20"/>
              </w:rPr>
              <w:t>d</w:t>
            </w:r>
            <w:r w:rsidRPr="008E7574">
              <w:rPr>
                <w:rFonts w:ascii="Calibri" w:hAnsi="Calibri" w:cs="Calibri"/>
                <w:sz w:val="20"/>
                <w:szCs w:val="20"/>
              </w:rPr>
              <w:t xml:space="preserve"> at transfer institutions.</w:t>
            </w:r>
            <w:r w:rsidR="001644BD">
              <w:rPr>
                <w:rFonts w:ascii="Calibri" w:hAnsi="Calibri" w:cs="Calibri"/>
                <w:sz w:val="20"/>
                <w:szCs w:val="20"/>
              </w:rPr>
              <w:t xml:space="preserve"> </w:t>
            </w:r>
            <w:r w:rsidR="001644BD">
              <w:rPr>
                <w:rFonts w:ascii="Calibri" w:hAnsi="Calibri" w:cs="Calibri"/>
                <w:sz w:val="20"/>
                <w:szCs w:val="20"/>
              </w:rPr>
              <w:br/>
            </w:r>
            <w:r w:rsidR="001644BD" w:rsidRPr="005D4229">
              <w:rPr>
                <w:rFonts w:ascii="Calibri" w:hAnsi="Calibri" w:cs="Calibri"/>
                <w:color w:val="0000FF"/>
                <w:sz w:val="20"/>
                <w:szCs w:val="20"/>
              </w:rPr>
              <w:t>I do not have this information available to me.</w:t>
            </w:r>
          </w:p>
          <w:p w14:paraId="1532001E" w14:textId="77777777" w:rsidR="00B12430" w:rsidRPr="008E7574" w:rsidRDefault="00B12430">
            <w:pPr>
              <w:autoSpaceDE w:val="0"/>
              <w:autoSpaceDN w:val="0"/>
              <w:adjustRightInd w:val="0"/>
              <w:outlineLvl w:val="0"/>
              <w:rPr>
                <w:rFonts w:ascii="Calibri" w:hAnsi="Calibri" w:cs="Calibri"/>
                <w:i/>
                <w:sz w:val="20"/>
                <w:szCs w:val="20"/>
              </w:rPr>
            </w:pPr>
          </w:p>
          <w:p w14:paraId="3A3B30A7" w14:textId="77777777" w:rsidR="00B12430" w:rsidRDefault="00B12430" w:rsidP="00743FF3">
            <w:pPr>
              <w:autoSpaceDE w:val="0"/>
              <w:autoSpaceDN w:val="0"/>
              <w:adjustRightInd w:val="0"/>
              <w:outlineLvl w:val="0"/>
              <w:rPr>
                <w:rFonts w:ascii="Calibri" w:hAnsi="Calibri" w:cs="Calibri"/>
                <w:sz w:val="20"/>
                <w:szCs w:val="20"/>
              </w:rPr>
            </w:pPr>
          </w:p>
        </w:tc>
      </w:tr>
      <w:tr w:rsidR="00B12430" w14:paraId="5F79B596"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C76C3" w14:textId="5D10785B" w:rsidR="00B12430" w:rsidRPr="008E7574" w:rsidRDefault="00FA6433">
            <w:pPr>
              <w:autoSpaceDE w:val="0"/>
              <w:autoSpaceDN w:val="0"/>
              <w:adjustRightInd w:val="0"/>
              <w:outlineLvl w:val="0"/>
              <w:rPr>
                <w:rFonts w:ascii="Calibri" w:hAnsi="Calibri" w:cs="Calibri"/>
                <w:sz w:val="20"/>
                <w:szCs w:val="20"/>
              </w:rPr>
            </w:pPr>
            <w:r w:rsidRPr="008E7574">
              <w:rPr>
                <w:rFonts w:ascii="Calibri" w:hAnsi="Calibri" w:cs="Calibri"/>
                <w:sz w:val="20"/>
                <w:szCs w:val="20"/>
              </w:rPr>
              <w:t>If a degree or certificate is designed to lead directly into the workforce, d</w:t>
            </w:r>
            <w:r w:rsidR="00B12430" w:rsidRPr="008E7574">
              <w:rPr>
                <w:rFonts w:ascii="Calibri" w:hAnsi="Calibri" w:cs="Calibri"/>
                <w:sz w:val="20"/>
                <w:szCs w:val="20"/>
              </w:rPr>
              <w:t>escribe the success of students in obtaining a job in the field of study upon graduation</w:t>
            </w:r>
            <w:r w:rsidRPr="008E7574">
              <w:rPr>
                <w:rFonts w:ascii="Calibri" w:hAnsi="Calibri" w:cs="Calibri"/>
                <w:sz w:val="20"/>
                <w:szCs w:val="20"/>
              </w:rPr>
              <w:t>. Please provide any qualitative or quantitative data you have</w:t>
            </w:r>
            <w:r w:rsidR="00B12430" w:rsidRPr="008E7574">
              <w:rPr>
                <w:rFonts w:ascii="Calibri" w:hAnsi="Calibri" w:cs="Calibri"/>
                <w:sz w:val="20"/>
                <w:szCs w:val="20"/>
              </w:rPr>
              <w:t xml:space="preserve">:  </w:t>
            </w:r>
            <w:r w:rsidR="005D4229" w:rsidRPr="005D4229">
              <w:rPr>
                <w:rFonts w:ascii="Calibri" w:hAnsi="Calibri" w:cs="Calibri"/>
                <w:color w:val="0000FF"/>
                <w:sz w:val="20"/>
                <w:szCs w:val="20"/>
              </w:rPr>
              <w:t>I do not have this information available to me.</w:t>
            </w:r>
          </w:p>
          <w:p w14:paraId="71F502CF" w14:textId="77777777" w:rsidR="00B12430" w:rsidRDefault="00B12430">
            <w:pPr>
              <w:autoSpaceDE w:val="0"/>
              <w:autoSpaceDN w:val="0"/>
              <w:adjustRightInd w:val="0"/>
              <w:outlineLvl w:val="0"/>
              <w:rPr>
                <w:rFonts w:ascii="Calibri" w:hAnsi="Calibri" w:cs="Calibri"/>
                <w:sz w:val="20"/>
                <w:szCs w:val="20"/>
              </w:rPr>
            </w:pPr>
          </w:p>
        </w:tc>
      </w:tr>
      <w:tr w:rsidR="00B12430" w14:paraId="77DDD8F5"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81508" w14:textId="04114F55" w:rsidR="00B12430" w:rsidRPr="008E7574" w:rsidRDefault="006976D2">
            <w:pPr>
              <w:autoSpaceDE w:val="0"/>
              <w:autoSpaceDN w:val="0"/>
              <w:adjustRightInd w:val="0"/>
              <w:outlineLvl w:val="0"/>
              <w:rPr>
                <w:rFonts w:ascii="Calibri" w:hAnsi="Calibri" w:cs="Calibri"/>
                <w:sz w:val="20"/>
                <w:szCs w:val="20"/>
              </w:rPr>
            </w:pPr>
            <w:r w:rsidRPr="008E7574">
              <w:rPr>
                <w:rFonts w:ascii="Calibri" w:hAnsi="Calibri" w:cs="Calibri"/>
                <w:sz w:val="20"/>
                <w:szCs w:val="20"/>
              </w:rPr>
              <w:lastRenderedPageBreak/>
              <w:t>If your program serves to prepare a student for external certification or licensure of any kind identify the certification or license and the percentage of program graduates who earn/achieve it. Put data in the table below.</w:t>
            </w:r>
            <w:r w:rsidR="001644BD">
              <w:rPr>
                <w:rFonts w:ascii="Calibri" w:hAnsi="Calibri" w:cs="Calibri"/>
                <w:sz w:val="20"/>
                <w:szCs w:val="20"/>
              </w:rPr>
              <w:t xml:space="preserve"> </w:t>
            </w:r>
            <w:r w:rsidR="001644BD" w:rsidRPr="005D4229">
              <w:rPr>
                <w:rFonts w:ascii="Calibri" w:hAnsi="Calibri" w:cs="Calibri"/>
                <w:color w:val="0000FF"/>
                <w:sz w:val="20"/>
                <w:szCs w:val="20"/>
              </w:rPr>
              <w:t>N/A</w:t>
            </w:r>
          </w:p>
          <w:p w14:paraId="118BB012" w14:textId="77777777" w:rsidR="006976D2" w:rsidRDefault="006976D2">
            <w:pPr>
              <w:autoSpaceDE w:val="0"/>
              <w:autoSpaceDN w:val="0"/>
              <w:adjustRightInd w:val="0"/>
              <w:outlineLvl w:val="0"/>
              <w:rPr>
                <w:rFonts w:ascii="Calibri" w:hAnsi="Calibri" w:cs="Calibri"/>
                <w:color w:val="FF0000"/>
                <w:sz w:val="20"/>
                <w:szCs w:val="20"/>
              </w:rPr>
            </w:pPr>
          </w:p>
          <w:p w14:paraId="36EE660D" w14:textId="77777777" w:rsidR="006976D2" w:rsidRDefault="006976D2">
            <w:pPr>
              <w:autoSpaceDE w:val="0"/>
              <w:autoSpaceDN w:val="0"/>
              <w:adjustRightInd w:val="0"/>
              <w:outlineLvl w:val="0"/>
              <w:rPr>
                <w:rFonts w:ascii="Calibri" w:hAnsi="Calibri" w:cs="Calibri"/>
                <w:color w:val="FF0000"/>
                <w:sz w:val="20"/>
                <w:szCs w:val="20"/>
              </w:rPr>
            </w:pPr>
          </w:p>
          <w:tbl>
            <w:tblPr>
              <w:tblStyle w:val="TableGrid"/>
              <w:tblpPr w:leftFromText="180" w:rightFromText="180" w:vertAnchor="text" w:horzAnchor="page" w:tblpX="1465" w:tblpY="-236"/>
              <w:tblOverlap w:val="never"/>
              <w:tblW w:w="0" w:type="auto"/>
              <w:tblLook w:val="04A0" w:firstRow="1" w:lastRow="0" w:firstColumn="1" w:lastColumn="0" w:noHBand="0" w:noVBand="1"/>
            </w:tblPr>
            <w:tblGrid>
              <w:gridCol w:w="2065"/>
              <w:gridCol w:w="1008"/>
              <w:gridCol w:w="1008"/>
              <w:gridCol w:w="1008"/>
              <w:gridCol w:w="1008"/>
              <w:gridCol w:w="1008"/>
            </w:tblGrid>
            <w:tr w:rsidR="006976D2" w14:paraId="3050B06E" w14:textId="77777777" w:rsidTr="008E7574">
              <w:tc>
                <w:tcPr>
                  <w:tcW w:w="1797" w:type="dxa"/>
                  <w:shd w:val="clear" w:color="auto" w:fill="auto"/>
                </w:tcPr>
                <w:p w14:paraId="72CDCD72" w14:textId="77777777"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Licensure/Certification</w:t>
                  </w:r>
                </w:p>
              </w:tc>
              <w:tc>
                <w:tcPr>
                  <w:tcW w:w="1008" w:type="dxa"/>
                  <w:shd w:val="clear" w:color="auto" w:fill="auto"/>
                </w:tcPr>
                <w:p w14:paraId="5C4F8E9D" w14:textId="77777777"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2014-15</w:t>
                  </w:r>
                </w:p>
              </w:tc>
              <w:tc>
                <w:tcPr>
                  <w:tcW w:w="1008" w:type="dxa"/>
                  <w:shd w:val="clear" w:color="auto" w:fill="auto"/>
                </w:tcPr>
                <w:p w14:paraId="731F1524" w14:textId="77777777"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2013-14</w:t>
                  </w:r>
                </w:p>
              </w:tc>
              <w:tc>
                <w:tcPr>
                  <w:tcW w:w="1008" w:type="dxa"/>
                  <w:shd w:val="clear" w:color="auto" w:fill="auto"/>
                </w:tcPr>
                <w:p w14:paraId="0A7B0CCE" w14:textId="77777777"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2012-13</w:t>
                  </w:r>
                </w:p>
              </w:tc>
              <w:tc>
                <w:tcPr>
                  <w:tcW w:w="1008" w:type="dxa"/>
                  <w:shd w:val="clear" w:color="auto" w:fill="auto"/>
                </w:tcPr>
                <w:p w14:paraId="2DA6DEBA" w14:textId="77777777"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2011-12</w:t>
                  </w:r>
                </w:p>
              </w:tc>
              <w:tc>
                <w:tcPr>
                  <w:tcW w:w="1008" w:type="dxa"/>
                  <w:shd w:val="clear" w:color="auto" w:fill="auto"/>
                </w:tcPr>
                <w:p w14:paraId="75BB5FA2" w14:textId="77777777"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2010-11</w:t>
                  </w:r>
                </w:p>
              </w:tc>
            </w:tr>
            <w:tr w:rsidR="006976D2" w14:paraId="380ECF02" w14:textId="77777777" w:rsidTr="008E7574">
              <w:tc>
                <w:tcPr>
                  <w:tcW w:w="1797" w:type="dxa"/>
                  <w:shd w:val="clear" w:color="auto" w:fill="auto"/>
                </w:tcPr>
                <w:p w14:paraId="228D3910" w14:textId="77777777"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14:paraId="1ED2F122" w14:textId="77777777"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14:paraId="1D79626C" w14:textId="77777777"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14:paraId="54C17E22" w14:textId="77777777"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14:paraId="1E10C156" w14:textId="77777777"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14:paraId="03D5B1B3" w14:textId="77777777" w:rsidR="006976D2" w:rsidRDefault="006976D2" w:rsidP="006976D2">
                  <w:pPr>
                    <w:autoSpaceDE w:val="0"/>
                    <w:autoSpaceDN w:val="0"/>
                    <w:adjustRightInd w:val="0"/>
                    <w:outlineLvl w:val="0"/>
                    <w:rPr>
                      <w:rFonts w:ascii="Calibri" w:hAnsi="Calibri" w:cs="Calibri"/>
                      <w:sz w:val="20"/>
                      <w:szCs w:val="20"/>
                    </w:rPr>
                  </w:pPr>
                </w:p>
              </w:tc>
            </w:tr>
            <w:tr w:rsidR="006976D2" w14:paraId="583FCE9A" w14:textId="77777777" w:rsidTr="008E7574">
              <w:tc>
                <w:tcPr>
                  <w:tcW w:w="1797" w:type="dxa"/>
                  <w:shd w:val="clear" w:color="auto" w:fill="auto"/>
                </w:tcPr>
                <w:p w14:paraId="2B28554C" w14:textId="77777777"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14:paraId="455D08B8" w14:textId="77777777"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14:paraId="1D2458F5" w14:textId="77777777"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14:paraId="167567E1" w14:textId="77777777"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14:paraId="311ED10C" w14:textId="77777777"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14:paraId="06467694" w14:textId="77777777" w:rsidR="006976D2" w:rsidRDefault="006976D2" w:rsidP="006976D2">
                  <w:pPr>
                    <w:autoSpaceDE w:val="0"/>
                    <w:autoSpaceDN w:val="0"/>
                    <w:adjustRightInd w:val="0"/>
                    <w:outlineLvl w:val="0"/>
                    <w:rPr>
                      <w:rFonts w:ascii="Calibri" w:hAnsi="Calibri" w:cs="Calibri"/>
                      <w:sz w:val="20"/>
                      <w:szCs w:val="20"/>
                    </w:rPr>
                  </w:pPr>
                </w:p>
              </w:tc>
            </w:tr>
          </w:tbl>
          <w:p w14:paraId="22E5C4B0" w14:textId="77777777" w:rsidR="006976D2" w:rsidRDefault="006976D2">
            <w:pPr>
              <w:autoSpaceDE w:val="0"/>
              <w:autoSpaceDN w:val="0"/>
              <w:adjustRightInd w:val="0"/>
              <w:outlineLvl w:val="0"/>
              <w:rPr>
                <w:rFonts w:ascii="Calibri" w:hAnsi="Calibri" w:cs="Calibri"/>
                <w:color w:val="FF0000"/>
                <w:sz w:val="20"/>
                <w:szCs w:val="20"/>
              </w:rPr>
            </w:pPr>
          </w:p>
          <w:p w14:paraId="63B74623" w14:textId="77777777" w:rsidR="006976D2" w:rsidRPr="006976D2" w:rsidRDefault="006976D2">
            <w:pPr>
              <w:autoSpaceDE w:val="0"/>
              <w:autoSpaceDN w:val="0"/>
              <w:adjustRightInd w:val="0"/>
              <w:outlineLvl w:val="0"/>
              <w:rPr>
                <w:rFonts w:ascii="Calibri" w:hAnsi="Calibri" w:cs="Calibri"/>
                <w:color w:val="FF0000"/>
                <w:sz w:val="20"/>
                <w:szCs w:val="20"/>
              </w:rPr>
            </w:pPr>
          </w:p>
          <w:p w14:paraId="090AA162" w14:textId="77777777" w:rsidR="00B12430" w:rsidRDefault="00B12430">
            <w:pPr>
              <w:autoSpaceDE w:val="0"/>
              <w:autoSpaceDN w:val="0"/>
              <w:adjustRightInd w:val="0"/>
              <w:outlineLvl w:val="0"/>
              <w:rPr>
                <w:rFonts w:ascii="Calibri" w:hAnsi="Calibri" w:cs="Calibri"/>
                <w:sz w:val="20"/>
                <w:szCs w:val="20"/>
              </w:rPr>
            </w:pPr>
          </w:p>
        </w:tc>
      </w:tr>
    </w:tbl>
    <w:p w14:paraId="14D91D3A" w14:textId="77777777" w:rsidR="00B12430" w:rsidRDefault="00B12430" w:rsidP="00B12430">
      <w:pPr>
        <w:autoSpaceDE w:val="0"/>
        <w:autoSpaceDN w:val="0"/>
        <w:adjustRightInd w:val="0"/>
        <w:outlineLvl w:val="0"/>
        <w:rPr>
          <w:rFonts w:ascii="Calibri" w:hAnsi="Calibri" w:cs="Calibri"/>
          <w:b/>
          <w:bCs/>
          <w:sz w:val="20"/>
          <w:szCs w:val="20"/>
        </w:rPr>
      </w:pPr>
    </w:p>
    <w:tbl>
      <w:tblPr>
        <w:tblStyle w:val="TableGrid"/>
        <w:tblpPr w:leftFromText="180" w:rightFromText="180" w:vertAnchor="text" w:horzAnchor="margin" w:tblpY="-57"/>
        <w:tblW w:w="0" w:type="auto"/>
        <w:tblLook w:val="04A0" w:firstRow="1" w:lastRow="0" w:firstColumn="1" w:lastColumn="0" w:noHBand="0" w:noVBand="1"/>
      </w:tblPr>
      <w:tblGrid>
        <w:gridCol w:w="11016"/>
      </w:tblGrid>
      <w:tr w:rsidR="00C44FA3" w14:paraId="6BBF5899" w14:textId="77777777" w:rsidTr="00C44FA3">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842F509" w14:textId="77777777" w:rsidR="00C44FA3" w:rsidRDefault="00C44FA3" w:rsidP="00C44FA3">
            <w:pPr>
              <w:autoSpaceDE w:val="0"/>
              <w:autoSpaceDN w:val="0"/>
              <w:adjustRightInd w:val="0"/>
              <w:outlineLvl w:val="0"/>
              <w:rPr>
                <w:rFonts w:ascii="Calibri" w:hAnsi="Calibri" w:cs="Calibri"/>
                <w:b/>
                <w:bCs/>
                <w:sz w:val="24"/>
                <w:szCs w:val="24"/>
              </w:rPr>
            </w:pPr>
            <w:r>
              <w:rPr>
                <w:rFonts w:ascii="Calibri" w:hAnsi="Calibri" w:cs="Calibri"/>
                <w:b/>
                <w:bCs/>
                <w:sz w:val="24"/>
                <w:szCs w:val="24"/>
              </w:rPr>
              <w:t>Program Continuous Quality Improvement</w:t>
            </w:r>
          </w:p>
        </w:tc>
      </w:tr>
      <w:tr w:rsidR="00C44FA3" w14:paraId="5AE292C3" w14:textId="77777777" w:rsidTr="00C44FA3">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4493B0" w14:textId="0110DFA1" w:rsidR="00C44FA3" w:rsidRPr="008E7574" w:rsidRDefault="00C44FA3" w:rsidP="00E5273D">
            <w:pPr>
              <w:autoSpaceDE w:val="0"/>
              <w:autoSpaceDN w:val="0"/>
              <w:adjustRightInd w:val="0"/>
              <w:outlineLvl w:val="0"/>
              <w:rPr>
                <w:rFonts w:ascii="Calibri" w:hAnsi="Calibri" w:cs="Calibri"/>
                <w:bCs/>
                <w:sz w:val="20"/>
                <w:szCs w:val="20"/>
              </w:rPr>
            </w:pPr>
            <w:r w:rsidRPr="008E7574">
              <w:rPr>
                <w:rFonts w:ascii="Calibri" w:hAnsi="Calibri" w:cs="Calibri"/>
                <w:bCs/>
                <w:sz w:val="20"/>
                <w:szCs w:val="20"/>
              </w:rPr>
              <w:t>Discuss how the program has used learning outcome assessment results to improve instruction and/or student learning over the past 5 years:</w:t>
            </w:r>
            <w:r w:rsidR="00E5273D">
              <w:rPr>
                <w:rFonts w:ascii="Calibri" w:hAnsi="Calibri" w:cs="Calibri"/>
                <w:bCs/>
                <w:sz w:val="20"/>
                <w:szCs w:val="20"/>
              </w:rPr>
              <w:t xml:space="preserve"> </w:t>
            </w:r>
            <w:r w:rsidR="00E5273D" w:rsidRPr="00E5273D">
              <w:rPr>
                <w:rFonts w:ascii="Calibri" w:hAnsi="Calibri" w:cs="Calibri"/>
                <w:bCs/>
                <w:color w:val="0000FF"/>
                <w:sz w:val="20"/>
                <w:szCs w:val="20"/>
              </w:rPr>
              <w:t>I am only able to address the past two years, and I do not have the data to adequately answer this question. I can say</w:t>
            </w:r>
            <w:r w:rsidR="00462FD7">
              <w:rPr>
                <w:rFonts w:ascii="Calibri" w:hAnsi="Calibri" w:cs="Calibri"/>
                <w:bCs/>
                <w:color w:val="0000FF"/>
                <w:sz w:val="20"/>
                <w:szCs w:val="20"/>
              </w:rPr>
              <w:t>,</w:t>
            </w:r>
            <w:r w:rsidR="00E5273D" w:rsidRPr="00E5273D">
              <w:rPr>
                <w:rFonts w:ascii="Calibri" w:hAnsi="Calibri" w:cs="Calibri"/>
                <w:bCs/>
                <w:color w:val="0000FF"/>
                <w:sz w:val="20"/>
                <w:szCs w:val="20"/>
              </w:rPr>
              <w:t xml:space="preserve"> however, that based on the skill level I observed of the students in the program when I first arrived, I have made several major curriculum changes and I intend to make more. I will be able to assess student achievement more successfully when they begin enrolling in the capstone class and based on students’ performance I will adjust the program accordingly.</w:t>
            </w:r>
          </w:p>
        </w:tc>
      </w:tr>
      <w:tr w:rsidR="00C44FA3" w14:paraId="4EEC5029" w14:textId="77777777" w:rsidTr="00C44FA3">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C4192" w14:textId="6553FD80" w:rsidR="00C44FA3" w:rsidRPr="008E7574" w:rsidRDefault="00C44FA3" w:rsidP="00C11124">
            <w:pPr>
              <w:autoSpaceDE w:val="0"/>
              <w:autoSpaceDN w:val="0"/>
              <w:adjustRightInd w:val="0"/>
              <w:outlineLvl w:val="0"/>
              <w:rPr>
                <w:rFonts w:ascii="Calibri" w:hAnsi="Calibri" w:cs="Calibri"/>
                <w:bCs/>
                <w:sz w:val="20"/>
                <w:szCs w:val="20"/>
              </w:rPr>
            </w:pPr>
            <w:r w:rsidRPr="008E7574">
              <w:rPr>
                <w:rFonts w:ascii="Calibri" w:hAnsi="Calibri" w:cs="Calibri"/>
                <w:bCs/>
                <w:sz w:val="20"/>
                <w:szCs w:val="20"/>
              </w:rPr>
              <w:t>Discuss how the program has used operational planning goals to achieve quality improvement over the past 5 years:</w:t>
            </w:r>
            <w:r w:rsidR="00462FD7">
              <w:rPr>
                <w:rFonts w:ascii="Calibri" w:hAnsi="Calibri" w:cs="Calibri"/>
                <w:bCs/>
                <w:sz w:val="20"/>
                <w:szCs w:val="20"/>
              </w:rPr>
              <w:t xml:space="preserve"> </w:t>
            </w:r>
            <w:r w:rsidR="00462FD7" w:rsidRPr="00462FD7">
              <w:rPr>
                <w:rFonts w:ascii="Calibri" w:hAnsi="Calibri" w:cs="Calibri"/>
                <w:bCs/>
                <w:color w:val="0000FF"/>
                <w:sz w:val="20"/>
                <w:szCs w:val="20"/>
              </w:rPr>
              <w:t xml:space="preserve">As above, I can only address the past two years. In all honesty I have been so overwhelmed with curriculum development and getting the program on track that I </w:t>
            </w:r>
            <w:r w:rsidR="00C11124" w:rsidRPr="00462FD7">
              <w:rPr>
                <w:rFonts w:ascii="Calibri" w:hAnsi="Calibri" w:cs="Calibri"/>
                <w:bCs/>
                <w:color w:val="0000FF"/>
                <w:sz w:val="20"/>
                <w:szCs w:val="20"/>
              </w:rPr>
              <w:t>cannot</w:t>
            </w:r>
            <w:r w:rsidR="00462FD7" w:rsidRPr="00462FD7">
              <w:rPr>
                <w:rFonts w:ascii="Calibri" w:hAnsi="Calibri" w:cs="Calibri"/>
                <w:bCs/>
                <w:color w:val="0000FF"/>
                <w:sz w:val="20"/>
                <w:szCs w:val="20"/>
              </w:rPr>
              <w:t xml:space="preserve"> offer any analysis of operational goals at present. Looking to the future I would like to implement the installation of a Mac Lab at the San Tan Valley Campus. I believe there is a strong need for the program </w:t>
            </w:r>
            <w:r w:rsidR="00C11124">
              <w:rPr>
                <w:rFonts w:ascii="Calibri" w:hAnsi="Calibri" w:cs="Calibri"/>
                <w:bCs/>
                <w:color w:val="0000FF"/>
                <w:sz w:val="20"/>
                <w:szCs w:val="20"/>
              </w:rPr>
              <w:t>within the area’s demographic</w:t>
            </w:r>
            <w:r w:rsidR="00462FD7" w:rsidRPr="00462FD7">
              <w:rPr>
                <w:rFonts w:ascii="Calibri" w:hAnsi="Calibri" w:cs="Calibri"/>
                <w:bCs/>
                <w:color w:val="0000FF"/>
                <w:sz w:val="20"/>
                <w:szCs w:val="20"/>
              </w:rPr>
              <w:t xml:space="preserve"> and offering the program at </w:t>
            </w:r>
            <w:r w:rsidR="00C11124">
              <w:rPr>
                <w:rFonts w:ascii="Calibri" w:hAnsi="Calibri" w:cs="Calibri"/>
                <w:bCs/>
                <w:color w:val="0000FF"/>
                <w:sz w:val="20"/>
                <w:szCs w:val="20"/>
              </w:rPr>
              <w:t>San Tan</w:t>
            </w:r>
            <w:r w:rsidR="00462FD7" w:rsidRPr="00462FD7">
              <w:rPr>
                <w:rFonts w:ascii="Calibri" w:hAnsi="Calibri" w:cs="Calibri"/>
                <w:bCs/>
                <w:color w:val="0000FF"/>
                <w:sz w:val="20"/>
                <w:szCs w:val="20"/>
              </w:rPr>
              <w:t xml:space="preserve"> will increase program enrollment and graduation rates. </w:t>
            </w:r>
          </w:p>
        </w:tc>
      </w:tr>
      <w:tr w:rsidR="00C44FA3" w14:paraId="008CED63" w14:textId="77777777" w:rsidTr="00C44FA3">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10ECB" w14:textId="08BEED24" w:rsidR="00C44FA3" w:rsidRPr="00C11124" w:rsidRDefault="00C44FA3" w:rsidP="00C44FA3">
            <w:pPr>
              <w:autoSpaceDE w:val="0"/>
              <w:autoSpaceDN w:val="0"/>
              <w:adjustRightInd w:val="0"/>
              <w:outlineLvl w:val="0"/>
              <w:rPr>
                <w:rFonts w:ascii="Calibri" w:hAnsi="Calibri" w:cs="Calibri"/>
                <w:b/>
                <w:bCs/>
                <w:color w:val="0000FF"/>
                <w:sz w:val="20"/>
                <w:szCs w:val="20"/>
              </w:rPr>
            </w:pPr>
            <w:r>
              <w:rPr>
                <w:rFonts w:ascii="Calibri" w:hAnsi="Calibri" w:cs="Calibri"/>
                <w:bCs/>
                <w:sz w:val="20"/>
                <w:szCs w:val="20"/>
              </w:rPr>
              <w:t>Describe other ways the program has engaged in continuous quality improvement:</w:t>
            </w:r>
            <w:r w:rsidR="00462FD7">
              <w:rPr>
                <w:rFonts w:ascii="Calibri" w:hAnsi="Calibri" w:cs="Calibri"/>
                <w:bCs/>
                <w:sz w:val="20"/>
                <w:szCs w:val="20"/>
              </w:rPr>
              <w:t xml:space="preserve"> </w:t>
            </w:r>
            <w:r w:rsidR="00462FD7" w:rsidRPr="00C11124">
              <w:rPr>
                <w:rFonts w:ascii="Calibri" w:hAnsi="Calibri" w:cs="Calibri"/>
                <w:bCs/>
                <w:color w:val="0000FF"/>
                <w:sz w:val="20"/>
                <w:szCs w:val="20"/>
              </w:rPr>
              <w:t>I am constantly developing and updating the program and course curriculum to better reflect o</w:t>
            </w:r>
            <w:r w:rsidR="00C11124" w:rsidRPr="00C11124">
              <w:rPr>
                <w:rFonts w:ascii="Calibri" w:hAnsi="Calibri" w:cs="Calibri"/>
                <w:bCs/>
                <w:color w:val="0000FF"/>
                <w:sz w:val="20"/>
                <w:szCs w:val="20"/>
              </w:rPr>
              <w:t>t</w:t>
            </w:r>
            <w:r w:rsidR="00462FD7" w:rsidRPr="00C11124">
              <w:rPr>
                <w:rFonts w:ascii="Calibri" w:hAnsi="Calibri" w:cs="Calibri"/>
                <w:bCs/>
                <w:color w:val="0000FF"/>
                <w:sz w:val="20"/>
                <w:szCs w:val="20"/>
              </w:rPr>
              <w:t xml:space="preserve">her </w:t>
            </w:r>
            <w:r w:rsidR="00C11124" w:rsidRPr="00C11124">
              <w:rPr>
                <w:rFonts w:ascii="Calibri" w:hAnsi="Calibri" w:cs="Calibri"/>
                <w:bCs/>
                <w:color w:val="0000FF"/>
                <w:sz w:val="20"/>
                <w:szCs w:val="20"/>
              </w:rPr>
              <w:t xml:space="preserve">two-year </w:t>
            </w:r>
            <w:r w:rsidR="00462FD7" w:rsidRPr="00C11124">
              <w:rPr>
                <w:rFonts w:ascii="Calibri" w:hAnsi="Calibri" w:cs="Calibri"/>
                <w:bCs/>
                <w:color w:val="0000FF"/>
                <w:sz w:val="20"/>
                <w:szCs w:val="20"/>
              </w:rPr>
              <w:t>graphic design programs</w:t>
            </w:r>
            <w:r w:rsidR="00C11124" w:rsidRPr="00C11124">
              <w:rPr>
                <w:rFonts w:ascii="Calibri" w:hAnsi="Calibri" w:cs="Calibri"/>
                <w:bCs/>
                <w:color w:val="0000FF"/>
                <w:sz w:val="20"/>
                <w:szCs w:val="20"/>
              </w:rPr>
              <w:t>, both nationally and in-state</w:t>
            </w:r>
            <w:r w:rsidR="00462FD7" w:rsidRPr="00C11124">
              <w:rPr>
                <w:rFonts w:ascii="Calibri" w:hAnsi="Calibri" w:cs="Calibri"/>
                <w:bCs/>
                <w:color w:val="0000FF"/>
                <w:sz w:val="20"/>
                <w:szCs w:val="20"/>
              </w:rPr>
              <w:t xml:space="preserve">. </w:t>
            </w:r>
            <w:r w:rsidR="00C11124" w:rsidRPr="00C11124">
              <w:rPr>
                <w:rFonts w:ascii="Calibri" w:hAnsi="Calibri" w:cs="Calibri"/>
                <w:bCs/>
                <w:color w:val="0000FF"/>
                <w:sz w:val="20"/>
                <w:szCs w:val="20"/>
              </w:rPr>
              <w:t>The program’s</w:t>
            </w:r>
            <w:r w:rsidR="00462FD7" w:rsidRPr="00C11124">
              <w:rPr>
                <w:rFonts w:ascii="Calibri" w:hAnsi="Calibri" w:cs="Calibri"/>
                <w:bCs/>
                <w:color w:val="0000FF"/>
                <w:sz w:val="20"/>
                <w:szCs w:val="20"/>
              </w:rPr>
              <w:t xml:space="preserve"> MSLO’s </w:t>
            </w:r>
            <w:r w:rsidR="00C11124" w:rsidRPr="00C11124">
              <w:rPr>
                <w:rFonts w:ascii="Calibri" w:hAnsi="Calibri" w:cs="Calibri"/>
                <w:bCs/>
                <w:color w:val="0000FF"/>
                <w:sz w:val="20"/>
                <w:szCs w:val="20"/>
              </w:rPr>
              <w:t xml:space="preserve">were revised and the CSLO’s were added in 2014. </w:t>
            </w:r>
          </w:p>
          <w:p w14:paraId="2C31761C" w14:textId="77777777" w:rsidR="00C44FA3" w:rsidRDefault="00C44FA3" w:rsidP="00C44FA3">
            <w:pPr>
              <w:autoSpaceDE w:val="0"/>
              <w:autoSpaceDN w:val="0"/>
              <w:adjustRightInd w:val="0"/>
              <w:outlineLvl w:val="0"/>
              <w:rPr>
                <w:rFonts w:ascii="Calibri" w:hAnsi="Calibri" w:cs="Calibri"/>
                <w:b/>
                <w:bCs/>
                <w:sz w:val="20"/>
                <w:szCs w:val="20"/>
              </w:rPr>
            </w:pPr>
            <w:r>
              <w:rPr>
                <w:rFonts w:ascii="Calibri" w:hAnsi="Calibri" w:cs="Calibri"/>
                <w:b/>
                <w:bCs/>
                <w:sz w:val="20"/>
                <w:szCs w:val="20"/>
              </w:rPr>
              <w:t xml:space="preserve"> </w:t>
            </w:r>
          </w:p>
        </w:tc>
      </w:tr>
    </w:tbl>
    <w:tbl>
      <w:tblPr>
        <w:tblStyle w:val="TableGrid"/>
        <w:tblpPr w:leftFromText="180" w:rightFromText="180" w:vertAnchor="text" w:horzAnchor="margin" w:tblpY="24"/>
        <w:tblW w:w="0" w:type="auto"/>
        <w:tblLook w:val="04A0" w:firstRow="1" w:lastRow="0" w:firstColumn="1" w:lastColumn="0" w:noHBand="0" w:noVBand="1"/>
      </w:tblPr>
      <w:tblGrid>
        <w:gridCol w:w="10790"/>
      </w:tblGrid>
      <w:tr w:rsidR="00C44FA3" w14:paraId="08A34A40" w14:textId="77777777" w:rsidTr="00762D80">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397BA0F1" w14:textId="77777777" w:rsidR="00C44FA3" w:rsidRDefault="00C44FA3" w:rsidP="00C44FA3">
            <w:pPr>
              <w:autoSpaceDE w:val="0"/>
              <w:autoSpaceDN w:val="0"/>
              <w:adjustRightInd w:val="0"/>
              <w:outlineLvl w:val="0"/>
              <w:rPr>
                <w:rFonts w:ascii="Calibri" w:hAnsi="Calibri" w:cs="Calibri"/>
                <w:b/>
                <w:bCs/>
                <w:sz w:val="24"/>
                <w:szCs w:val="24"/>
              </w:rPr>
            </w:pPr>
            <w:r>
              <w:rPr>
                <w:rFonts w:ascii="Calibri" w:hAnsi="Calibri" w:cs="Calibri"/>
                <w:b/>
                <w:bCs/>
                <w:sz w:val="24"/>
                <w:szCs w:val="24"/>
              </w:rPr>
              <w:t>Program Alignment with Institutional Goals:</w:t>
            </w:r>
          </w:p>
          <w:p w14:paraId="56DA1D4F" w14:textId="77777777" w:rsidR="00C44FA3" w:rsidRPr="0026708A" w:rsidRDefault="00C44FA3" w:rsidP="008E7574">
            <w:pPr>
              <w:autoSpaceDE w:val="0"/>
              <w:autoSpaceDN w:val="0"/>
              <w:adjustRightInd w:val="0"/>
              <w:outlineLvl w:val="0"/>
              <w:rPr>
                <w:rFonts w:ascii="Calibri" w:hAnsi="Calibri" w:cs="Calibri"/>
                <w:b/>
                <w:bCs/>
                <w:i/>
                <w:sz w:val="24"/>
                <w:szCs w:val="24"/>
              </w:rPr>
            </w:pPr>
            <w:r w:rsidRPr="0026708A">
              <w:rPr>
                <w:rFonts w:ascii="Calibri" w:hAnsi="Calibri" w:cs="Calibri"/>
                <w:bCs/>
                <w:i/>
                <w:sz w:val="20"/>
                <w:szCs w:val="20"/>
              </w:rPr>
              <w:t xml:space="preserve">Describe how the program has directly or indirectly is helping the College achieve its current strategic goals. </w:t>
            </w:r>
          </w:p>
        </w:tc>
      </w:tr>
      <w:tr w:rsidR="00762D80" w14:paraId="198D7CD9" w14:textId="77777777" w:rsidTr="00762D80">
        <w:trPr>
          <w:trHeight w:val="3184"/>
        </w:trPr>
        <w:tc>
          <w:tcPr>
            <w:tcW w:w="10790" w:type="dxa"/>
            <w:tcBorders>
              <w:top w:val="single" w:sz="4" w:space="0" w:color="000000" w:themeColor="text1"/>
              <w:left w:val="single" w:sz="4" w:space="0" w:color="000000" w:themeColor="text1"/>
              <w:right w:val="single" w:sz="4" w:space="0" w:color="000000" w:themeColor="text1"/>
            </w:tcBorders>
            <w:hideMark/>
          </w:tcPr>
          <w:p w14:paraId="7B6437F6" w14:textId="16BD1BC0" w:rsidR="00762D80" w:rsidRPr="00460CE2" w:rsidRDefault="00460CE2" w:rsidP="00C44FA3">
            <w:pPr>
              <w:autoSpaceDE w:val="0"/>
              <w:autoSpaceDN w:val="0"/>
              <w:adjustRightInd w:val="0"/>
              <w:outlineLvl w:val="0"/>
              <w:rPr>
                <w:rFonts w:ascii="Calibri" w:hAnsi="Calibri" w:cs="Calibri"/>
                <w:bCs/>
                <w:color w:val="0000FF"/>
                <w:sz w:val="20"/>
                <w:szCs w:val="20"/>
              </w:rPr>
            </w:pPr>
            <w:r w:rsidRPr="00460CE2">
              <w:rPr>
                <w:rFonts w:ascii="Calibri" w:hAnsi="Calibri" w:cs="Calibri"/>
                <w:bCs/>
                <w:color w:val="0000FF"/>
                <w:sz w:val="20"/>
                <w:szCs w:val="20"/>
              </w:rPr>
              <w:t>The program is innovative and uses industry standard software and technology to prepare students for workplace entry and transfer to advanced degree institutions. Students are mentored to remain in the program and complete the degree through individualized instruction opportunities, one-on-one interaction with the program coordinator and a relevant and exciting curriculum. Partnerships with four-year institutions are one of the program’s top priorities as is producing graduate</w:t>
            </w:r>
            <w:r w:rsidR="0090393F">
              <w:rPr>
                <w:rFonts w:ascii="Calibri" w:hAnsi="Calibri" w:cs="Calibri"/>
                <w:bCs/>
                <w:color w:val="0000FF"/>
                <w:sz w:val="20"/>
                <w:szCs w:val="20"/>
              </w:rPr>
              <w:t>s</w:t>
            </w:r>
            <w:r w:rsidRPr="00460CE2">
              <w:rPr>
                <w:rFonts w:ascii="Calibri" w:hAnsi="Calibri" w:cs="Calibri"/>
                <w:bCs/>
                <w:color w:val="0000FF"/>
                <w:sz w:val="20"/>
                <w:szCs w:val="20"/>
              </w:rPr>
              <w:t xml:space="preserve"> who will contribute to the economic vitality of Pinal County. </w:t>
            </w:r>
          </w:p>
          <w:p w14:paraId="4EC3D9D8" w14:textId="77777777" w:rsidR="00762D80" w:rsidRDefault="00762D80" w:rsidP="00C44FA3">
            <w:pPr>
              <w:autoSpaceDE w:val="0"/>
              <w:autoSpaceDN w:val="0"/>
              <w:adjustRightInd w:val="0"/>
              <w:outlineLvl w:val="0"/>
              <w:rPr>
                <w:rFonts w:ascii="Calibri" w:hAnsi="Calibri" w:cs="Calibri"/>
                <w:bCs/>
                <w:sz w:val="20"/>
                <w:szCs w:val="20"/>
              </w:rPr>
            </w:pPr>
          </w:p>
          <w:p w14:paraId="4A890883" w14:textId="77777777" w:rsidR="00762D80" w:rsidRDefault="00762D80" w:rsidP="00C44FA3">
            <w:pPr>
              <w:autoSpaceDE w:val="0"/>
              <w:autoSpaceDN w:val="0"/>
              <w:adjustRightInd w:val="0"/>
              <w:outlineLvl w:val="0"/>
              <w:rPr>
                <w:rFonts w:ascii="Calibri" w:hAnsi="Calibri" w:cs="Calibri"/>
                <w:bCs/>
                <w:sz w:val="20"/>
                <w:szCs w:val="20"/>
              </w:rPr>
            </w:pPr>
          </w:p>
          <w:p w14:paraId="061869A7" w14:textId="77777777" w:rsidR="00762D80" w:rsidRDefault="00762D80" w:rsidP="00C44FA3">
            <w:pPr>
              <w:autoSpaceDE w:val="0"/>
              <w:autoSpaceDN w:val="0"/>
              <w:adjustRightInd w:val="0"/>
              <w:outlineLvl w:val="0"/>
              <w:rPr>
                <w:rFonts w:ascii="Calibri" w:hAnsi="Calibri" w:cs="Calibri"/>
                <w:bCs/>
                <w:sz w:val="20"/>
                <w:szCs w:val="20"/>
              </w:rPr>
            </w:pPr>
          </w:p>
          <w:p w14:paraId="7199D9E5" w14:textId="77777777" w:rsidR="00762D80" w:rsidRDefault="00762D80" w:rsidP="00C44FA3">
            <w:pPr>
              <w:autoSpaceDE w:val="0"/>
              <w:autoSpaceDN w:val="0"/>
              <w:adjustRightInd w:val="0"/>
              <w:outlineLvl w:val="0"/>
              <w:rPr>
                <w:rFonts w:ascii="Calibri" w:hAnsi="Calibri" w:cs="Calibri"/>
                <w:bCs/>
                <w:sz w:val="20"/>
                <w:szCs w:val="20"/>
              </w:rPr>
            </w:pPr>
          </w:p>
          <w:p w14:paraId="3649292B" w14:textId="77777777" w:rsidR="00762D80" w:rsidRDefault="00762D80" w:rsidP="00C44FA3">
            <w:pPr>
              <w:autoSpaceDE w:val="0"/>
              <w:autoSpaceDN w:val="0"/>
              <w:adjustRightInd w:val="0"/>
              <w:outlineLvl w:val="0"/>
              <w:rPr>
                <w:rFonts w:ascii="Calibri" w:hAnsi="Calibri" w:cs="Calibri"/>
                <w:bCs/>
                <w:sz w:val="20"/>
                <w:szCs w:val="20"/>
              </w:rPr>
            </w:pPr>
          </w:p>
          <w:p w14:paraId="2FBD1D94" w14:textId="77777777" w:rsidR="00762D80" w:rsidRDefault="00762D80" w:rsidP="00C44FA3">
            <w:pPr>
              <w:autoSpaceDE w:val="0"/>
              <w:autoSpaceDN w:val="0"/>
              <w:adjustRightInd w:val="0"/>
              <w:outlineLvl w:val="0"/>
              <w:rPr>
                <w:rFonts w:ascii="Calibri" w:hAnsi="Calibri" w:cs="Calibri"/>
                <w:bCs/>
                <w:sz w:val="20"/>
                <w:szCs w:val="20"/>
              </w:rPr>
            </w:pPr>
          </w:p>
          <w:p w14:paraId="05249122" w14:textId="77777777" w:rsidR="00762D80" w:rsidRDefault="00762D80" w:rsidP="00C44FA3">
            <w:pPr>
              <w:autoSpaceDE w:val="0"/>
              <w:autoSpaceDN w:val="0"/>
              <w:adjustRightInd w:val="0"/>
              <w:outlineLvl w:val="0"/>
              <w:rPr>
                <w:rFonts w:ascii="Calibri" w:hAnsi="Calibri" w:cs="Calibri"/>
                <w:bCs/>
                <w:sz w:val="20"/>
                <w:szCs w:val="20"/>
              </w:rPr>
            </w:pPr>
          </w:p>
          <w:p w14:paraId="66E07B13" w14:textId="77777777" w:rsidR="00762D80" w:rsidRDefault="00762D80" w:rsidP="00C44FA3">
            <w:pPr>
              <w:autoSpaceDE w:val="0"/>
              <w:autoSpaceDN w:val="0"/>
              <w:adjustRightInd w:val="0"/>
              <w:outlineLvl w:val="0"/>
              <w:rPr>
                <w:rFonts w:ascii="Calibri" w:hAnsi="Calibri" w:cs="Calibri"/>
                <w:bCs/>
                <w:sz w:val="20"/>
                <w:szCs w:val="20"/>
              </w:rPr>
            </w:pPr>
          </w:p>
          <w:p w14:paraId="4CDE6ACF" w14:textId="77777777" w:rsidR="00762D80" w:rsidRDefault="00762D80" w:rsidP="00C44FA3">
            <w:pPr>
              <w:autoSpaceDE w:val="0"/>
              <w:autoSpaceDN w:val="0"/>
              <w:adjustRightInd w:val="0"/>
              <w:outlineLvl w:val="0"/>
              <w:rPr>
                <w:rFonts w:ascii="Calibri" w:hAnsi="Calibri" w:cs="Calibri"/>
                <w:bCs/>
                <w:sz w:val="20"/>
                <w:szCs w:val="20"/>
              </w:rPr>
            </w:pPr>
          </w:p>
          <w:p w14:paraId="0BB4580D" w14:textId="77777777" w:rsidR="00762D80" w:rsidRDefault="00762D80" w:rsidP="00C44FA3">
            <w:pPr>
              <w:autoSpaceDE w:val="0"/>
              <w:autoSpaceDN w:val="0"/>
              <w:adjustRightInd w:val="0"/>
              <w:outlineLvl w:val="0"/>
              <w:rPr>
                <w:rFonts w:ascii="Calibri" w:hAnsi="Calibri" w:cs="Calibri"/>
                <w:bCs/>
                <w:sz w:val="20"/>
                <w:szCs w:val="20"/>
              </w:rPr>
            </w:pPr>
          </w:p>
          <w:p w14:paraId="20A29DD3" w14:textId="77777777" w:rsidR="00762D80" w:rsidRDefault="00762D80" w:rsidP="00221410">
            <w:pPr>
              <w:autoSpaceDE w:val="0"/>
              <w:autoSpaceDN w:val="0"/>
              <w:adjustRightInd w:val="0"/>
              <w:outlineLvl w:val="0"/>
              <w:rPr>
                <w:rFonts w:ascii="Calibri" w:hAnsi="Calibri" w:cs="Calibri"/>
                <w:bCs/>
                <w:sz w:val="20"/>
                <w:szCs w:val="20"/>
              </w:rPr>
            </w:pPr>
          </w:p>
        </w:tc>
      </w:tr>
    </w:tbl>
    <w:p w14:paraId="63FB5876" w14:textId="77777777" w:rsidR="00B12430" w:rsidRDefault="00B12430" w:rsidP="00B12430">
      <w:pPr>
        <w:autoSpaceDE w:val="0"/>
        <w:autoSpaceDN w:val="0"/>
        <w:adjustRightInd w:val="0"/>
        <w:outlineLvl w:val="0"/>
        <w:rPr>
          <w:rFonts w:ascii="Calibri" w:hAnsi="Calibri" w:cs="Calibri"/>
          <w:b/>
          <w:bCs/>
          <w:sz w:val="20"/>
          <w:szCs w:val="20"/>
        </w:rPr>
      </w:pPr>
    </w:p>
    <w:p w14:paraId="3C7D9995" w14:textId="77777777" w:rsidR="00B12430" w:rsidRDefault="00B12430" w:rsidP="00B12430">
      <w:pPr>
        <w:autoSpaceDE w:val="0"/>
        <w:autoSpaceDN w:val="0"/>
        <w:adjustRightInd w:val="0"/>
        <w:outlineLvl w:val="0"/>
        <w:rPr>
          <w:rFonts w:ascii="Calibri" w:hAnsi="Calibri" w:cs="Calibri"/>
          <w:b/>
          <w:bCs/>
          <w:sz w:val="20"/>
          <w:szCs w:val="20"/>
        </w:rPr>
      </w:pPr>
    </w:p>
    <w:p w14:paraId="3979C67E" w14:textId="77777777" w:rsidR="00B12430" w:rsidRDefault="00B12430" w:rsidP="00B12430">
      <w:pPr>
        <w:autoSpaceDE w:val="0"/>
        <w:autoSpaceDN w:val="0"/>
        <w:adjustRightInd w:val="0"/>
        <w:outlineLvl w:val="0"/>
        <w:rPr>
          <w:rFonts w:ascii="Calibri" w:hAnsi="Calibri" w:cs="Calibri"/>
          <w:b/>
          <w:bCs/>
          <w:sz w:val="40"/>
          <w:szCs w:val="40"/>
        </w:rPr>
      </w:pPr>
    </w:p>
    <w:sectPr w:rsidR="00B12430" w:rsidSect="00A51FD9">
      <w:footerReference w:type="default" r:id="rId7"/>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88C086" w14:textId="77777777" w:rsidR="00F003C5" w:rsidRDefault="00F003C5" w:rsidP="00A1562B">
      <w:r>
        <w:separator/>
      </w:r>
    </w:p>
  </w:endnote>
  <w:endnote w:type="continuationSeparator" w:id="0">
    <w:p w14:paraId="0442193A" w14:textId="77777777" w:rsidR="00F003C5" w:rsidRDefault="00F003C5" w:rsidP="00A1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C805C" w14:textId="77777777" w:rsidR="00F003C5" w:rsidRPr="00A51FD9" w:rsidRDefault="00F003C5" w:rsidP="00A51FD9">
    <w:pPr>
      <w:pStyle w:val="Footer"/>
      <w:jc w:val="right"/>
      <w:rPr>
        <w:rFonts w:ascii="Calibri" w:eastAsia="Calibri" w:hAnsi="Calibri" w:cs="Times New Roman"/>
        <w:i/>
        <w:sz w:val="18"/>
        <w:szCs w:val="18"/>
      </w:rPr>
    </w:pPr>
    <w:r w:rsidRPr="00A51FD9">
      <w:rPr>
        <w:rFonts w:ascii="Calibri" w:eastAsia="Calibri" w:hAnsi="Calibri" w:cs="Times New Roman"/>
        <w:i/>
        <w:sz w:val="18"/>
        <w:szCs w:val="18"/>
      </w:rPr>
      <w:t>Form approved by Academic Program Review Committee 12/9/2014</w:t>
    </w:r>
  </w:p>
  <w:p w14:paraId="34354820" w14:textId="77777777" w:rsidR="00F003C5" w:rsidRDefault="00F003C5" w:rsidP="00A51FD9">
    <w:pPr>
      <w:pStyle w:val="Footer"/>
      <w:jc w:val="right"/>
    </w:pPr>
  </w:p>
  <w:p w14:paraId="7B1CD361" w14:textId="77777777" w:rsidR="00F003C5" w:rsidRDefault="00F003C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ADA4D2" w14:textId="77777777" w:rsidR="00F003C5" w:rsidRDefault="00F003C5" w:rsidP="00A1562B">
      <w:r>
        <w:separator/>
      </w:r>
    </w:p>
  </w:footnote>
  <w:footnote w:type="continuationSeparator" w:id="0">
    <w:p w14:paraId="64334780" w14:textId="77777777" w:rsidR="00F003C5" w:rsidRDefault="00F003C5" w:rsidP="00A156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430"/>
    <w:rsid w:val="00013583"/>
    <w:rsid w:val="000A1E31"/>
    <w:rsid w:val="000B3560"/>
    <w:rsid w:val="000E2D93"/>
    <w:rsid w:val="00127511"/>
    <w:rsid w:val="00145021"/>
    <w:rsid w:val="0015068C"/>
    <w:rsid w:val="001644BD"/>
    <w:rsid w:val="001A4970"/>
    <w:rsid w:val="00217F07"/>
    <w:rsid w:val="00221410"/>
    <w:rsid w:val="00227CE5"/>
    <w:rsid w:val="00232F70"/>
    <w:rsid w:val="0026708A"/>
    <w:rsid w:val="00342E22"/>
    <w:rsid w:val="004450FE"/>
    <w:rsid w:val="00460CE2"/>
    <w:rsid w:val="00461A8D"/>
    <w:rsid w:val="00462FD7"/>
    <w:rsid w:val="00467581"/>
    <w:rsid w:val="00480110"/>
    <w:rsid w:val="00500A44"/>
    <w:rsid w:val="00520DDD"/>
    <w:rsid w:val="005378C3"/>
    <w:rsid w:val="005904CF"/>
    <w:rsid w:val="005C3841"/>
    <w:rsid w:val="005D4229"/>
    <w:rsid w:val="00616FDE"/>
    <w:rsid w:val="00647C8E"/>
    <w:rsid w:val="00665DAC"/>
    <w:rsid w:val="0066777C"/>
    <w:rsid w:val="006976D2"/>
    <w:rsid w:val="00697C58"/>
    <w:rsid w:val="006A3FD7"/>
    <w:rsid w:val="006F05B4"/>
    <w:rsid w:val="00717FA2"/>
    <w:rsid w:val="00743FF3"/>
    <w:rsid w:val="00762D80"/>
    <w:rsid w:val="00860796"/>
    <w:rsid w:val="008A521F"/>
    <w:rsid w:val="008E7574"/>
    <w:rsid w:val="0090393F"/>
    <w:rsid w:val="0091596C"/>
    <w:rsid w:val="009A31FC"/>
    <w:rsid w:val="009C3B1F"/>
    <w:rsid w:val="009C643D"/>
    <w:rsid w:val="009E5848"/>
    <w:rsid w:val="00A11461"/>
    <w:rsid w:val="00A1562B"/>
    <w:rsid w:val="00A51FD9"/>
    <w:rsid w:val="00AA2560"/>
    <w:rsid w:val="00AA5CD4"/>
    <w:rsid w:val="00AE052E"/>
    <w:rsid w:val="00B12430"/>
    <w:rsid w:val="00BF7F47"/>
    <w:rsid w:val="00C04F9D"/>
    <w:rsid w:val="00C11124"/>
    <w:rsid w:val="00C24C9F"/>
    <w:rsid w:val="00C44FA3"/>
    <w:rsid w:val="00C45380"/>
    <w:rsid w:val="00C915F0"/>
    <w:rsid w:val="00CC3401"/>
    <w:rsid w:val="00D102EA"/>
    <w:rsid w:val="00E04BFF"/>
    <w:rsid w:val="00E463E3"/>
    <w:rsid w:val="00E5273D"/>
    <w:rsid w:val="00E8022F"/>
    <w:rsid w:val="00EA082A"/>
    <w:rsid w:val="00F003C5"/>
    <w:rsid w:val="00F630FE"/>
    <w:rsid w:val="00FA41E7"/>
    <w:rsid w:val="00FA6433"/>
    <w:rsid w:val="00FC7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CB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30"/>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4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1562B"/>
    <w:pPr>
      <w:tabs>
        <w:tab w:val="center" w:pos="4680"/>
        <w:tab w:val="right" w:pos="9360"/>
      </w:tabs>
    </w:pPr>
  </w:style>
  <w:style w:type="character" w:customStyle="1" w:styleId="HeaderChar">
    <w:name w:val="Header Char"/>
    <w:basedOn w:val="DefaultParagraphFont"/>
    <w:link w:val="Header"/>
    <w:uiPriority w:val="99"/>
    <w:rsid w:val="00A1562B"/>
    <w:rPr>
      <w:rFonts w:eastAsia="Times New Roman"/>
    </w:rPr>
  </w:style>
  <w:style w:type="paragraph" w:styleId="Footer">
    <w:name w:val="footer"/>
    <w:basedOn w:val="Normal"/>
    <w:link w:val="FooterChar"/>
    <w:uiPriority w:val="99"/>
    <w:unhideWhenUsed/>
    <w:rsid w:val="00A1562B"/>
    <w:pPr>
      <w:tabs>
        <w:tab w:val="center" w:pos="4680"/>
        <w:tab w:val="right" w:pos="9360"/>
      </w:tabs>
    </w:pPr>
  </w:style>
  <w:style w:type="character" w:customStyle="1" w:styleId="FooterChar">
    <w:name w:val="Footer Char"/>
    <w:basedOn w:val="DefaultParagraphFont"/>
    <w:link w:val="Footer"/>
    <w:uiPriority w:val="99"/>
    <w:rsid w:val="00A1562B"/>
    <w:rPr>
      <w:rFonts w:eastAsia="Times New Roman"/>
    </w:rPr>
  </w:style>
  <w:style w:type="table" w:styleId="LightList-Accent2">
    <w:name w:val="Light List Accent 2"/>
    <w:basedOn w:val="TableNormal"/>
    <w:uiPriority w:val="61"/>
    <w:rsid w:val="00520DDD"/>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ListParagraph">
    <w:name w:val="List Paragraph"/>
    <w:basedOn w:val="Normal"/>
    <w:uiPriority w:val="34"/>
    <w:qFormat/>
    <w:rsid w:val="0001358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30"/>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4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1562B"/>
    <w:pPr>
      <w:tabs>
        <w:tab w:val="center" w:pos="4680"/>
        <w:tab w:val="right" w:pos="9360"/>
      </w:tabs>
    </w:pPr>
  </w:style>
  <w:style w:type="character" w:customStyle="1" w:styleId="HeaderChar">
    <w:name w:val="Header Char"/>
    <w:basedOn w:val="DefaultParagraphFont"/>
    <w:link w:val="Header"/>
    <w:uiPriority w:val="99"/>
    <w:rsid w:val="00A1562B"/>
    <w:rPr>
      <w:rFonts w:eastAsia="Times New Roman"/>
    </w:rPr>
  </w:style>
  <w:style w:type="paragraph" w:styleId="Footer">
    <w:name w:val="footer"/>
    <w:basedOn w:val="Normal"/>
    <w:link w:val="FooterChar"/>
    <w:uiPriority w:val="99"/>
    <w:unhideWhenUsed/>
    <w:rsid w:val="00A1562B"/>
    <w:pPr>
      <w:tabs>
        <w:tab w:val="center" w:pos="4680"/>
        <w:tab w:val="right" w:pos="9360"/>
      </w:tabs>
    </w:pPr>
  </w:style>
  <w:style w:type="character" w:customStyle="1" w:styleId="FooterChar">
    <w:name w:val="Footer Char"/>
    <w:basedOn w:val="DefaultParagraphFont"/>
    <w:link w:val="Footer"/>
    <w:uiPriority w:val="99"/>
    <w:rsid w:val="00A1562B"/>
    <w:rPr>
      <w:rFonts w:eastAsia="Times New Roman"/>
    </w:rPr>
  </w:style>
  <w:style w:type="table" w:styleId="LightList-Accent2">
    <w:name w:val="Light List Accent 2"/>
    <w:basedOn w:val="TableNormal"/>
    <w:uiPriority w:val="61"/>
    <w:rsid w:val="00520DDD"/>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ListParagraph">
    <w:name w:val="List Paragraph"/>
    <w:basedOn w:val="Normal"/>
    <w:uiPriority w:val="34"/>
    <w:qFormat/>
    <w:rsid w:val="00013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463574">
      <w:bodyDiv w:val="1"/>
      <w:marLeft w:val="0"/>
      <w:marRight w:val="0"/>
      <w:marTop w:val="0"/>
      <w:marBottom w:val="0"/>
      <w:divBdr>
        <w:top w:val="none" w:sz="0" w:space="0" w:color="auto"/>
        <w:left w:val="none" w:sz="0" w:space="0" w:color="auto"/>
        <w:bottom w:val="none" w:sz="0" w:space="0" w:color="auto"/>
        <w:right w:val="none" w:sz="0" w:space="0" w:color="auto"/>
      </w:divBdr>
      <w:divsChild>
        <w:div w:id="279721792">
          <w:marLeft w:val="0"/>
          <w:marRight w:val="0"/>
          <w:marTop w:val="0"/>
          <w:marBottom w:val="0"/>
          <w:divBdr>
            <w:top w:val="none" w:sz="0" w:space="0" w:color="auto"/>
            <w:left w:val="none" w:sz="0" w:space="0" w:color="auto"/>
            <w:bottom w:val="none" w:sz="0" w:space="0" w:color="auto"/>
            <w:right w:val="none" w:sz="0" w:space="0" w:color="auto"/>
          </w:divBdr>
        </w:div>
        <w:div w:id="872308636">
          <w:marLeft w:val="0"/>
          <w:marRight w:val="0"/>
          <w:marTop w:val="0"/>
          <w:marBottom w:val="0"/>
          <w:divBdr>
            <w:top w:val="none" w:sz="0" w:space="0" w:color="auto"/>
            <w:left w:val="none" w:sz="0" w:space="0" w:color="auto"/>
            <w:bottom w:val="none" w:sz="0" w:space="0" w:color="auto"/>
            <w:right w:val="none" w:sz="0" w:space="0" w:color="auto"/>
          </w:divBdr>
        </w:div>
        <w:div w:id="345642518">
          <w:marLeft w:val="0"/>
          <w:marRight w:val="0"/>
          <w:marTop w:val="0"/>
          <w:marBottom w:val="0"/>
          <w:divBdr>
            <w:top w:val="none" w:sz="0" w:space="0" w:color="auto"/>
            <w:left w:val="none" w:sz="0" w:space="0" w:color="auto"/>
            <w:bottom w:val="none" w:sz="0" w:space="0" w:color="auto"/>
            <w:right w:val="none" w:sz="0" w:space="0" w:color="auto"/>
          </w:divBdr>
        </w:div>
        <w:div w:id="1765568520">
          <w:marLeft w:val="0"/>
          <w:marRight w:val="0"/>
          <w:marTop w:val="0"/>
          <w:marBottom w:val="0"/>
          <w:divBdr>
            <w:top w:val="none" w:sz="0" w:space="0" w:color="auto"/>
            <w:left w:val="none" w:sz="0" w:space="0" w:color="auto"/>
            <w:bottom w:val="none" w:sz="0" w:space="0" w:color="auto"/>
            <w:right w:val="none" w:sz="0" w:space="0" w:color="auto"/>
          </w:divBdr>
        </w:div>
        <w:div w:id="279184585">
          <w:marLeft w:val="0"/>
          <w:marRight w:val="0"/>
          <w:marTop w:val="0"/>
          <w:marBottom w:val="0"/>
          <w:divBdr>
            <w:top w:val="none" w:sz="0" w:space="0" w:color="auto"/>
            <w:left w:val="none" w:sz="0" w:space="0" w:color="auto"/>
            <w:bottom w:val="none" w:sz="0" w:space="0" w:color="auto"/>
            <w:right w:val="none" w:sz="0" w:space="0" w:color="auto"/>
          </w:divBdr>
        </w:div>
        <w:div w:id="628320191">
          <w:marLeft w:val="0"/>
          <w:marRight w:val="0"/>
          <w:marTop w:val="0"/>
          <w:marBottom w:val="0"/>
          <w:divBdr>
            <w:top w:val="none" w:sz="0" w:space="0" w:color="auto"/>
            <w:left w:val="none" w:sz="0" w:space="0" w:color="auto"/>
            <w:bottom w:val="none" w:sz="0" w:space="0" w:color="auto"/>
            <w:right w:val="none" w:sz="0" w:space="0" w:color="auto"/>
          </w:divBdr>
        </w:div>
        <w:div w:id="675351539">
          <w:marLeft w:val="0"/>
          <w:marRight w:val="0"/>
          <w:marTop w:val="0"/>
          <w:marBottom w:val="0"/>
          <w:divBdr>
            <w:top w:val="none" w:sz="0" w:space="0" w:color="auto"/>
            <w:left w:val="none" w:sz="0" w:space="0" w:color="auto"/>
            <w:bottom w:val="none" w:sz="0" w:space="0" w:color="auto"/>
            <w:right w:val="none" w:sz="0" w:space="0" w:color="auto"/>
          </w:divBdr>
        </w:div>
        <w:div w:id="1961254654">
          <w:marLeft w:val="0"/>
          <w:marRight w:val="0"/>
          <w:marTop w:val="0"/>
          <w:marBottom w:val="0"/>
          <w:divBdr>
            <w:top w:val="none" w:sz="0" w:space="0" w:color="auto"/>
            <w:left w:val="none" w:sz="0" w:space="0" w:color="auto"/>
            <w:bottom w:val="none" w:sz="0" w:space="0" w:color="auto"/>
            <w:right w:val="none" w:sz="0" w:space="0" w:color="auto"/>
          </w:divBdr>
        </w:div>
        <w:div w:id="1751930299">
          <w:marLeft w:val="0"/>
          <w:marRight w:val="0"/>
          <w:marTop w:val="0"/>
          <w:marBottom w:val="0"/>
          <w:divBdr>
            <w:top w:val="none" w:sz="0" w:space="0" w:color="auto"/>
            <w:left w:val="none" w:sz="0" w:space="0" w:color="auto"/>
            <w:bottom w:val="none" w:sz="0" w:space="0" w:color="auto"/>
            <w:right w:val="none" w:sz="0" w:space="0" w:color="auto"/>
          </w:divBdr>
        </w:div>
        <w:div w:id="366687800">
          <w:marLeft w:val="0"/>
          <w:marRight w:val="0"/>
          <w:marTop w:val="0"/>
          <w:marBottom w:val="0"/>
          <w:divBdr>
            <w:top w:val="none" w:sz="0" w:space="0" w:color="auto"/>
            <w:left w:val="none" w:sz="0" w:space="0" w:color="auto"/>
            <w:bottom w:val="none" w:sz="0" w:space="0" w:color="auto"/>
            <w:right w:val="none" w:sz="0" w:space="0" w:color="auto"/>
          </w:divBdr>
        </w:div>
        <w:div w:id="588124895">
          <w:marLeft w:val="0"/>
          <w:marRight w:val="0"/>
          <w:marTop w:val="0"/>
          <w:marBottom w:val="0"/>
          <w:divBdr>
            <w:top w:val="none" w:sz="0" w:space="0" w:color="auto"/>
            <w:left w:val="none" w:sz="0" w:space="0" w:color="auto"/>
            <w:bottom w:val="none" w:sz="0" w:space="0" w:color="auto"/>
            <w:right w:val="none" w:sz="0" w:space="0" w:color="auto"/>
          </w:divBdr>
        </w:div>
        <w:div w:id="338967615">
          <w:marLeft w:val="0"/>
          <w:marRight w:val="0"/>
          <w:marTop w:val="0"/>
          <w:marBottom w:val="0"/>
          <w:divBdr>
            <w:top w:val="none" w:sz="0" w:space="0" w:color="auto"/>
            <w:left w:val="none" w:sz="0" w:space="0" w:color="auto"/>
            <w:bottom w:val="none" w:sz="0" w:space="0" w:color="auto"/>
            <w:right w:val="none" w:sz="0" w:space="0" w:color="auto"/>
          </w:divBdr>
        </w:div>
        <w:div w:id="1626110009">
          <w:marLeft w:val="0"/>
          <w:marRight w:val="0"/>
          <w:marTop w:val="0"/>
          <w:marBottom w:val="0"/>
          <w:divBdr>
            <w:top w:val="none" w:sz="0" w:space="0" w:color="auto"/>
            <w:left w:val="none" w:sz="0" w:space="0" w:color="auto"/>
            <w:bottom w:val="none" w:sz="0" w:space="0" w:color="auto"/>
            <w:right w:val="none" w:sz="0" w:space="0" w:color="auto"/>
          </w:divBdr>
        </w:div>
        <w:div w:id="1138569976">
          <w:marLeft w:val="0"/>
          <w:marRight w:val="0"/>
          <w:marTop w:val="0"/>
          <w:marBottom w:val="0"/>
          <w:divBdr>
            <w:top w:val="none" w:sz="0" w:space="0" w:color="auto"/>
            <w:left w:val="none" w:sz="0" w:space="0" w:color="auto"/>
            <w:bottom w:val="none" w:sz="0" w:space="0" w:color="auto"/>
            <w:right w:val="none" w:sz="0" w:space="0" w:color="auto"/>
          </w:divBdr>
        </w:div>
        <w:div w:id="1751581210">
          <w:marLeft w:val="0"/>
          <w:marRight w:val="0"/>
          <w:marTop w:val="0"/>
          <w:marBottom w:val="0"/>
          <w:divBdr>
            <w:top w:val="none" w:sz="0" w:space="0" w:color="auto"/>
            <w:left w:val="none" w:sz="0" w:space="0" w:color="auto"/>
            <w:bottom w:val="none" w:sz="0" w:space="0" w:color="auto"/>
            <w:right w:val="none" w:sz="0" w:space="0" w:color="auto"/>
          </w:divBdr>
        </w:div>
        <w:div w:id="442580339">
          <w:marLeft w:val="0"/>
          <w:marRight w:val="0"/>
          <w:marTop w:val="0"/>
          <w:marBottom w:val="0"/>
          <w:divBdr>
            <w:top w:val="none" w:sz="0" w:space="0" w:color="auto"/>
            <w:left w:val="none" w:sz="0" w:space="0" w:color="auto"/>
            <w:bottom w:val="none" w:sz="0" w:space="0" w:color="auto"/>
            <w:right w:val="none" w:sz="0" w:space="0" w:color="auto"/>
          </w:divBdr>
        </w:div>
      </w:divsChild>
    </w:div>
    <w:div w:id="1453204254">
      <w:bodyDiv w:val="1"/>
      <w:marLeft w:val="0"/>
      <w:marRight w:val="0"/>
      <w:marTop w:val="0"/>
      <w:marBottom w:val="0"/>
      <w:divBdr>
        <w:top w:val="none" w:sz="0" w:space="0" w:color="auto"/>
        <w:left w:val="none" w:sz="0" w:space="0" w:color="auto"/>
        <w:bottom w:val="none" w:sz="0" w:space="0" w:color="auto"/>
        <w:right w:val="none" w:sz="0" w:space="0" w:color="auto"/>
      </w:divBdr>
    </w:div>
    <w:div w:id="1573272459">
      <w:bodyDiv w:val="1"/>
      <w:marLeft w:val="0"/>
      <w:marRight w:val="0"/>
      <w:marTop w:val="0"/>
      <w:marBottom w:val="0"/>
      <w:divBdr>
        <w:top w:val="none" w:sz="0" w:space="0" w:color="auto"/>
        <w:left w:val="none" w:sz="0" w:space="0" w:color="auto"/>
        <w:bottom w:val="none" w:sz="0" w:space="0" w:color="auto"/>
        <w:right w:val="none" w:sz="0" w:space="0" w:color="auto"/>
      </w:divBdr>
      <w:divsChild>
        <w:div w:id="1568228692">
          <w:marLeft w:val="0"/>
          <w:marRight w:val="0"/>
          <w:marTop w:val="0"/>
          <w:marBottom w:val="0"/>
          <w:divBdr>
            <w:top w:val="none" w:sz="0" w:space="0" w:color="auto"/>
            <w:left w:val="none" w:sz="0" w:space="0" w:color="auto"/>
            <w:bottom w:val="none" w:sz="0" w:space="0" w:color="auto"/>
            <w:right w:val="none" w:sz="0" w:space="0" w:color="auto"/>
          </w:divBdr>
        </w:div>
        <w:div w:id="1380476104">
          <w:marLeft w:val="0"/>
          <w:marRight w:val="0"/>
          <w:marTop w:val="0"/>
          <w:marBottom w:val="0"/>
          <w:divBdr>
            <w:top w:val="none" w:sz="0" w:space="0" w:color="auto"/>
            <w:left w:val="none" w:sz="0" w:space="0" w:color="auto"/>
            <w:bottom w:val="none" w:sz="0" w:space="0" w:color="auto"/>
            <w:right w:val="none" w:sz="0" w:space="0" w:color="auto"/>
          </w:divBdr>
        </w:div>
        <w:div w:id="2076659343">
          <w:marLeft w:val="0"/>
          <w:marRight w:val="0"/>
          <w:marTop w:val="0"/>
          <w:marBottom w:val="0"/>
          <w:divBdr>
            <w:top w:val="none" w:sz="0" w:space="0" w:color="auto"/>
            <w:left w:val="none" w:sz="0" w:space="0" w:color="auto"/>
            <w:bottom w:val="none" w:sz="0" w:space="0" w:color="auto"/>
            <w:right w:val="none" w:sz="0" w:space="0" w:color="auto"/>
          </w:divBdr>
        </w:div>
        <w:div w:id="1555003182">
          <w:marLeft w:val="0"/>
          <w:marRight w:val="0"/>
          <w:marTop w:val="0"/>
          <w:marBottom w:val="0"/>
          <w:divBdr>
            <w:top w:val="none" w:sz="0" w:space="0" w:color="auto"/>
            <w:left w:val="none" w:sz="0" w:space="0" w:color="auto"/>
            <w:bottom w:val="none" w:sz="0" w:space="0" w:color="auto"/>
            <w:right w:val="none" w:sz="0" w:space="0" w:color="auto"/>
          </w:divBdr>
        </w:div>
        <w:div w:id="1097559675">
          <w:marLeft w:val="0"/>
          <w:marRight w:val="0"/>
          <w:marTop w:val="0"/>
          <w:marBottom w:val="0"/>
          <w:divBdr>
            <w:top w:val="none" w:sz="0" w:space="0" w:color="auto"/>
            <w:left w:val="none" w:sz="0" w:space="0" w:color="auto"/>
            <w:bottom w:val="none" w:sz="0" w:space="0" w:color="auto"/>
            <w:right w:val="none" w:sz="0" w:space="0" w:color="auto"/>
          </w:divBdr>
        </w:div>
        <w:div w:id="457187733">
          <w:marLeft w:val="0"/>
          <w:marRight w:val="0"/>
          <w:marTop w:val="0"/>
          <w:marBottom w:val="0"/>
          <w:divBdr>
            <w:top w:val="none" w:sz="0" w:space="0" w:color="auto"/>
            <w:left w:val="none" w:sz="0" w:space="0" w:color="auto"/>
            <w:bottom w:val="none" w:sz="0" w:space="0" w:color="auto"/>
            <w:right w:val="none" w:sz="0" w:space="0" w:color="auto"/>
          </w:divBdr>
        </w:div>
      </w:divsChild>
    </w:div>
    <w:div w:id="179748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6" Type="http://schemas.openxmlformats.org/officeDocument/2006/relationships/endnotes" Target="endnotes.xml"/><Relationship Id="rId1" Type="http://schemas.openxmlformats.org/officeDocument/2006/relationships/styles" Target="styl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6" ma:contentTypeDescription="Create a new document." ma:contentTypeScope="" ma:versionID="e2b2caac4ce7c76f5231c65f1110263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784a6fbf693f20abcde01c46b22af57b"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9B17C5-9D60-4BB4-B942-03682D377200}"/>
</file>

<file path=customXml/itemProps2.xml><?xml version="1.0" encoding="utf-8"?>
<ds:datastoreItem xmlns:ds="http://schemas.openxmlformats.org/officeDocument/2006/customXml" ds:itemID="{03EFCBAD-D363-4FEA-AA4D-03A12FCFD697}"/>
</file>

<file path=customXml/itemProps3.xml><?xml version="1.0" encoding="utf-8"?>
<ds:datastoreItem xmlns:ds="http://schemas.openxmlformats.org/officeDocument/2006/customXml" ds:itemID="{D85C9E79-5584-413A-98AE-9557A0929A06}"/>
</file>

<file path=docProps/app.xml><?xml version="1.0" encoding="utf-8"?>
<Properties xmlns="http://schemas.openxmlformats.org/officeDocument/2006/extended-properties" xmlns:vt="http://schemas.openxmlformats.org/officeDocument/2006/docPropsVTypes">
  <Template>Normal.dotm</Template>
  <TotalTime>7</TotalTime>
  <Pages>5</Pages>
  <Words>2747</Words>
  <Characters>15662</Characters>
  <Application>Microsoft Macintosh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alydeaz</dc:creator>
  <cp:lastModifiedBy>Susan Tatterson</cp:lastModifiedBy>
  <cp:revision>4</cp:revision>
  <dcterms:created xsi:type="dcterms:W3CDTF">2015-09-07T18:42:00Z</dcterms:created>
  <dcterms:modified xsi:type="dcterms:W3CDTF">2015-09-22T23:55:00Z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